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28" w:rsidRPr="00ED30AD" w:rsidRDefault="00F17FD0" w:rsidP="005D7F2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01.12.2022 ГОДА №57</w:t>
      </w:r>
      <w:bookmarkStart w:id="0" w:name="_GoBack"/>
      <w:bookmarkEnd w:id="0"/>
    </w:p>
    <w:p w:rsidR="005D7F28" w:rsidRPr="00ED30AD" w:rsidRDefault="005D7F28" w:rsidP="005D7F28">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РОССИЙСКАЯ ФЕДЕРАЦИЯ</w:t>
      </w:r>
    </w:p>
    <w:p w:rsidR="005D7F28" w:rsidRPr="00ED30AD" w:rsidRDefault="005D7F28" w:rsidP="005D7F28">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ИРКУТСКАЯ ОБЛАСТЬ</w:t>
      </w:r>
    </w:p>
    <w:p w:rsidR="005D7F28" w:rsidRPr="00ED30AD" w:rsidRDefault="005D7F28" w:rsidP="005D7F28">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КАЧУГСКИЙ РАЙОН</w:t>
      </w:r>
    </w:p>
    <w:p w:rsidR="005D7F28" w:rsidRPr="00ED30AD" w:rsidRDefault="005D7F28" w:rsidP="005D7F28">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 xml:space="preserve">БИРЮЛЬСКОЕ МУНИЦИПАЛЬНОЕ ОБРАЗОВАНИЕ </w:t>
      </w:r>
    </w:p>
    <w:p w:rsidR="005D7F28" w:rsidRDefault="005D7F28" w:rsidP="005D7F28">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АДМИНИСТРАЦИЯ БИРЮЛЬСКОГО СЕЛЬСКОГО ПОСЕЛЕНИЯ</w:t>
      </w:r>
    </w:p>
    <w:p w:rsidR="005D7F28" w:rsidRDefault="005D7F28" w:rsidP="005D7F28">
      <w:pPr>
        <w:spacing w:after="0" w:line="240" w:lineRule="auto"/>
        <w:jc w:val="center"/>
        <w:rPr>
          <w:rFonts w:ascii="Arial" w:eastAsia="Times New Roman" w:hAnsi="Arial" w:cs="Arial"/>
          <w:b/>
          <w:sz w:val="32"/>
          <w:szCs w:val="32"/>
          <w:lang w:eastAsia="ru-RU"/>
        </w:rPr>
      </w:pPr>
    </w:p>
    <w:p w:rsidR="005D7F28" w:rsidRPr="00ED30AD" w:rsidRDefault="005D7F28" w:rsidP="005D7F28">
      <w:pPr>
        <w:spacing w:after="0" w:line="240" w:lineRule="auto"/>
        <w:jc w:val="center"/>
        <w:rPr>
          <w:rFonts w:ascii="Arial" w:eastAsia="Times New Roman" w:hAnsi="Arial" w:cs="Arial"/>
          <w:sz w:val="32"/>
          <w:szCs w:val="32"/>
          <w:lang w:eastAsia="ru-RU"/>
        </w:rPr>
      </w:pPr>
      <w:r>
        <w:rPr>
          <w:rFonts w:ascii="Arial" w:eastAsia="Times New Roman" w:hAnsi="Arial" w:cs="Arial"/>
          <w:b/>
          <w:sz w:val="32"/>
          <w:szCs w:val="32"/>
          <w:lang w:eastAsia="ru-RU"/>
        </w:rPr>
        <w:t>ПОСТАНОВЛЕНИЕ</w:t>
      </w:r>
    </w:p>
    <w:p w:rsidR="005D7F28" w:rsidRDefault="005D7F28" w:rsidP="005D7F28">
      <w:pPr>
        <w:spacing w:after="0" w:line="240" w:lineRule="auto"/>
        <w:jc w:val="center"/>
        <w:rPr>
          <w:rFonts w:ascii="Times New Roman" w:eastAsia="Calibri" w:hAnsi="Times New Roman" w:cs="Times New Roman"/>
          <w:b/>
          <w:kern w:val="2"/>
          <w:sz w:val="28"/>
          <w:szCs w:val="28"/>
        </w:rPr>
      </w:pPr>
    </w:p>
    <w:p w:rsidR="005D7F28" w:rsidRPr="005D7F28" w:rsidRDefault="005D7F28" w:rsidP="005D7F28">
      <w:pPr>
        <w:spacing w:after="0" w:line="240" w:lineRule="auto"/>
        <w:jc w:val="center"/>
        <w:rPr>
          <w:rFonts w:ascii="Arial" w:eastAsia="Calibri" w:hAnsi="Arial" w:cs="Arial"/>
          <w:b/>
          <w:kern w:val="2"/>
          <w:sz w:val="32"/>
          <w:szCs w:val="32"/>
          <w:lang w:eastAsia="ru-RU"/>
        </w:rPr>
      </w:pPr>
      <w:r w:rsidRPr="005D7F28">
        <w:rPr>
          <w:rFonts w:ascii="Arial" w:eastAsia="Calibri" w:hAnsi="Arial" w:cs="Arial"/>
          <w:b/>
          <w:kern w:val="2"/>
          <w:sz w:val="32"/>
          <w:szCs w:val="32"/>
        </w:rPr>
        <w:t xml:space="preserve">ОБ УТВЕРЖДЕНИИ АДМИНИСТРАТИВНОГО РЕГЛАМЕНТА </w:t>
      </w:r>
      <w:r w:rsidRPr="005D7F28">
        <w:rPr>
          <w:rFonts w:ascii="Arial" w:eastAsia="Calibri" w:hAnsi="Arial" w:cs="Arial"/>
          <w:b/>
          <w:kern w:val="2"/>
          <w:sz w:val="32"/>
          <w:szCs w:val="32"/>
          <w:lang w:eastAsia="ru-RU"/>
        </w:rPr>
        <w:t>ПРЕДОСТАВЛЕНИЯ МУНИЦИПАЛЬНОЙ УСЛУГИ</w:t>
      </w:r>
    </w:p>
    <w:p w:rsidR="005D7F28" w:rsidRPr="005D7F28" w:rsidRDefault="005D7F28" w:rsidP="005D7F28">
      <w:pPr>
        <w:spacing w:after="0" w:line="240" w:lineRule="auto"/>
        <w:jc w:val="center"/>
        <w:rPr>
          <w:rFonts w:ascii="Arial" w:eastAsia="Calibri" w:hAnsi="Arial" w:cs="Arial"/>
          <w:b/>
          <w:caps/>
          <w:kern w:val="2"/>
          <w:sz w:val="32"/>
          <w:szCs w:val="32"/>
        </w:rPr>
      </w:pPr>
      <w:r w:rsidRPr="005D7F28">
        <w:rPr>
          <w:rFonts w:ascii="Arial" w:eastAsia="Calibri" w:hAnsi="Arial" w:cs="Arial"/>
          <w:b/>
          <w:kern w:val="2"/>
          <w:sz w:val="32"/>
          <w:szCs w:val="32"/>
          <w:lang w:eastAsia="ru-RU"/>
        </w:rPr>
        <w:t>«ВЫДАЧА РАЗРЕШЕНИЯ НА СТРОИТЕЛЬСТВО</w:t>
      </w:r>
      <w:r w:rsidRPr="005D7F28">
        <w:rPr>
          <w:rFonts w:ascii="Arial" w:eastAsia="Calibri" w:hAnsi="Arial" w:cs="Arial"/>
          <w:b/>
          <w:sz w:val="32"/>
          <w:szCs w:val="32"/>
          <w:lang w:eastAsia="zh-CN"/>
        </w:rPr>
        <w:t>»</w:t>
      </w:r>
    </w:p>
    <w:p w:rsidR="005D7F28" w:rsidRPr="005D7F28" w:rsidRDefault="005D7F28" w:rsidP="005D7F28">
      <w:pPr>
        <w:autoSpaceDE w:val="0"/>
        <w:autoSpaceDN w:val="0"/>
        <w:adjustRightInd w:val="0"/>
        <w:spacing w:after="0" w:line="240" w:lineRule="auto"/>
        <w:jc w:val="both"/>
        <w:rPr>
          <w:rFonts w:ascii="Times New Roman" w:eastAsia="Calibri" w:hAnsi="Times New Roman" w:cs="Times New Roman"/>
          <w:kern w:val="2"/>
          <w:sz w:val="28"/>
          <w:szCs w:val="28"/>
        </w:rPr>
      </w:pPr>
    </w:p>
    <w:p w:rsidR="005D7F28" w:rsidRDefault="005D7F28" w:rsidP="005D7F28">
      <w:pPr>
        <w:autoSpaceDE w:val="0"/>
        <w:autoSpaceDN w:val="0"/>
        <w:adjustRightInd w:val="0"/>
        <w:spacing w:after="0" w:line="240" w:lineRule="auto"/>
        <w:ind w:firstLine="709"/>
        <w:jc w:val="both"/>
        <w:rPr>
          <w:rFonts w:ascii="Arial" w:eastAsia="Calibri" w:hAnsi="Arial" w:cs="Arial"/>
          <w:bCs/>
          <w:i/>
          <w:kern w:val="2"/>
          <w:sz w:val="24"/>
          <w:szCs w:val="24"/>
        </w:rPr>
      </w:pPr>
      <w:r w:rsidRPr="005D7F28">
        <w:rPr>
          <w:rFonts w:ascii="Arial" w:eastAsia="Calibri" w:hAnsi="Arial" w:cs="Arial"/>
          <w:kern w:val="2"/>
          <w:sz w:val="24"/>
          <w:szCs w:val="24"/>
        </w:rPr>
        <w:t>В соответствии с Градостроительным кодексом Российской Федерации, Федеральным законом от 27 июля 2010 года № 210</w:t>
      </w:r>
      <w:r w:rsidRPr="005D7F28">
        <w:rPr>
          <w:rFonts w:ascii="Arial" w:eastAsia="Calibri" w:hAnsi="Arial" w:cs="Arial"/>
          <w:kern w:val="2"/>
          <w:sz w:val="24"/>
          <w:szCs w:val="24"/>
        </w:rPr>
        <w:noBreakHyphen/>
        <w:t xml:space="preserve">ФЗ «Об организации предоставления государственных и муниципальных услуг», </w:t>
      </w:r>
      <w:r w:rsidRPr="005D7F28">
        <w:rPr>
          <w:rFonts w:ascii="Arial" w:eastAsia="Calibri" w:hAnsi="Arial" w:cs="Arial"/>
          <w:sz w:val="24"/>
          <w:szCs w:val="24"/>
        </w:rPr>
        <w:t xml:space="preserve">Порядком </w:t>
      </w:r>
      <w:r w:rsidRPr="005D7F28">
        <w:rPr>
          <w:rFonts w:ascii="Arial" w:eastAsia="Calibri" w:hAnsi="Arial" w:cs="Arial"/>
          <w:kern w:val="2"/>
          <w:sz w:val="24"/>
          <w:szCs w:val="24"/>
        </w:rPr>
        <w:t xml:space="preserve">разработки и утверждения административных регламентов предоставления муниципальных услуг, утвержденным постановлением местной администрации </w:t>
      </w:r>
      <w:proofErr w:type="spellStart"/>
      <w:r w:rsidRPr="005D7F28">
        <w:rPr>
          <w:rFonts w:ascii="Arial" w:eastAsia="Calibri" w:hAnsi="Arial" w:cs="Arial"/>
          <w:kern w:val="2"/>
          <w:sz w:val="24"/>
          <w:szCs w:val="24"/>
        </w:rPr>
        <w:t>Бирюльского</w:t>
      </w:r>
      <w:proofErr w:type="spellEnd"/>
      <w:r w:rsidRPr="005D7F28">
        <w:rPr>
          <w:rFonts w:ascii="Arial" w:eastAsia="Calibri" w:hAnsi="Arial" w:cs="Arial"/>
          <w:kern w:val="2"/>
          <w:sz w:val="24"/>
          <w:szCs w:val="24"/>
        </w:rPr>
        <w:t xml:space="preserve"> сельского поселения от 09.09.2013 № 50 , </w:t>
      </w:r>
      <w:r w:rsidRPr="005D7F28">
        <w:rPr>
          <w:rFonts w:ascii="Arial" w:eastAsia="Calibri" w:hAnsi="Arial" w:cs="Arial"/>
          <w:bCs/>
          <w:kern w:val="2"/>
          <w:sz w:val="24"/>
          <w:szCs w:val="24"/>
        </w:rPr>
        <w:t xml:space="preserve">руководствуясь  Уставом </w:t>
      </w:r>
      <w:proofErr w:type="spellStart"/>
      <w:r w:rsidRPr="005D7F28">
        <w:rPr>
          <w:rFonts w:ascii="Arial" w:eastAsia="Calibri" w:hAnsi="Arial" w:cs="Arial"/>
          <w:bCs/>
          <w:kern w:val="2"/>
          <w:sz w:val="24"/>
          <w:szCs w:val="24"/>
        </w:rPr>
        <w:t>Бирюльского</w:t>
      </w:r>
      <w:proofErr w:type="spellEnd"/>
      <w:r w:rsidRPr="005D7F28">
        <w:rPr>
          <w:rFonts w:ascii="Arial" w:eastAsia="Calibri" w:hAnsi="Arial" w:cs="Arial"/>
          <w:bCs/>
          <w:kern w:val="2"/>
          <w:sz w:val="24"/>
          <w:szCs w:val="24"/>
        </w:rPr>
        <w:t xml:space="preserve"> муниципального образования, администрация  </w:t>
      </w:r>
      <w:proofErr w:type="spellStart"/>
      <w:r w:rsidRPr="005D7F28">
        <w:rPr>
          <w:rFonts w:ascii="Arial" w:eastAsia="Calibri" w:hAnsi="Arial" w:cs="Arial"/>
          <w:bCs/>
          <w:kern w:val="2"/>
          <w:sz w:val="24"/>
          <w:szCs w:val="24"/>
        </w:rPr>
        <w:t>Бирюльского</w:t>
      </w:r>
      <w:proofErr w:type="spellEnd"/>
      <w:r w:rsidRPr="005D7F28">
        <w:rPr>
          <w:rFonts w:ascii="Arial" w:eastAsia="Calibri" w:hAnsi="Arial" w:cs="Arial"/>
          <w:bCs/>
          <w:kern w:val="2"/>
          <w:sz w:val="24"/>
          <w:szCs w:val="24"/>
        </w:rPr>
        <w:t xml:space="preserve"> сельского поселения</w:t>
      </w:r>
      <w:r w:rsidRPr="005D7F28">
        <w:rPr>
          <w:rFonts w:ascii="Arial" w:eastAsia="Calibri" w:hAnsi="Arial" w:cs="Arial"/>
          <w:bCs/>
          <w:i/>
          <w:kern w:val="2"/>
          <w:sz w:val="24"/>
          <w:szCs w:val="24"/>
        </w:rPr>
        <w:t xml:space="preserve"> </w:t>
      </w:r>
    </w:p>
    <w:p w:rsidR="005D7F28" w:rsidRDefault="005D7F28" w:rsidP="005D7F28">
      <w:pPr>
        <w:autoSpaceDE w:val="0"/>
        <w:autoSpaceDN w:val="0"/>
        <w:adjustRightInd w:val="0"/>
        <w:spacing w:after="0" w:line="240" w:lineRule="auto"/>
        <w:ind w:firstLine="709"/>
        <w:jc w:val="both"/>
        <w:rPr>
          <w:rFonts w:ascii="Arial" w:eastAsia="Calibri" w:hAnsi="Arial" w:cs="Arial"/>
          <w:bCs/>
          <w:i/>
          <w:kern w:val="2"/>
          <w:sz w:val="24"/>
          <w:szCs w:val="24"/>
        </w:rPr>
      </w:pPr>
    </w:p>
    <w:p w:rsidR="005D7F28" w:rsidRPr="005D7F28" w:rsidRDefault="005D7F28" w:rsidP="005D7F28">
      <w:pPr>
        <w:autoSpaceDE w:val="0"/>
        <w:autoSpaceDN w:val="0"/>
        <w:adjustRightInd w:val="0"/>
        <w:spacing w:after="0" w:line="240" w:lineRule="auto"/>
        <w:ind w:firstLine="709"/>
        <w:jc w:val="center"/>
        <w:rPr>
          <w:rFonts w:ascii="Arial" w:eastAsia="Calibri" w:hAnsi="Arial" w:cs="Arial"/>
          <w:b/>
          <w:bCs/>
          <w:kern w:val="2"/>
          <w:sz w:val="30"/>
          <w:szCs w:val="30"/>
        </w:rPr>
      </w:pPr>
      <w:r w:rsidRPr="005D7F28">
        <w:rPr>
          <w:rFonts w:ascii="Arial" w:eastAsia="Calibri" w:hAnsi="Arial" w:cs="Arial"/>
          <w:b/>
          <w:bCs/>
          <w:kern w:val="2"/>
          <w:sz w:val="30"/>
          <w:szCs w:val="30"/>
        </w:rPr>
        <w:t>ПОСТАНОВЛЯЕТ:</w:t>
      </w:r>
    </w:p>
    <w:p w:rsidR="005D7F28" w:rsidRDefault="005D7F28" w:rsidP="005D7F28">
      <w:pPr>
        <w:autoSpaceDE w:val="0"/>
        <w:autoSpaceDN w:val="0"/>
        <w:adjustRightInd w:val="0"/>
        <w:spacing w:after="0" w:line="240" w:lineRule="auto"/>
        <w:jc w:val="both"/>
        <w:rPr>
          <w:rFonts w:ascii="Arial" w:eastAsia="Calibri" w:hAnsi="Arial" w:cs="Arial"/>
          <w:bCs/>
          <w:kern w:val="2"/>
          <w:sz w:val="24"/>
          <w:szCs w:val="24"/>
        </w:rPr>
      </w:pPr>
    </w:p>
    <w:p w:rsidR="005D7F28" w:rsidRPr="005D7F28" w:rsidRDefault="005D7F28" w:rsidP="002B3530">
      <w:pPr>
        <w:autoSpaceDE w:val="0"/>
        <w:autoSpaceDN w:val="0"/>
        <w:adjustRightInd w:val="0"/>
        <w:spacing w:after="0" w:line="240" w:lineRule="auto"/>
        <w:ind w:firstLine="709"/>
        <w:jc w:val="both"/>
        <w:rPr>
          <w:rFonts w:ascii="Arial" w:eastAsia="Calibri" w:hAnsi="Arial" w:cs="Arial"/>
          <w:bCs/>
          <w:kern w:val="2"/>
          <w:sz w:val="24"/>
          <w:szCs w:val="24"/>
        </w:rPr>
      </w:pPr>
      <w:r>
        <w:rPr>
          <w:rFonts w:ascii="Arial" w:eastAsia="Calibri" w:hAnsi="Arial" w:cs="Arial"/>
          <w:bCs/>
          <w:kern w:val="2"/>
          <w:sz w:val="24"/>
          <w:szCs w:val="24"/>
        </w:rPr>
        <w:t>1.</w:t>
      </w:r>
      <w:r w:rsidRPr="005D7F28">
        <w:rPr>
          <w:rFonts w:ascii="Arial" w:eastAsia="Calibri" w:hAnsi="Arial" w:cs="Arial"/>
          <w:bCs/>
          <w:kern w:val="2"/>
          <w:sz w:val="24"/>
          <w:szCs w:val="24"/>
        </w:rPr>
        <w:t>Утвердить административный регламент предоставления муниципальной услуги «</w:t>
      </w:r>
      <w:r w:rsidRPr="005D7F28">
        <w:rPr>
          <w:rFonts w:ascii="Arial" w:eastAsia="Calibri" w:hAnsi="Arial" w:cs="Arial"/>
          <w:sz w:val="24"/>
          <w:szCs w:val="24"/>
          <w:lang w:eastAsia="zh-CN"/>
        </w:rPr>
        <w:t>Выдача разрешения на строительство</w:t>
      </w:r>
      <w:r w:rsidRPr="005D7F28">
        <w:rPr>
          <w:rFonts w:ascii="Arial" w:eastAsia="Calibri" w:hAnsi="Arial" w:cs="Arial"/>
          <w:bCs/>
          <w:kern w:val="2"/>
          <w:sz w:val="24"/>
          <w:szCs w:val="24"/>
        </w:rPr>
        <w:t>» (прилагается).</w:t>
      </w:r>
    </w:p>
    <w:p w:rsidR="005D7F28" w:rsidRPr="005D7F28" w:rsidRDefault="005D7F28" w:rsidP="002B3530">
      <w:pPr>
        <w:autoSpaceDE w:val="0"/>
        <w:autoSpaceDN w:val="0"/>
        <w:adjustRightInd w:val="0"/>
        <w:spacing w:after="0" w:line="240" w:lineRule="auto"/>
        <w:ind w:firstLine="709"/>
        <w:jc w:val="both"/>
        <w:rPr>
          <w:rFonts w:ascii="Arial" w:eastAsia="Calibri" w:hAnsi="Arial" w:cs="Arial"/>
          <w:bCs/>
          <w:kern w:val="2"/>
          <w:sz w:val="24"/>
          <w:szCs w:val="24"/>
        </w:rPr>
      </w:pPr>
      <w:r>
        <w:rPr>
          <w:rFonts w:ascii="Arial" w:eastAsia="Calibri" w:hAnsi="Arial" w:cs="Arial"/>
          <w:bCs/>
          <w:kern w:val="2"/>
          <w:sz w:val="24"/>
          <w:szCs w:val="24"/>
        </w:rPr>
        <w:t>2.</w:t>
      </w:r>
      <w:r w:rsidR="002B3530">
        <w:rPr>
          <w:rFonts w:ascii="Arial" w:eastAsia="Calibri" w:hAnsi="Arial" w:cs="Arial"/>
          <w:bCs/>
          <w:kern w:val="2"/>
          <w:sz w:val="24"/>
          <w:szCs w:val="24"/>
        </w:rPr>
        <w:t>Постановление от 16.06.2020 г. № 19</w:t>
      </w:r>
      <w:r w:rsidRPr="005D7F28">
        <w:rPr>
          <w:rFonts w:ascii="Arial" w:eastAsia="Calibri" w:hAnsi="Arial" w:cs="Arial"/>
          <w:bCs/>
          <w:kern w:val="2"/>
          <w:sz w:val="24"/>
          <w:szCs w:val="24"/>
        </w:rPr>
        <w:t xml:space="preserve"> </w:t>
      </w:r>
      <w:r w:rsidR="002B3530">
        <w:rPr>
          <w:rFonts w:ascii="Arial" w:eastAsia="Calibri" w:hAnsi="Arial" w:cs="Arial"/>
          <w:bCs/>
          <w:kern w:val="2"/>
          <w:sz w:val="24"/>
          <w:szCs w:val="24"/>
        </w:rPr>
        <w:t>«Об утверждении административного</w:t>
      </w:r>
      <w:r w:rsidR="002B3530" w:rsidRPr="002B3530">
        <w:rPr>
          <w:rFonts w:ascii="Arial" w:eastAsia="Calibri" w:hAnsi="Arial" w:cs="Arial"/>
          <w:bCs/>
          <w:kern w:val="2"/>
          <w:sz w:val="24"/>
          <w:szCs w:val="24"/>
        </w:rPr>
        <w:t xml:space="preserve"> регламент</w:t>
      </w:r>
      <w:r w:rsidR="002B3530">
        <w:rPr>
          <w:rFonts w:ascii="Arial" w:eastAsia="Calibri" w:hAnsi="Arial" w:cs="Arial"/>
          <w:bCs/>
          <w:kern w:val="2"/>
          <w:sz w:val="24"/>
          <w:szCs w:val="24"/>
        </w:rPr>
        <w:t>а</w:t>
      </w:r>
      <w:r w:rsidR="002B3530" w:rsidRPr="002B3530">
        <w:rPr>
          <w:rFonts w:ascii="Arial" w:eastAsia="Calibri" w:hAnsi="Arial" w:cs="Arial"/>
          <w:bCs/>
          <w:kern w:val="2"/>
          <w:sz w:val="24"/>
          <w:szCs w:val="24"/>
        </w:rPr>
        <w:t xml:space="preserve"> по предоставлению муниципальной услуги «Выдача разрешений на строительство (за исключением случаев, предусмотренных Градостроительным кодексом Российской Федерации</w:t>
      </w:r>
      <w:r w:rsidR="002B3530">
        <w:rPr>
          <w:rFonts w:ascii="Arial" w:eastAsia="Calibri" w:hAnsi="Arial" w:cs="Arial"/>
          <w:bCs/>
          <w:kern w:val="2"/>
          <w:sz w:val="24"/>
          <w:szCs w:val="24"/>
        </w:rPr>
        <w:t xml:space="preserve">, иными федеральными законами)» </w:t>
      </w:r>
      <w:r w:rsidRPr="005D7F28">
        <w:rPr>
          <w:rFonts w:ascii="Arial" w:eastAsia="Calibri" w:hAnsi="Arial" w:cs="Arial"/>
          <w:bCs/>
          <w:kern w:val="2"/>
          <w:sz w:val="24"/>
          <w:szCs w:val="24"/>
        </w:rPr>
        <w:t>считать утратившим силу.</w:t>
      </w:r>
    </w:p>
    <w:p w:rsidR="005D7F28" w:rsidRPr="005D7F28" w:rsidRDefault="005D7F28" w:rsidP="002B3530">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bCs/>
          <w:kern w:val="2"/>
          <w:sz w:val="24"/>
          <w:szCs w:val="24"/>
        </w:rPr>
        <w:t>3.</w:t>
      </w:r>
      <w:r w:rsidRPr="005D7F28">
        <w:rPr>
          <w:rFonts w:ascii="Arial" w:eastAsia="Calibri" w:hAnsi="Arial" w:cs="Arial"/>
          <w:bCs/>
          <w:kern w:val="2"/>
          <w:sz w:val="24"/>
          <w:szCs w:val="24"/>
        </w:rPr>
        <w:t xml:space="preserve">Настоящее постановление </w:t>
      </w:r>
      <w:r w:rsidRPr="005D7F28">
        <w:rPr>
          <w:rFonts w:ascii="Arial" w:eastAsia="Calibri" w:hAnsi="Arial" w:cs="Arial"/>
          <w:kern w:val="2"/>
          <w:sz w:val="24"/>
          <w:szCs w:val="24"/>
        </w:rPr>
        <w:t>вступает в силу после дня его официального опубликования.</w:t>
      </w:r>
    </w:p>
    <w:p w:rsidR="005D7F28" w:rsidRPr="005D7F28" w:rsidRDefault="005D7F28" w:rsidP="005D7F28">
      <w:pPr>
        <w:autoSpaceDE w:val="0"/>
        <w:autoSpaceDN w:val="0"/>
        <w:adjustRightInd w:val="0"/>
        <w:spacing w:after="0" w:line="240" w:lineRule="auto"/>
        <w:jc w:val="both"/>
        <w:rPr>
          <w:rFonts w:ascii="Arial" w:eastAsia="Calibri" w:hAnsi="Arial" w:cs="Arial"/>
          <w:kern w:val="2"/>
          <w:sz w:val="24"/>
          <w:szCs w:val="24"/>
        </w:rPr>
      </w:pPr>
    </w:p>
    <w:p w:rsidR="005D7F28" w:rsidRPr="005D7F28" w:rsidRDefault="005D7F28" w:rsidP="005D7F28">
      <w:pPr>
        <w:autoSpaceDE w:val="0"/>
        <w:autoSpaceDN w:val="0"/>
        <w:adjustRightInd w:val="0"/>
        <w:spacing w:after="0" w:line="240" w:lineRule="auto"/>
        <w:jc w:val="both"/>
        <w:rPr>
          <w:rFonts w:ascii="Arial" w:eastAsia="Calibri" w:hAnsi="Arial" w:cs="Arial"/>
          <w:kern w:val="2"/>
          <w:sz w:val="24"/>
          <w:szCs w:val="24"/>
        </w:rPr>
      </w:pPr>
    </w:p>
    <w:p w:rsidR="005D7F28" w:rsidRPr="005D7F28" w:rsidRDefault="005D7F28" w:rsidP="005D7F28">
      <w:pPr>
        <w:autoSpaceDE w:val="0"/>
        <w:autoSpaceDN w:val="0"/>
        <w:adjustRightInd w:val="0"/>
        <w:spacing w:after="0" w:line="240" w:lineRule="auto"/>
        <w:jc w:val="both"/>
        <w:rPr>
          <w:rFonts w:ascii="Arial" w:eastAsia="Calibri" w:hAnsi="Arial" w:cs="Arial"/>
          <w:kern w:val="2"/>
          <w:sz w:val="24"/>
          <w:szCs w:val="24"/>
        </w:rPr>
      </w:pPr>
      <w:r w:rsidRPr="005D7F28">
        <w:rPr>
          <w:rFonts w:ascii="Arial" w:eastAsia="Calibri" w:hAnsi="Arial" w:cs="Arial"/>
          <w:kern w:val="2"/>
          <w:sz w:val="24"/>
          <w:szCs w:val="24"/>
        </w:rPr>
        <w:t>Глава администрации</w:t>
      </w:r>
    </w:p>
    <w:p w:rsidR="005D7F28" w:rsidRDefault="002B3530" w:rsidP="005D7F28">
      <w:pPr>
        <w:autoSpaceDE w:val="0"/>
        <w:autoSpaceDN w:val="0"/>
        <w:adjustRightInd w:val="0"/>
        <w:spacing w:after="0" w:line="240" w:lineRule="auto"/>
        <w:jc w:val="both"/>
        <w:rPr>
          <w:rFonts w:ascii="Arial" w:eastAsia="Calibri" w:hAnsi="Arial" w:cs="Arial"/>
          <w:kern w:val="2"/>
          <w:sz w:val="24"/>
          <w:szCs w:val="24"/>
        </w:rPr>
      </w:pPr>
      <w:proofErr w:type="spellStart"/>
      <w:r>
        <w:rPr>
          <w:rFonts w:ascii="Arial" w:eastAsia="Calibri" w:hAnsi="Arial" w:cs="Arial"/>
          <w:kern w:val="2"/>
          <w:sz w:val="24"/>
          <w:szCs w:val="24"/>
        </w:rPr>
        <w:t>Бирюль</w:t>
      </w:r>
      <w:r w:rsidR="005D7F28" w:rsidRPr="005D7F28">
        <w:rPr>
          <w:rFonts w:ascii="Arial" w:eastAsia="Calibri" w:hAnsi="Arial" w:cs="Arial"/>
          <w:kern w:val="2"/>
          <w:sz w:val="24"/>
          <w:szCs w:val="24"/>
        </w:rPr>
        <w:t>ского</w:t>
      </w:r>
      <w:proofErr w:type="spellEnd"/>
      <w:r w:rsidR="005D7F28" w:rsidRPr="005D7F28">
        <w:rPr>
          <w:rFonts w:ascii="Arial" w:eastAsia="Calibri" w:hAnsi="Arial" w:cs="Arial"/>
          <w:kern w:val="2"/>
          <w:sz w:val="24"/>
          <w:szCs w:val="24"/>
        </w:rPr>
        <w:t xml:space="preserve"> сельского поселения</w:t>
      </w:r>
    </w:p>
    <w:p w:rsidR="002B3530" w:rsidRPr="005D7F28" w:rsidRDefault="002B3530" w:rsidP="005D7F28">
      <w:pPr>
        <w:autoSpaceDE w:val="0"/>
        <w:autoSpaceDN w:val="0"/>
        <w:adjustRightInd w:val="0"/>
        <w:spacing w:after="0" w:line="240" w:lineRule="auto"/>
        <w:jc w:val="both"/>
        <w:rPr>
          <w:rFonts w:ascii="Arial" w:eastAsia="Calibri" w:hAnsi="Arial" w:cs="Arial"/>
          <w:kern w:val="2"/>
          <w:sz w:val="24"/>
          <w:szCs w:val="24"/>
        </w:rPr>
      </w:pPr>
      <w:proofErr w:type="spellStart"/>
      <w:r>
        <w:rPr>
          <w:rFonts w:ascii="Arial" w:eastAsia="Calibri" w:hAnsi="Arial" w:cs="Arial"/>
          <w:kern w:val="2"/>
          <w:sz w:val="24"/>
          <w:szCs w:val="24"/>
        </w:rPr>
        <w:t>А.Ю.Будревич</w:t>
      </w:r>
      <w:proofErr w:type="spellEnd"/>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p>
    <w:p w:rsidR="005D7F28" w:rsidRPr="005D7F28" w:rsidRDefault="005D7F28" w:rsidP="005D7F28">
      <w:pPr>
        <w:spacing w:after="0" w:line="240" w:lineRule="auto"/>
        <w:rPr>
          <w:rFonts w:ascii="Arial" w:eastAsia="Calibri" w:hAnsi="Arial" w:cs="Arial"/>
          <w:kern w:val="2"/>
          <w:sz w:val="24"/>
          <w:szCs w:val="24"/>
          <w:lang w:eastAsia="ru-RU"/>
        </w:rPr>
        <w:sectPr w:rsidR="005D7F28" w:rsidRPr="005D7F28">
          <w:pgSz w:w="11906" w:h="16838"/>
          <w:pgMar w:top="1134" w:right="850" w:bottom="1134" w:left="1701" w:header="708" w:footer="708" w:gutter="0"/>
          <w:pgNumType w:start="1"/>
          <w:cols w:space="720"/>
        </w:sectPr>
      </w:pPr>
    </w:p>
    <w:p w:rsidR="005D7F28" w:rsidRPr="002B3530" w:rsidRDefault="005D7F28" w:rsidP="005D7F28">
      <w:pPr>
        <w:autoSpaceDE w:val="0"/>
        <w:autoSpaceDN w:val="0"/>
        <w:spacing w:after="0" w:line="240" w:lineRule="auto"/>
        <w:ind w:left="5387"/>
        <w:jc w:val="both"/>
        <w:rPr>
          <w:rFonts w:ascii="Courier New" w:eastAsia="Calibri" w:hAnsi="Courier New" w:cs="Courier New"/>
          <w:kern w:val="2"/>
          <w:lang w:eastAsia="ru-RU"/>
        </w:rPr>
      </w:pPr>
      <w:r w:rsidRPr="002B3530">
        <w:rPr>
          <w:rFonts w:ascii="Courier New" w:eastAsia="Calibri" w:hAnsi="Courier New" w:cs="Courier New"/>
          <w:kern w:val="2"/>
          <w:lang w:eastAsia="ru-RU"/>
        </w:rPr>
        <w:lastRenderedPageBreak/>
        <w:t>УТВЕРЖДЕН</w:t>
      </w:r>
    </w:p>
    <w:p w:rsidR="005D7F28" w:rsidRPr="002B3530" w:rsidRDefault="005D7F28" w:rsidP="005D7F28">
      <w:pPr>
        <w:autoSpaceDE w:val="0"/>
        <w:autoSpaceDN w:val="0"/>
        <w:spacing w:after="0" w:line="240" w:lineRule="auto"/>
        <w:ind w:left="5387"/>
        <w:jc w:val="both"/>
        <w:rPr>
          <w:rFonts w:ascii="Courier New" w:eastAsia="Calibri" w:hAnsi="Courier New" w:cs="Courier New"/>
          <w:kern w:val="2"/>
          <w:lang w:eastAsia="ru-RU"/>
        </w:rPr>
      </w:pPr>
      <w:r w:rsidRPr="002B3530">
        <w:rPr>
          <w:rFonts w:ascii="Courier New" w:eastAsia="Calibri" w:hAnsi="Courier New" w:cs="Courier New"/>
          <w:kern w:val="2"/>
          <w:lang w:eastAsia="ru-RU"/>
        </w:rPr>
        <w:t xml:space="preserve">постановлением </w:t>
      </w:r>
      <w:r w:rsidR="002B3530">
        <w:rPr>
          <w:rFonts w:ascii="Courier New" w:eastAsia="Calibri" w:hAnsi="Courier New" w:cs="Courier New"/>
          <w:bCs/>
          <w:kern w:val="2"/>
        </w:rPr>
        <w:t xml:space="preserve">администрации </w:t>
      </w:r>
      <w:proofErr w:type="spellStart"/>
      <w:r w:rsidR="002B3530">
        <w:rPr>
          <w:rFonts w:ascii="Courier New" w:eastAsia="Calibri" w:hAnsi="Courier New" w:cs="Courier New"/>
          <w:bCs/>
          <w:kern w:val="2"/>
        </w:rPr>
        <w:t>Бирюль</w:t>
      </w:r>
      <w:r w:rsidRPr="002B3530">
        <w:rPr>
          <w:rFonts w:ascii="Courier New" w:eastAsia="Calibri" w:hAnsi="Courier New" w:cs="Courier New"/>
          <w:bCs/>
          <w:kern w:val="2"/>
        </w:rPr>
        <w:t>ского</w:t>
      </w:r>
      <w:proofErr w:type="spellEnd"/>
      <w:r w:rsidRPr="002B3530">
        <w:rPr>
          <w:rFonts w:ascii="Courier New" w:eastAsia="Calibri" w:hAnsi="Courier New" w:cs="Courier New"/>
          <w:bCs/>
          <w:kern w:val="2"/>
        </w:rPr>
        <w:t xml:space="preserve"> сельского поселения </w:t>
      </w:r>
      <w:r w:rsidR="002B3530">
        <w:rPr>
          <w:rFonts w:ascii="Courier New" w:eastAsia="Calibri" w:hAnsi="Courier New" w:cs="Courier New"/>
          <w:kern w:val="2"/>
          <w:lang w:eastAsia="ru-RU"/>
        </w:rPr>
        <w:t>от 01.12.2022  № 57</w:t>
      </w:r>
    </w:p>
    <w:p w:rsidR="005D7F28" w:rsidRPr="002B3530" w:rsidRDefault="005D7F28" w:rsidP="005D7F28">
      <w:pPr>
        <w:autoSpaceDE w:val="0"/>
        <w:autoSpaceDN w:val="0"/>
        <w:spacing w:after="0" w:line="240" w:lineRule="auto"/>
        <w:ind w:left="5670"/>
        <w:jc w:val="both"/>
        <w:rPr>
          <w:rFonts w:ascii="Courier New" w:eastAsia="Calibri" w:hAnsi="Courier New" w:cs="Courier New"/>
          <w:kern w:val="2"/>
          <w:lang w:eastAsia="ru-RU"/>
        </w:rPr>
      </w:pPr>
    </w:p>
    <w:p w:rsidR="005D7F28" w:rsidRPr="005D7F28" w:rsidRDefault="005D7F28" w:rsidP="005D7F28">
      <w:pPr>
        <w:autoSpaceDE w:val="0"/>
        <w:autoSpaceDN w:val="0"/>
        <w:spacing w:after="0" w:line="240" w:lineRule="auto"/>
        <w:jc w:val="both"/>
        <w:rPr>
          <w:rFonts w:ascii="Arial" w:eastAsia="Calibri" w:hAnsi="Arial" w:cs="Arial"/>
          <w:b/>
          <w:kern w:val="2"/>
          <w:sz w:val="24"/>
          <w:szCs w:val="24"/>
          <w:highlight w:val="yellow"/>
          <w:lang w:eastAsia="ru-RU"/>
        </w:rPr>
      </w:pPr>
    </w:p>
    <w:p w:rsidR="005D7F28" w:rsidRPr="005D7F28" w:rsidRDefault="005D7F28" w:rsidP="005D7F28">
      <w:pPr>
        <w:keepNext/>
        <w:autoSpaceDE w:val="0"/>
        <w:autoSpaceDN w:val="0"/>
        <w:spacing w:after="0" w:line="240" w:lineRule="auto"/>
        <w:jc w:val="center"/>
        <w:rPr>
          <w:rFonts w:ascii="Arial" w:eastAsia="Calibri" w:hAnsi="Arial" w:cs="Arial"/>
          <w:b/>
          <w:kern w:val="2"/>
          <w:sz w:val="24"/>
          <w:szCs w:val="24"/>
          <w:lang w:eastAsia="ru-RU"/>
        </w:rPr>
      </w:pPr>
      <w:r w:rsidRPr="005D7F28">
        <w:rPr>
          <w:rFonts w:ascii="Arial" w:eastAsia="Calibri" w:hAnsi="Arial" w:cs="Arial"/>
          <w:b/>
          <w:kern w:val="2"/>
          <w:sz w:val="24"/>
          <w:szCs w:val="24"/>
          <w:lang w:eastAsia="ru-RU"/>
        </w:rPr>
        <w:t>АДМИНИСТРАТИВНЫЙ РЕГЛАМЕНТ</w:t>
      </w:r>
    </w:p>
    <w:p w:rsidR="005D7F28" w:rsidRPr="005D7F28" w:rsidRDefault="005D7F28" w:rsidP="005D7F28">
      <w:pPr>
        <w:keepNext/>
        <w:spacing w:after="0" w:line="240" w:lineRule="auto"/>
        <w:jc w:val="center"/>
        <w:rPr>
          <w:rFonts w:ascii="Arial" w:eastAsia="Calibri" w:hAnsi="Arial" w:cs="Arial"/>
          <w:b/>
          <w:kern w:val="2"/>
          <w:sz w:val="24"/>
          <w:szCs w:val="24"/>
          <w:lang w:eastAsia="ru-RU"/>
        </w:rPr>
      </w:pPr>
      <w:r w:rsidRPr="005D7F28">
        <w:rPr>
          <w:rFonts w:ascii="Arial" w:eastAsia="Calibri" w:hAnsi="Arial" w:cs="Arial"/>
          <w:b/>
          <w:kern w:val="2"/>
          <w:sz w:val="24"/>
          <w:szCs w:val="24"/>
          <w:lang w:eastAsia="ru-RU"/>
        </w:rPr>
        <w:t>ПРЕДОСТАВЛЕНИЯ МУНИЦИПАЛЬНОЙ УСЛУГИ</w:t>
      </w:r>
      <w:r w:rsidR="002B3530">
        <w:rPr>
          <w:rFonts w:ascii="Arial" w:eastAsia="Calibri" w:hAnsi="Arial" w:cs="Arial"/>
          <w:b/>
          <w:kern w:val="2"/>
          <w:sz w:val="24"/>
          <w:szCs w:val="24"/>
          <w:lang w:eastAsia="ru-RU"/>
        </w:rPr>
        <w:t xml:space="preserve"> </w:t>
      </w:r>
      <w:r w:rsidR="002B3530" w:rsidRPr="005D7F28">
        <w:rPr>
          <w:rFonts w:ascii="Arial" w:eastAsia="Calibri" w:hAnsi="Arial" w:cs="Arial"/>
          <w:b/>
          <w:kern w:val="2"/>
          <w:sz w:val="24"/>
          <w:szCs w:val="24"/>
          <w:lang w:eastAsia="ru-RU"/>
        </w:rPr>
        <w:t xml:space="preserve"> </w:t>
      </w:r>
      <w:r w:rsidRPr="005D7F28">
        <w:rPr>
          <w:rFonts w:ascii="Arial" w:eastAsia="Calibri" w:hAnsi="Arial" w:cs="Arial"/>
          <w:b/>
          <w:kern w:val="2"/>
          <w:sz w:val="24"/>
          <w:szCs w:val="24"/>
          <w:lang w:eastAsia="ru-RU"/>
        </w:rPr>
        <w:t>«ВЫДАЧА РАЗРЕШЕНИЯ НА СТРОИТЕЛЬСТВО»</w:t>
      </w:r>
    </w:p>
    <w:p w:rsidR="005D7F28" w:rsidRPr="005D7F28" w:rsidRDefault="005D7F28" w:rsidP="005D7F28">
      <w:pPr>
        <w:keepNext/>
        <w:autoSpaceDE w:val="0"/>
        <w:autoSpaceDN w:val="0"/>
        <w:spacing w:after="0" w:line="240" w:lineRule="auto"/>
        <w:jc w:val="center"/>
        <w:outlineLvl w:val="1"/>
        <w:rPr>
          <w:rFonts w:ascii="Arial" w:eastAsia="Calibri" w:hAnsi="Arial" w:cs="Arial"/>
          <w:kern w:val="2"/>
          <w:sz w:val="24"/>
          <w:szCs w:val="24"/>
          <w:lang w:eastAsia="ru-RU"/>
        </w:rPr>
      </w:pPr>
    </w:p>
    <w:p w:rsidR="005D7F28" w:rsidRPr="005D7F28" w:rsidRDefault="005D7F28" w:rsidP="005D7F28">
      <w:pPr>
        <w:keepNext/>
        <w:keepLines/>
        <w:autoSpaceDE w:val="0"/>
        <w:autoSpaceDN w:val="0"/>
        <w:spacing w:after="0" w:line="240" w:lineRule="auto"/>
        <w:jc w:val="center"/>
        <w:outlineLvl w:val="1"/>
        <w:rPr>
          <w:rFonts w:ascii="Arial" w:eastAsia="Calibri" w:hAnsi="Arial" w:cs="Arial"/>
          <w:kern w:val="2"/>
          <w:sz w:val="24"/>
          <w:szCs w:val="24"/>
          <w:lang w:eastAsia="ru-RU"/>
        </w:rPr>
      </w:pPr>
      <w:r w:rsidRPr="005D7F28">
        <w:rPr>
          <w:rFonts w:ascii="Arial" w:eastAsia="Calibri" w:hAnsi="Arial" w:cs="Arial"/>
          <w:kern w:val="2"/>
          <w:sz w:val="24"/>
          <w:szCs w:val="24"/>
          <w:lang w:eastAsia="ru-RU"/>
        </w:rPr>
        <w:t>РАЗДЕЛ I. ОБЩИЕ ПОЛОЖЕНИЯ</w:t>
      </w:r>
    </w:p>
    <w:p w:rsidR="005D7F28" w:rsidRPr="005D7F28" w:rsidRDefault="005D7F28" w:rsidP="005D7F28">
      <w:pPr>
        <w:keepNext/>
        <w:keepLines/>
        <w:autoSpaceDE w:val="0"/>
        <w:autoSpaceDN w:val="0"/>
        <w:spacing w:after="0" w:line="240" w:lineRule="auto"/>
        <w:ind w:firstLine="709"/>
        <w:jc w:val="center"/>
        <w:rPr>
          <w:rFonts w:ascii="Arial" w:eastAsia="Calibri" w:hAnsi="Arial" w:cs="Arial"/>
          <w:kern w:val="2"/>
          <w:sz w:val="24"/>
          <w:szCs w:val="24"/>
          <w:lang w:eastAsia="ru-RU"/>
        </w:rPr>
      </w:pPr>
    </w:p>
    <w:p w:rsidR="005D7F28" w:rsidRPr="005D7F28" w:rsidRDefault="005D7F28" w:rsidP="005D7F28">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5D7F28">
        <w:rPr>
          <w:rFonts w:ascii="Arial" w:eastAsia="Calibri" w:hAnsi="Arial" w:cs="Arial"/>
          <w:kern w:val="2"/>
          <w:sz w:val="24"/>
          <w:szCs w:val="24"/>
          <w:lang w:eastAsia="ru-RU"/>
        </w:rPr>
        <w:t>Глава 1. Предмет регулирования административного регламента</w:t>
      </w:r>
    </w:p>
    <w:p w:rsidR="005D7F28" w:rsidRPr="005D7F28" w:rsidRDefault="005D7F28" w:rsidP="005D7F28">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 xml:space="preserve">1. </w:t>
      </w:r>
      <w:proofErr w:type="gramStart"/>
      <w:r w:rsidRPr="005D7F28">
        <w:rPr>
          <w:rFonts w:ascii="Arial" w:eastAsia="Calibri"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5D7F28">
        <w:rPr>
          <w:rFonts w:ascii="Arial" w:eastAsia="Calibri" w:hAnsi="Arial" w:cs="Arial"/>
          <w:sz w:val="24"/>
          <w:szCs w:val="24"/>
          <w:lang w:eastAsia="zh-CN"/>
        </w:rPr>
        <w:t>Выдача разрешения на строительство</w:t>
      </w:r>
      <w:r w:rsidRPr="005D7F28">
        <w:rPr>
          <w:rFonts w:ascii="Arial" w:eastAsia="Calibri" w:hAnsi="Arial" w:cs="Arial"/>
          <w:kern w:val="2"/>
          <w:sz w:val="24"/>
          <w:szCs w:val="24"/>
          <w:lang w:eastAsia="ru-RU"/>
        </w:rPr>
        <w:t xml:space="preserve">», в том числе </w:t>
      </w:r>
      <w:r w:rsidRPr="005D7F28">
        <w:rPr>
          <w:rFonts w:ascii="Arial" w:eastAsia="Calibri" w:hAnsi="Arial" w:cs="Arial"/>
          <w:bCs/>
          <w:kern w:val="2"/>
          <w:sz w:val="24"/>
          <w:szCs w:val="24"/>
        </w:rPr>
        <w:t xml:space="preserve">порядок взаимодействия местной администрации муниципального образования </w:t>
      </w:r>
      <w:proofErr w:type="spellStart"/>
      <w:r w:rsidR="002B3530" w:rsidRPr="002B3530">
        <w:rPr>
          <w:rFonts w:ascii="Arial" w:eastAsia="Calibri" w:hAnsi="Arial" w:cs="Arial"/>
          <w:bCs/>
          <w:kern w:val="2"/>
          <w:sz w:val="24"/>
          <w:szCs w:val="24"/>
        </w:rPr>
        <w:t>Бирюль</w:t>
      </w:r>
      <w:r w:rsidRPr="002B3530">
        <w:rPr>
          <w:rFonts w:ascii="Arial" w:eastAsia="Calibri" w:hAnsi="Arial" w:cs="Arial"/>
          <w:bCs/>
          <w:kern w:val="2"/>
          <w:sz w:val="24"/>
          <w:szCs w:val="24"/>
        </w:rPr>
        <w:t>ского</w:t>
      </w:r>
      <w:proofErr w:type="spellEnd"/>
      <w:r w:rsidRPr="002B3530">
        <w:rPr>
          <w:rFonts w:ascii="Arial" w:eastAsia="Calibri" w:hAnsi="Arial" w:cs="Arial"/>
          <w:bCs/>
          <w:kern w:val="2"/>
          <w:sz w:val="24"/>
          <w:szCs w:val="24"/>
        </w:rPr>
        <w:t xml:space="preserve"> сельского поселения</w:t>
      </w:r>
      <w:r w:rsidR="002B3530">
        <w:rPr>
          <w:rFonts w:ascii="Arial" w:eastAsia="Calibri" w:hAnsi="Arial" w:cs="Arial"/>
          <w:bCs/>
          <w:i/>
          <w:kern w:val="2"/>
          <w:sz w:val="24"/>
          <w:szCs w:val="24"/>
        </w:rPr>
        <w:t xml:space="preserve"> </w:t>
      </w:r>
      <w:r w:rsidRPr="005D7F28">
        <w:rPr>
          <w:rFonts w:ascii="Arial" w:eastAsia="Calibri"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5D7F28">
        <w:rPr>
          <w:rFonts w:ascii="Arial" w:eastAsia="Calibri" w:hAnsi="Arial" w:cs="Arial"/>
          <w:sz w:val="24"/>
          <w:szCs w:val="24"/>
          <w:lang w:eastAsia="zh-CN"/>
        </w:rPr>
        <w:t xml:space="preserve"> строительство</w:t>
      </w:r>
      <w:proofErr w:type="gramEnd"/>
      <w:r w:rsidRPr="005D7F28">
        <w:rPr>
          <w:rFonts w:ascii="Arial" w:eastAsia="Calibri" w:hAnsi="Arial" w:cs="Arial"/>
          <w:sz w:val="24"/>
          <w:szCs w:val="24"/>
          <w:lang w:eastAsia="zh-CN"/>
        </w:rPr>
        <w:t xml:space="preserve"> в случаях, предусмотренных статьей 51 Градостроительного кодекса Российской Федерации, на земельном участке, </w:t>
      </w:r>
      <w:r w:rsidRPr="005D7F28">
        <w:rPr>
          <w:rFonts w:ascii="Arial" w:eastAsia="Calibri" w:hAnsi="Arial" w:cs="Arial"/>
          <w:bCs/>
          <w:kern w:val="2"/>
          <w:sz w:val="24"/>
          <w:szCs w:val="24"/>
        </w:rPr>
        <w:t xml:space="preserve">расположенном на территории муниципального образования, </w:t>
      </w:r>
      <w:proofErr w:type="spellStart"/>
      <w:r w:rsidR="002B3530" w:rsidRPr="002B3530">
        <w:rPr>
          <w:rFonts w:ascii="Arial" w:eastAsia="Calibri" w:hAnsi="Arial" w:cs="Arial"/>
          <w:kern w:val="2"/>
          <w:sz w:val="24"/>
          <w:szCs w:val="24"/>
        </w:rPr>
        <w:t>Бирюль</w:t>
      </w:r>
      <w:r w:rsidRPr="002B3530">
        <w:rPr>
          <w:rFonts w:ascii="Arial" w:eastAsia="Calibri" w:hAnsi="Arial" w:cs="Arial"/>
          <w:kern w:val="2"/>
          <w:sz w:val="24"/>
          <w:szCs w:val="24"/>
        </w:rPr>
        <w:t>ского</w:t>
      </w:r>
      <w:proofErr w:type="spellEnd"/>
      <w:r w:rsidRPr="002B3530">
        <w:rPr>
          <w:rFonts w:ascii="Arial" w:eastAsia="Calibri" w:hAnsi="Arial" w:cs="Arial"/>
          <w:kern w:val="2"/>
          <w:sz w:val="24"/>
          <w:szCs w:val="24"/>
        </w:rPr>
        <w:t xml:space="preserve"> сельского поселени</w:t>
      </w:r>
      <w:proofErr w:type="gramStart"/>
      <w:r w:rsidRPr="002B3530">
        <w:rPr>
          <w:rFonts w:ascii="Arial" w:eastAsia="Calibri" w:hAnsi="Arial" w:cs="Arial"/>
          <w:kern w:val="2"/>
          <w:sz w:val="24"/>
          <w:szCs w:val="24"/>
        </w:rPr>
        <w:t>я</w:t>
      </w:r>
      <w:r w:rsidRPr="002B3530">
        <w:rPr>
          <w:rFonts w:ascii="Arial" w:eastAsia="Calibri" w:hAnsi="Arial" w:cs="Arial"/>
          <w:sz w:val="24"/>
          <w:szCs w:val="24"/>
          <w:lang w:eastAsia="zh-CN"/>
        </w:rPr>
        <w:t>(</w:t>
      </w:r>
      <w:proofErr w:type="gramEnd"/>
      <w:r w:rsidRPr="002B3530">
        <w:rPr>
          <w:rFonts w:ascii="Arial" w:eastAsia="Calibri" w:hAnsi="Arial" w:cs="Arial"/>
          <w:sz w:val="24"/>
          <w:szCs w:val="24"/>
          <w:lang w:eastAsia="zh-CN"/>
        </w:rPr>
        <w:t>далее с</w:t>
      </w:r>
      <w:r w:rsidRPr="005D7F28">
        <w:rPr>
          <w:rFonts w:ascii="Arial" w:eastAsia="Calibri" w:hAnsi="Arial" w:cs="Arial"/>
          <w:sz w:val="24"/>
          <w:szCs w:val="24"/>
          <w:lang w:eastAsia="zh-CN"/>
        </w:rPr>
        <w:t>оответственно – муниципальное образование, земельный участок).</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D7F28" w:rsidRPr="005D7F28" w:rsidRDefault="005D7F28" w:rsidP="005D7F28">
      <w:pPr>
        <w:autoSpaceDE w:val="0"/>
        <w:autoSpaceDN w:val="0"/>
        <w:spacing w:after="0" w:line="240" w:lineRule="auto"/>
        <w:jc w:val="center"/>
        <w:outlineLvl w:val="2"/>
        <w:rPr>
          <w:rFonts w:ascii="Arial" w:eastAsia="Calibri" w:hAnsi="Arial" w:cs="Arial"/>
          <w:kern w:val="2"/>
          <w:sz w:val="24"/>
          <w:szCs w:val="24"/>
          <w:lang w:eastAsia="ru-RU"/>
        </w:rPr>
      </w:pPr>
    </w:p>
    <w:p w:rsidR="005D7F28" w:rsidRPr="005D7F28" w:rsidRDefault="005D7F28" w:rsidP="005D7F28">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5D7F28">
        <w:rPr>
          <w:rFonts w:ascii="Arial" w:eastAsia="Calibri" w:hAnsi="Arial" w:cs="Arial"/>
          <w:kern w:val="2"/>
          <w:sz w:val="24"/>
          <w:szCs w:val="24"/>
          <w:lang w:eastAsia="ru-RU"/>
        </w:rPr>
        <w:t>Глава 2. Круг заявителей</w:t>
      </w:r>
    </w:p>
    <w:p w:rsidR="005D7F28" w:rsidRPr="005D7F28" w:rsidRDefault="005D7F28" w:rsidP="005D7F28">
      <w:pPr>
        <w:keepNext/>
        <w:keepLines/>
        <w:autoSpaceDE w:val="0"/>
        <w:autoSpaceDN w:val="0"/>
        <w:spacing w:after="0" w:line="240" w:lineRule="auto"/>
        <w:ind w:firstLine="709"/>
        <w:jc w:val="center"/>
        <w:outlineLvl w:val="2"/>
        <w:rPr>
          <w:rFonts w:ascii="Arial" w:eastAsia="Calibri" w:hAnsi="Arial" w:cs="Arial"/>
          <w:kern w:val="2"/>
          <w:sz w:val="24"/>
          <w:szCs w:val="24"/>
          <w:lang w:eastAsia="ru-RU"/>
        </w:rPr>
      </w:pPr>
    </w:p>
    <w:p w:rsidR="005D7F28" w:rsidRPr="005D7F28" w:rsidRDefault="005D7F28" w:rsidP="005D7F28">
      <w:pPr>
        <w:autoSpaceDE w:val="0"/>
        <w:autoSpaceDN w:val="0"/>
        <w:adjustRightInd w:val="0"/>
        <w:spacing w:after="0" w:line="240" w:lineRule="auto"/>
        <w:ind w:firstLine="709"/>
        <w:jc w:val="both"/>
        <w:outlineLvl w:val="0"/>
        <w:rPr>
          <w:rFonts w:ascii="Arial" w:eastAsia="Calibri" w:hAnsi="Arial" w:cs="Arial"/>
          <w:kern w:val="2"/>
          <w:sz w:val="24"/>
          <w:szCs w:val="24"/>
          <w:lang w:eastAsia="ru-RU"/>
        </w:rPr>
      </w:pPr>
      <w:r w:rsidRPr="005D7F28">
        <w:rPr>
          <w:rFonts w:ascii="Arial" w:eastAsia="Calibri" w:hAnsi="Arial" w:cs="Arial"/>
          <w:kern w:val="2"/>
          <w:sz w:val="24"/>
          <w:szCs w:val="24"/>
          <w:lang w:eastAsia="ru-RU"/>
        </w:rPr>
        <w:t xml:space="preserve">3. Заявителями на предоставление муниципальной услуги могут быть физические и юридические лица, </w:t>
      </w:r>
      <w:r w:rsidRPr="005D7F28">
        <w:rPr>
          <w:rFonts w:ascii="Arial" w:eastAsia="Calibri" w:hAnsi="Arial" w:cs="Arial"/>
          <w:sz w:val="24"/>
          <w:szCs w:val="24"/>
          <w:lang w:eastAsia="ru-RU"/>
        </w:rPr>
        <w:t xml:space="preserve">являющиеся застройщиками в соответствии с Градостроительным кодексом Российской Федерации </w:t>
      </w:r>
      <w:r w:rsidRPr="005D7F28">
        <w:rPr>
          <w:rFonts w:ascii="Arial" w:eastAsia="Calibri" w:hAnsi="Arial" w:cs="Arial"/>
          <w:kern w:val="2"/>
          <w:sz w:val="24"/>
          <w:szCs w:val="24"/>
          <w:lang w:eastAsia="ru-RU"/>
        </w:rPr>
        <w:t>(далее – заявители).</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p>
    <w:p w:rsidR="005D7F28" w:rsidRPr="002B3530" w:rsidRDefault="005D7F28" w:rsidP="005D7F28">
      <w:pPr>
        <w:keepNext/>
        <w:keepLines/>
        <w:autoSpaceDE w:val="0"/>
        <w:autoSpaceDN w:val="0"/>
        <w:spacing w:after="0" w:line="240" w:lineRule="auto"/>
        <w:jc w:val="center"/>
        <w:outlineLvl w:val="2"/>
        <w:rPr>
          <w:rFonts w:ascii="Arial" w:eastAsia="Calibri" w:hAnsi="Arial" w:cs="Arial"/>
          <w:kern w:val="2"/>
          <w:sz w:val="24"/>
          <w:szCs w:val="24"/>
        </w:rPr>
      </w:pPr>
      <w:r w:rsidRPr="002B3530">
        <w:rPr>
          <w:rFonts w:ascii="Arial" w:eastAsia="Calibri" w:hAnsi="Arial" w:cs="Arial"/>
          <w:kern w:val="2"/>
          <w:sz w:val="24"/>
          <w:szCs w:val="24"/>
        </w:rPr>
        <w:t>Глава 3. Предоставление муниципальной услуги</w:t>
      </w:r>
    </w:p>
    <w:p w:rsidR="005D7F28" w:rsidRPr="002B3530" w:rsidRDefault="005D7F28" w:rsidP="005D7F28">
      <w:pPr>
        <w:keepNext/>
        <w:keepLines/>
        <w:autoSpaceDE w:val="0"/>
        <w:autoSpaceDN w:val="0"/>
        <w:spacing w:after="0" w:line="240" w:lineRule="auto"/>
        <w:ind w:firstLine="709"/>
        <w:jc w:val="center"/>
        <w:rPr>
          <w:rFonts w:ascii="Arial" w:eastAsia="Calibri" w:hAnsi="Arial" w:cs="Arial"/>
          <w:kern w:val="2"/>
          <w:sz w:val="24"/>
          <w:szCs w:val="24"/>
        </w:rPr>
      </w:pPr>
    </w:p>
    <w:p w:rsidR="005D7F28" w:rsidRPr="002B3530" w:rsidRDefault="005D7F28" w:rsidP="005D7F28">
      <w:pPr>
        <w:autoSpaceDE w:val="0"/>
        <w:autoSpaceDN w:val="0"/>
        <w:spacing w:after="0" w:line="240" w:lineRule="auto"/>
        <w:ind w:firstLine="709"/>
        <w:jc w:val="both"/>
        <w:rPr>
          <w:rFonts w:ascii="Arial" w:eastAsia="Calibri" w:hAnsi="Arial" w:cs="Arial"/>
          <w:kern w:val="2"/>
          <w:sz w:val="24"/>
          <w:szCs w:val="24"/>
        </w:rPr>
      </w:pPr>
      <w:r w:rsidRPr="002B3530">
        <w:rPr>
          <w:rFonts w:ascii="Arial" w:eastAsia="Calibri"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5D7F28" w:rsidRPr="002B3530"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p>
    <w:p w:rsidR="005D7F28" w:rsidRPr="005D7F28" w:rsidRDefault="005D7F28" w:rsidP="005D7F28">
      <w:pPr>
        <w:keepNext/>
        <w:keepLines/>
        <w:autoSpaceDE w:val="0"/>
        <w:autoSpaceDN w:val="0"/>
        <w:spacing w:after="0" w:line="240" w:lineRule="auto"/>
        <w:jc w:val="center"/>
        <w:rPr>
          <w:rFonts w:ascii="Arial" w:eastAsia="Calibri" w:hAnsi="Arial" w:cs="Arial"/>
          <w:kern w:val="2"/>
          <w:sz w:val="24"/>
          <w:szCs w:val="24"/>
          <w:lang w:eastAsia="ru-RU"/>
        </w:rPr>
      </w:pPr>
      <w:r w:rsidRPr="005D7F28">
        <w:rPr>
          <w:rFonts w:ascii="Arial" w:eastAsia="Calibri" w:hAnsi="Arial" w:cs="Arial"/>
          <w:kern w:val="2"/>
          <w:sz w:val="24"/>
          <w:szCs w:val="24"/>
          <w:lang w:eastAsia="ru-RU"/>
        </w:rPr>
        <w:lastRenderedPageBreak/>
        <w:t>РАЗДЕЛ II. СТАНДАРТ ПРЕДОСТАВЛЕНИЯ</w:t>
      </w:r>
      <w:r w:rsidR="002B3530">
        <w:rPr>
          <w:rFonts w:ascii="Arial" w:eastAsia="Calibri" w:hAnsi="Arial" w:cs="Arial"/>
          <w:kern w:val="2"/>
          <w:sz w:val="24"/>
          <w:szCs w:val="24"/>
          <w:lang w:eastAsia="ru-RU"/>
        </w:rPr>
        <w:t xml:space="preserve"> </w:t>
      </w:r>
      <w:r w:rsidRPr="005D7F28">
        <w:rPr>
          <w:rFonts w:ascii="Arial" w:eastAsia="Calibri" w:hAnsi="Arial" w:cs="Arial"/>
          <w:kern w:val="2"/>
          <w:sz w:val="24"/>
          <w:szCs w:val="24"/>
          <w:lang w:eastAsia="ru-RU"/>
        </w:rPr>
        <w:t>МУНИЦИПАЛЬНОЙ УСЛУГИ</w:t>
      </w:r>
    </w:p>
    <w:p w:rsidR="005D7F28" w:rsidRPr="005D7F28" w:rsidRDefault="005D7F28" w:rsidP="005D7F28">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5D7F28" w:rsidRPr="005D7F28" w:rsidRDefault="005D7F28" w:rsidP="005D7F28">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5D7F28">
        <w:rPr>
          <w:rFonts w:ascii="Arial" w:eastAsia="Calibri" w:hAnsi="Arial" w:cs="Arial"/>
          <w:kern w:val="2"/>
          <w:sz w:val="24"/>
          <w:szCs w:val="24"/>
          <w:lang w:eastAsia="ru-RU"/>
        </w:rPr>
        <w:t>Глава 4. Наименование муниципальной услуги</w:t>
      </w:r>
    </w:p>
    <w:p w:rsidR="005D7F28" w:rsidRPr="005D7F28" w:rsidRDefault="005D7F28" w:rsidP="005D7F28">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5D7F28" w:rsidRPr="005D7F28" w:rsidRDefault="005D7F28" w:rsidP="005D7F28">
      <w:pPr>
        <w:autoSpaceDE w:val="0"/>
        <w:autoSpaceDN w:val="0"/>
        <w:spacing w:after="0" w:line="240" w:lineRule="auto"/>
        <w:ind w:firstLine="709"/>
        <w:jc w:val="both"/>
        <w:rPr>
          <w:rFonts w:ascii="Arial" w:eastAsia="Calibri" w:hAnsi="Arial" w:cs="Arial"/>
          <w:strike/>
          <w:kern w:val="2"/>
          <w:sz w:val="24"/>
          <w:szCs w:val="24"/>
          <w:lang w:eastAsia="ru-RU"/>
        </w:rPr>
      </w:pPr>
      <w:r w:rsidRPr="002B3530">
        <w:rPr>
          <w:rFonts w:ascii="Arial" w:eastAsia="Calibri" w:hAnsi="Arial" w:cs="Arial"/>
          <w:kern w:val="2"/>
          <w:sz w:val="24"/>
          <w:szCs w:val="24"/>
          <w:lang w:eastAsia="ru-RU"/>
        </w:rPr>
        <w:t>6.</w:t>
      </w:r>
      <w:r w:rsidRPr="005D7F28">
        <w:rPr>
          <w:rFonts w:ascii="Arial" w:eastAsia="Calibri" w:hAnsi="Arial" w:cs="Arial"/>
          <w:kern w:val="2"/>
          <w:sz w:val="24"/>
          <w:szCs w:val="24"/>
          <w:lang w:eastAsia="ru-RU"/>
        </w:rPr>
        <w:t xml:space="preserve"> Под муниципальной услугой в настоящем административном регламенте понимается в</w:t>
      </w:r>
      <w:r w:rsidRPr="005D7F28">
        <w:rPr>
          <w:rFonts w:ascii="Arial" w:eastAsia="Calibri" w:hAnsi="Arial" w:cs="Arial"/>
          <w:sz w:val="24"/>
          <w:szCs w:val="24"/>
          <w:lang w:eastAsia="zh-CN"/>
        </w:rPr>
        <w:t>ыдача разрешения на строительство.</w:t>
      </w:r>
    </w:p>
    <w:p w:rsidR="005D7F28" w:rsidRPr="005D7F28" w:rsidRDefault="005D7F28" w:rsidP="005D7F28">
      <w:pPr>
        <w:autoSpaceDE w:val="0"/>
        <w:autoSpaceDN w:val="0"/>
        <w:spacing w:after="0" w:line="240" w:lineRule="auto"/>
        <w:ind w:firstLine="709"/>
        <w:jc w:val="both"/>
        <w:rPr>
          <w:rFonts w:ascii="Arial" w:eastAsia="Calibri" w:hAnsi="Arial" w:cs="Arial"/>
          <w:strike/>
          <w:kern w:val="2"/>
          <w:sz w:val="24"/>
          <w:szCs w:val="24"/>
          <w:lang w:eastAsia="ru-RU"/>
        </w:rPr>
      </w:pPr>
    </w:p>
    <w:p w:rsidR="005D7F28" w:rsidRPr="005D7F28" w:rsidRDefault="005D7F28" w:rsidP="005D7F28">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5D7F28">
        <w:rPr>
          <w:rFonts w:ascii="Arial" w:eastAsia="Calibri" w:hAnsi="Arial" w:cs="Arial"/>
          <w:kern w:val="2"/>
          <w:sz w:val="24"/>
          <w:szCs w:val="24"/>
          <w:lang w:eastAsia="ru-RU"/>
        </w:rPr>
        <w:t>Глава 5. Наименование органа местного самоуправления,</w:t>
      </w:r>
    </w:p>
    <w:p w:rsidR="005D7F28" w:rsidRPr="005D7F28" w:rsidRDefault="005D7F28" w:rsidP="005D7F28">
      <w:pPr>
        <w:keepNext/>
        <w:keepLines/>
        <w:autoSpaceDE w:val="0"/>
        <w:autoSpaceDN w:val="0"/>
        <w:spacing w:after="0" w:line="240" w:lineRule="auto"/>
        <w:jc w:val="center"/>
        <w:outlineLvl w:val="2"/>
        <w:rPr>
          <w:rFonts w:ascii="Arial" w:eastAsia="Calibri" w:hAnsi="Arial" w:cs="Arial"/>
          <w:kern w:val="2"/>
          <w:sz w:val="24"/>
          <w:szCs w:val="24"/>
          <w:lang w:eastAsia="ru-RU"/>
        </w:rPr>
      </w:pPr>
      <w:proofErr w:type="gramStart"/>
      <w:r w:rsidRPr="005D7F28">
        <w:rPr>
          <w:rFonts w:ascii="Arial" w:eastAsia="Calibri" w:hAnsi="Arial" w:cs="Arial"/>
          <w:kern w:val="2"/>
          <w:sz w:val="24"/>
          <w:szCs w:val="24"/>
          <w:lang w:eastAsia="ru-RU"/>
        </w:rPr>
        <w:t>предоставляющего</w:t>
      </w:r>
      <w:proofErr w:type="gramEnd"/>
      <w:r w:rsidRPr="005D7F28">
        <w:rPr>
          <w:rFonts w:ascii="Arial" w:eastAsia="Calibri" w:hAnsi="Arial" w:cs="Arial"/>
          <w:kern w:val="2"/>
          <w:sz w:val="24"/>
          <w:szCs w:val="24"/>
          <w:lang w:eastAsia="ru-RU"/>
        </w:rPr>
        <w:t xml:space="preserve"> муниципальную услугу</w:t>
      </w:r>
    </w:p>
    <w:p w:rsidR="005D7F28" w:rsidRPr="005D7F28" w:rsidRDefault="005D7F28" w:rsidP="005D7F28">
      <w:pPr>
        <w:keepNext/>
        <w:keepLines/>
        <w:autoSpaceDE w:val="0"/>
        <w:autoSpaceDN w:val="0"/>
        <w:spacing w:after="0" w:line="240" w:lineRule="auto"/>
        <w:jc w:val="center"/>
        <w:rPr>
          <w:rFonts w:ascii="Arial" w:eastAsia="Calibri" w:hAnsi="Arial" w:cs="Arial"/>
          <w:kern w:val="2"/>
          <w:sz w:val="24"/>
          <w:szCs w:val="24"/>
          <w:lang w:eastAsia="ru-RU"/>
        </w:rPr>
      </w:pPr>
    </w:p>
    <w:p w:rsidR="005D7F28" w:rsidRPr="002B3530"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2B3530">
        <w:rPr>
          <w:rFonts w:ascii="Arial" w:eastAsia="Calibri"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5D7F28" w:rsidRPr="002B3530"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2B3530">
        <w:rPr>
          <w:rFonts w:ascii="Arial" w:eastAsia="Calibri" w:hAnsi="Arial" w:cs="Arial"/>
          <w:kern w:val="2"/>
          <w:sz w:val="24"/>
          <w:szCs w:val="24"/>
          <w:lang w:eastAsia="ru-RU"/>
        </w:rPr>
        <w:t>8. В предоставлении муниципальной услуги участвуют:</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2B3530">
        <w:rPr>
          <w:rFonts w:ascii="Arial" w:eastAsia="Calibri" w:hAnsi="Arial" w:cs="Arial"/>
          <w:kern w:val="2"/>
          <w:sz w:val="24"/>
          <w:szCs w:val="24"/>
          <w:lang w:eastAsia="ru-RU"/>
        </w:rPr>
        <w:t>1)</w:t>
      </w:r>
      <w:r w:rsidRPr="005D7F28">
        <w:rPr>
          <w:rFonts w:ascii="Arial" w:eastAsia="Calibri" w:hAnsi="Arial" w:cs="Arial"/>
          <w:kern w:val="2"/>
          <w:sz w:val="24"/>
          <w:szCs w:val="24"/>
          <w:lang w:eastAsia="ru-RU"/>
        </w:rPr>
        <w:t xml:space="preserve"> Федеральная служба государственной регистрации, кадастра и картографии, </w:t>
      </w:r>
      <w:r w:rsidRPr="005D7F28">
        <w:rPr>
          <w:rFonts w:ascii="Arial" w:eastAsia="Calibri" w:hAnsi="Arial" w:cs="Arial"/>
          <w:kern w:val="2"/>
          <w:sz w:val="24"/>
          <w:szCs w:val="24"/>
        </w:rPr>
        <w:t xml:space="preserve">ее территориальный орган или </w:t>
      </w:r>
      <w:r w:rsidRPr="005D7F28">
        <w:rPr>
          <w:rFonts w:ascii="Arial" w:eastAsia="Times New Roman" w:hAnsi="Arial" w:cs="Arial"/>
          <w:kern w:val="2"/>
          <w:sz w:val="24"/>
          <w:szCs w:val="24"/>
          <w:lang w:eastAsia="ru-RU"/>
        </w:rPr>
        <w:t>Ф</w:t>
      </w:r>
      <w:r w:rsidRPr="005D7F28">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2) Федеральная налоговая служба или ее территориальный орган;</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lang w:eastAsia="ru-RU"/>
        </w:rPr>
      </w:pPr>
      <w:r w:rsidRPr="005D7F28">
        <w:rPr>
          <w:rFonts w:ascii="Arial" w:eastAsia="Calibri" w:hAnsi="Arial" w:cs="Arial"/>
          <w:kern w:val="2"/>
          <w:sz w:val="24"/>
          <w:szCs w:val="24"/>
          <w:lang w:eastAsia="ru-RU"/>
        </w:rPr>
        <w:t xml:space="preserve">3) </w:t>
      </w:r>
      <w:r w:rsidRPr="005D7F28">
        <w:rPr>
          <w:rFonts w:ascii="Arial" w:eastAsia="Calibri"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r w:rsidRPr="005D7F28">
        <w:rPr>
          <w:rFonts w:ascii="Arial" w:eastAsia="Calibri" w:hAnsi="Arial" w:cs="Arial"/>
          <w:sz w:val="24"/>
          <w:szCs w:val="24"/>
          <w:lang w:eastAsia="ru-RU"/>
        </w:rPr>
        <w:t>4)исполнительный орган государственной власти Иркутской области</w:t>
      </w:r>
      <w:r w:rsidRPr="005D7F28">
        <w:rPr>
          <w:rFonts w:ascii="Arial" w:eastAsia="Calibri" w:hAnsi="Arial" w:cs="Arial"/>
          <w:sz w:val="24"/>
          <w:szCs w:val="24"/>
        </w:rPr>
        <w:t>, уполномоченный на осуществление государственного строительного надзора;</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r w:rsidRPr="005D7F28">
        <w:rPr>
          <w:rFonts w:ascii="Arial" w:eastAsia="Calibri" w:hAnsi="Arial" w:cs="Arial"/>
          <w:sz w:val="24"/>
          <w:szCs w:val="24"/>
        </w:rPr>
        <w:t xml:space="preserve">5) </w:t>
      </w:r>
      <w:r w:rsidRPr="005D7F28">
        <w:rPr>
          <w:rFonts w:ascii="Arial" w:eastAsia="Calibri" w:hAnsi="Arial" w:cs="Arial"/>
          <w:sz w:val="24"/>
          <w:szCs w:val="24"/>
          <w:lang w:eastAsia="ru-RU"/>
        </w:rPr>
        <w:t>исполнительный орган государственной власти Иркутской области</w:t>
      </w:r>
      <w:r w:rsidRPr="005D7F28">
        <w:rPr>
          <w:rFonts w:ascii="Arial" w:eastAsia="Calibri" w:hAnsi="Arial" w:cs="Arial"/>
          <w:sz w:val="24"/>
          <w:szCs w:val="24"/>
        </w:rPr>
        <w:t>, уполномоченный на проведение государственной экологической экспертизы;</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r w:rsidRPr="005D7F28">
        <w:rPr>
          <w:rFonts w:ascii="Arial" w:eastAsia="Calibri" w:hAnsi="Arial" w:cs="Arial"/>
          <w:sz w:val="24"/>
          <w:szCs w:val="24"/>
        </w:rPr>
        <w:t>6) федеральное автономное учреждение «Главное управление государственной экспертизы»;</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r w:rsidRPr="005D7F28">
        <w:rPr>
          <w:rFonts w:ascii="Arial" w:eastAsia="Calibri" w:hAnsi="Arial" w:cs="Arial"/>
          <w:sz w:val="24"/>
          <w:szCs w:val="24"/>
        </w:rPr>
        <w:t>7) органы государственной власти</w:t>
      </w:r>
      <w:r w:rsidRPr="005D7F28">
        <w:rPr>
          <w:rFonts w:ascii="Arial" w:eastAsia="Calibri" w:hAnsi="Arial" w:cs="Arial"/>
          <w:sz w:val="24"/>
          <w:szCs w:val="24"/>
          <w:lang w:eastAsia="ru-RU"/>
        </w:rPr>
        <w:t xml:space="preserve">, органы местного самоуправления, принявшие </w:t>
      </w:r>
      <w:r w:rsidRPr="005D7F28">
        <w:rPr>
          <w:rFonts w:ascii="Arial" w:eastAsia="Calibri" w:hAnsi="Arial" w:cs="Arial"/>
          <w:sz w:val="24"/>
          <w:szCs w:val="24"/>
        </w:rPr>
        <w:t>решение об установлении или изменении зоны с особыми условиями использования территории;</w:t>
      </w:r>
    </w:p>
    <w:p w:rsidR="005D7F28" w:rsidRPr="005D7F28" w:rsidRDefault="005D7F28" w:rsidP="005D7F28">
      <w:pPr>
        <w:autoSpaceDE w:val="0"/>
        <w:autoSpaceDN w:val="0"/>
        <w:spacing w:after="0" w:line="240" w:lineRule="auto"/>
        <w:ind w:firstLine="709"/>
        <w:jc w:val="both"/>
        <w:rPr>
          <w:rFonts w:ascii="Arial" w:eastAsia="Calibri" w:hAnsi="Arial" w:cs="Arial"/>
          <w:bCs/>
          <w:sz w:val="24"/>
          <w:szCs w:val="24"/>
        </w:rPr>
      </w:pPr>
      <w:r w:rsidRPr="005D7F28">
        <w:rPr>
          <w:rFonts w:ascii="Arial" w:eastAsia="Calibri" w:hAnsi="Arial" w:cs="Arial"/>
          <w:sz w:val="24"/>
          <w:szCs w:val="24"/>
        </w:rPr>
        <w:t xml:space="preserve">8) юридические лица, аккредитованные на право проведения негосударственной экспертизы </w:t>
      </w:r>
      <w:r w:rsidRPr="005D7F28">
        <w:rPr>
          <w:rFonts w:ascii="Arial" w:eastAsia="Calibri" w:hAnsi="Arial" w:cs="Arial"/>
          <w:bCs/>
          <w:sz w:val="24"/>
          <w:szCs w:val="24"/>
        </w:rPr>
        <w:t>проектной документации;</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lang w:eastAsia="ru-RU"/>
        </w:rPr>
      </w:pPr>
      <w:r w:rsidRPr="005D7F28">
        <w:rPr>
          <w:rFonts w:ascii="Arial" w:eastAsia="Calibri" w:hAnsi="Arial" w:cs="Arial"/>
          <w:bCs/>
          <w:sz w:val="24"/>
          <w:szCs w:val="24"/>
        </w:rPr>
        <w:t xml:space="preserve">9) </w:t>
      </w:r>
      <w:r w:rsidRPr="005D7F28">
        <w:rPr>
          <w:rFonts w:ascii="Arial" w:eastAsia="Calibri" w:hAnsi="Arial" w:cs="Arial"/>
          <w:sz w:val="24"/>
          <w:szCs w:val="24"/>
          <w:lang w:eastAsia="ru-RU"/>
        </w:rPr>
        <w:t>орган государственной власти (государственный орган), Государственная корпорация по атомной энергии «</w:t>
      </w:r>
      <w:proofErr w:type="spellStart"/>
      <w:r w:rsidRPr="005D7F28">
        <w:rPr>
          <w:rFonts w:ascii="Arial" w:eastAsia="Calibri" w:hAnsi="Arial" w:cs="Arial"/>
          <w:sz w:val="24"/>
          <w:szCs w:val="24"/>
          <w:lang w:eastAsia="ru-RU"/>
        </w:rPr>
        <w:t>Росатом</w:t>
      </w:r>
      <w:proofErr w:type="spellEnd"/>
      <w:r w:rsidRPr="005D7F28">
        <w:rPr>
          <w:rFonts w:ascii="Arial" w:eastAsia="Calibri" w:hAnsi="Arial" w:cs="Arial"/>
          <w:sz w:val="24"/>
          <w:szCs w:val="24"/>
          <w:lang w:eastAsia="ru-RU"/>
        </w:rPr>
        <w:t>», Государственная корпорация по космической деятельности «</w:t>
      </w:r>
      <w:proofErr w:type="spellStart"/>
      <w:r w:rsidRPr="005D7F28">
        <w:rPr>
          <w:rFonts w:ascii="Arial" w:eastAsia="Calibri" w:hAnsi="Arial" w:cs="Arial"/>
          <w:sz w:val="24"/>
          <w:szCs w:val="24"/>
          <w:lang w:eastAsia="ru-RU"/>
        </w:rPr>
        <w:t>Роскосмос</w:t>
      </w:r>
      <w:proofErr w:type="spellEnd"/>
      <w:r w:rsidRPr="005D7F28">
        <w:rPr>
          <w:rFonts w:ascii="Arial" w:eastAsia="Calibri" w:hAnsi="Arial" w:cs="Arial"/>
          <w:sz w:val="24"/>
          <w:szCs w:val="24"/>
          <w:lang w:eastAsia="ru-RU"/>
        </w:rPr>
        <w:t>», орган управления государственным внебюджетным фондом или орган местного самоуправления</w:t>
      </w:r>
      <w:r w:rsidRPr="005D7F28">
        <w:rPr>
          <w:rFonts w:ascii="Arial" w:eastAsia="Calibri" w:hAnsi="Arial" w:cs="Arial"/>
          <w:bCs/>
          <w:sz w:val="24"/>
          <w:szCs w:val="24"/>
        </w:rPr>
        <w:t xml:space="preserve">, осуществляющие </w:t>
      </w:r>
      <w:r w:rsidRPr="005D7F28">
        <w:rPr>
          <w:rFonts w:ascii="Arial" w:eastAsia="Calibri" w:hAnsi="Arial" w:cs="Arial"/>
          <w:sz w:val="24"/>
          <w:szCs w:val="24"/>
          <w:lang w:eastAsia="ru-RU"/>
        </w:rPr>
        <w:t>полномочия государственного (муниципального) заказчика при осуществлении бюджетных инвестиций;</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rPr>
      </w:pPr>
      <w:r w:rsidRPr="005D7F28">
        <w:rPr>
          <w:rFonts w:ascii="Arial" w:eastAsia="Calibri" w:hAnsi="Arial" w:cs="Arial"/>
          <w:sz w:val="24"/>
          <w:szCs w:val="24"/>
          <w:lang w:eastAsia="ru-RU"/>
        </w:rPr>
        <w:t xml:space="preserve">10) </w:t>
      </w:r>
      <w:r w:rsidRPr="005D7F28">
        <w:rPr>
          <w:rFonts w:ascii="Arial" w:eastAsia="Calibri" w:hAnsi="Arial" w:cs="Arial"/>
          <w:sz w:val="24"/>
          <w:szCs w:val="24"/>
        </w:rPr>
        <w:t>саморегулируемые организации, осуществляющие подготовку проектной документации</w:t>
      </w:r>
      <w:r w:rsidRPr="005D7F28">
        <w:rPr>
          <w:rFonts w:ascii="Arial" w:eastAsia="Calibri" w:hAnsi="Arial" w:cs="Arial"/>
          <w:kern w:val="2"/>
          <w:sz w:val="24"/>
          <w:szCs w:val="24"/>
        </w:rPr>
        <w:t>.</w:t>
      </w:r>
    </w:p>
    <w:p w:rsidR="005D7F28" w:rsidRPr="005D7F28" w:rsidRDefault="005D7F28" w:rsidP="005D7F28">
      <w:pPr>
        <w:autoSpaceDE w:val="0"/>
        <w:autoSpaceDN w:val="0"/>
        <w:spacing w:after="0" w:line="240" w:lineRule="auto"/>
        <w:jc w:val="center"/>
        <w:outlineLvl w:val="2"/>
        <w:rPr>
          <w:rFonts w:ascii="Arial" w:eastAsia="Calibri" w:hAnsi="Arial" w:cs="Arial"/>
          <w:kern w:val="2"/>
          <w:sz w:val="24"/>
          <w:szCs w:val="24"/>
          <w:lang w:eastAsia="ru-RU"/>
        </w:rPr>
      </w:pPr>
    </w:p>
    <w:p w:rsidR="005D7F28" w:rsidRPr="005D7F28" w:rsidRDefault="005D7F28" w:rsidP="005D7F28">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5D7F28">
        <w:rPr>
          <w:rFonts w:ascii="Arial" w:eastAsia="Calibri" w:hAnsi="Arial" w:cs="Arial"/>
          <w:kern w:val="2"/>
          <w:sz w:val="24"/>
          <w:szCs w:val="24"/>
          <w:lang w:eastAsia="ru-RU"/>
        </w:rPr>
        <w:t xml:space="preserve">Глава 6. </w:t>
      </w:r>
      <w:r w:rsidRPr="002B3530">
        <w:rPr>
          <w:rFonts w:ascii="Arial" w:eastAsia="Calibri" w:hAnsi="Arial" w:cs="Arial"/>
          <w:kern w:val="2"/>
          <w:sz w:val="24"/>
          <w:szCs w:val="24"/>
          <w:lang w:eastAsia="ru-RU"/>
        </w:rPr>
        <w:t xml:space="preserve">Результат </w:t>
      </w:r>
      <w:r w:rsidRPr="005D7F28">
        <w:rPr>
          <w:rFonts w:ascii="Arial" w:eastAsia="Calibri" w:hAnsi="Arial" w:cs="Arial"/>
          <w:kern w:val="2"/>
          <w:sz w:val="24"/>
          <w:szCs w:val="24"/>
          <w:lang w:eastAsia="ru-RU"/>
        </w:rPr>
        <w:t>предоставления муниципальной услуги</w:t>
      </w:r>
    </w:p>
    <w:p w:rsidR="005D7F28" w:rsidRPr="005D7F28" w:rsidRDefault="005D7F28" w:rsidP="005D7F28">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5D7F28" w:rsidRPr="005D7F28" w:rsidRDefault="005D7F28" w:rsidP="005D7F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3530">
        <w:rPr>
          <w:rFonts w:ascii="Arial" w:eastAsia="Times New Roman" w:hAnsi="Arial" w:cs="Arial"/>
          <w:kern w:val="2"/>
          <w:sz w:val="24"/>
          <w:szCs w:val="24"/>
          <w:lang w:eastAsia="ru-RU"/>
        </w:rPr>
        <w:t>9</w:t>
      </w:r>
      <w:r w:rsidRPr="005D7F28">
        <w:rPr>
          <w:rFonts w:ascii="Arial" w:eastAsia="Times New Roman" w:hAnsi="Arial" w:cs="Arial"/>
          <w:kern w:val="2"/>
          <w:sz w:val="24"/>
          <w:szCs w:val="24"/>
          <w:lang w:eastAsia="ru-RU"/>
        </w:rPr>
        <w:t>. Результатом предоставления муниципальной услуги является:</w:t>
      </w:r>
    </w:p>
    <w:p w:rsidR="005D7F28" w:rsidRPr="005D7F28" w:rsidRDefault="005D7F28" w:rsidP="005D7F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D7F28">
        <w:rPr>
          <w:rFonts w:ascii="Arial" w:eastAsia="Times New Roman" w:hAnsi="Arial" w:cs="Arial"/>
          <w:kern w:val="2"/>
          <w:sz w:val="24"/>
          <w:szCs w:val="24"/>
          <w:lang w:eastAsia="ru-RU"/>
        </w:rPr>
        <w:t xml:space="preserve">1) </w:t>
      </w:r>
      <w:r w:rsidRPr="005D7F28">
        <w:rPr>
          <w:rFonts w:ascii="Arial" w:eastAsia="Times New Roman" w:hAnsi="Arial" w:cs="Arial"/>
          <w:bCs/>
          <w:sz w:val="24"/>
          <w:szCs w:val="24"/>
          <w:lang w:eastAsia="ru-RU"/>
        </w:rPr>
        <w:t>разрешение на строительство</w:t>
      </w:r>
      <w:r w:rsidRPr="005D7F28">
        <w:rPr>
          <w:rFonts w:ascii="Arial" w:eastAsia="Times New Roman" w:hAnsi="Arial" w:cs="Arial"/>
          <w:kern w:val="2"/>
          <w:sz w:val="24"/>
          <w:szCs w:val="24"/>
          <w:lang w:eastAsia="ru-RU"/>
        </w:rPr>
        <w:t>;</w:t>
      </w:r>
    </w:p>
    <w:p w:rsidR="005D7F28" w:rsidRPr="005D7F28" w:rsidRDefault="005D7F28" w:rsidP="005D7F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D7F28">
        <w:rPr>
          <w:rFonts w:ascii="Arial" w:eastAsia="Times New Roman" w:hAnsi="Arial" w:cs="Arial"/>
          <w:kern w:val="2"/>
          <w:sz w:val="24"/>
          <w:szCs w:val="24"/>
          <w:lang w:eastAsia="ru-RU"/>
        </w:rPr>
        <w:t xml:space="preserve">2) решение об </w:t>
      </w:r>
      <w:r w:rsidRPr="005D7F28">
        <w:rPr>
          <w:rFonts w:ascii="Arial" w:eastAsia="Times New Roman" w:hAnsi="Arial" w:cs="Arial"/>
          <w:bCs/>
          <w:sz w:val="24"/>
          <w:szCs w:val="24"/>
          <w:lang w:eastAsia="ru-RU"/>
        </w:rPr>
        <w:t>отказе  в выдаче разрешения на строительство</w:t>
      </w:r>
      <w:r w:rsidRPr="005D7F28">
        <w:rPr>
          <w:rFonts w:ascii="Arial" w:eastAsia="Times New Roman" w:hAnsi="Arial" w:cs="Arial"/>
          <w:sz w:val="24"/>
          <w:szCs w:val="24"/>
          <w:lang w:eastAsia="ru-RU"/>
        </w:rPr>
        <w:t>.</w:t>
      </w:r>
    </w:p>
    <w:p w:rsidR="005D7F28" w:rsidRPr="005D7F28" w:rsidRDefault="005D7F28" w:rsidP="005D7F28">
      <w:pPr>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5D7F28" w:rsidRPr="002B3530" w:rsidRDefault="005D7F28" w:rsidP="005D7F28">
      <w:pPr>
        <w:keepNext/>
        <w:keepLines/>
        <w:autoSpaceDE w:val="0"/>
        <w:autoSpaceDN w:val="0"/>
        <w:adjustRightInd w:val="0"/>
        <w:spacing w:after="0" w:line="240" w:lineRule="auto"/>
        <w:jc w:val="center"/>
        <w:outlineLvl w:val="2"/>
        <w:rPr>
          <w:rFonts w:ascii="Arial" w:eastAsia="Calibri" w:hAnsi="Arial" w:cs="Arial"/>
          <w:color w:val="000000"/>
          <w:kern w:val="2"/>
          <w:sz w:val="24"/>
          <w:szCs w:val="24"/>
          <w:lang w:eastAsia="ru-RU"/>
        </w:rPr>
      </w:pPr>
      <w:r w:rsidRPr="002B3530">
        <w:rPr>
          <w:rFonts w:ascii="Arial" w:eastAsia="Calibri" w:hAnsi="Arial" w:cs="Arial"/>
          <w:kern w:val="2"/>
          <w:sz w:val="24"/>
          <w:szCs w:val="24"/>
        </w:rPr>
        <w:t>Глава 7. Срок предоставления муниципальной услуги</w:t>
      </w:r>
    </w:p>
    <w:p w:rsidR="005D7F28" w:rsidRPr="002B3530" w:rsidRDefault="005D7F28" w:rsidP="005D7F28">
      <w:pPr>
        <w:keepNext/>
        <w:keepLines/>
        <w:autoSpaceDE w:val="0"/>
        <w:autoSpaceDN w:val="0"/>
        <w:adjustRightInd w:val="0"/>
        <w:spacing w:after="0" w:line="240" w:lineRule="auto"/>
        <w:jc w:val="center"/>
        <w:rPr>
          <w:rFonts w:ascii="Arial" w:eastAsia="Calibri" w:hAnsi="Arial" w:cs="Arial"/>
          <w:kern w:val="2"/>
          <w:sz w:val="24"/>
          <w:szCs w:val="24"/>
          <w:lang w:eastAsia="ru-RU"/>
        </w:rPr>
      </w:pP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B3530">
        <w:rPr>
          <w:rFonts w:ascii="Arial" w:eastAsia="Calibri" w:hAnsi="Arial" w:cs="Arial"/>
          <w:kern w:val="2"/>
          <w:sz w:val="24"/>
          <w:szCs w:val="24"/>
          <w:lang w:eastAsia="ru-RU"/>
        </w:rPr>
        <w:t>10. Срок предоставления</w:t>
      </w:r>
      <w:r w:rsidRPr="005D7F28">
        <w:rPr>
          <w:rFonts w:ascii="Arial" w:eastAsia="Calibri" w:hAnsi="Arial" w:cs="Arial"/>
          <w:kern w:val="2"/>
          <w:sz w:val="24"/>
          <w:szCs w:val="24"/>
          <w:lang w:eastAsia="ru-RU"/>
        </w:rPr>
        <w:t xml:space="preserve"> муниципальной услуги составляет пять рабочих дней со дня поступления заявления о выдаче разрешения на строительство в администрацию.</w:t>
      </w:r>
    </w:p>
    <w:p w:rsidR="005D7F28" w:rsidRPr="002B3530" w:rsidRDefault="005D7F28" w:rsidP="005D7F28">
      <w:pPr>
        <w:autoSpaceDE w:val="0"/>
        <w:autoSpaceDN w:val="0"/>
        <w:adjustRightInd w:val="0"/>
        <w:spacing w:after="0" w:line="240" w:lineRule="auto"/>
        <w:ind w:firstLine="709"/>
        <w:jc w:val="both"/>
        <w:rPr>
          <w:rFonts w:ascii="Arial" w:eastAsia="Calibri" w:hAnsi="Arial" w:cs="Arial"/>
          <w:sz w:val="24"/>
          <w:szCs w:val="24"/>
          <w:lang w:eastAsia="ru-RU"/>
        </w:rPr>
      </w:pPr>
      <w:r w:rsidRPr="005D7F28">
        <w:rPr>
          <w:rFonts w:ascii="Arial" w:eastAsia="Calibri" w:hAnsi="Arial" w:cs="Arial"/>
          <w:kern w:val="2"/>
          <w:sz w:val="24"/>
          <w:szCs w:val="24"/>
          <w:lang w:eastAsia="ru-RU"/>
        </w:rPr>
        <w:lastRenderedPageBreak/>
        <w:t>В случае</w:t>
      </w:r>
      <w:proofErr w:type="gramStart"/>
      <w:r w:rsidRPr="005D7F28">
        <w:rPr>
          <w:rFonts w:ascii="Arial" w:eastAsia="Calibri" w:hAnsi="Arial" w:cs="Arial"/>
          <w:sz w:val="24"/>
          <w:szCs w:val="24"/>
          <w:lang w:eastAsia="ru-RU"/>
        </w:rPr>
        <w:t>,</w:t>
      </w:r>
      <w:proofErr w:type="gramEnd"/>
      <w:r w:rsidRPr="005D7F28">
        <w:rPr>
          <w:rFonts w:ascii="Arial" w:eastAsia="Calibri"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w:t>
      </w:r>
      <w:r w:rsidRPr="002B3530">
        <w:rPr>
          <w:rFonts w:ascii="Arial" w:eastAsia="Calibri" w:hAnsi="Arial" w:cs="Arial"/>
          <w:sz w:val="24"/>
          <w:szCs w:val="24"/>
          <w:lang w:eastAsia="ru-RU"/>
        </w:rPr>
        <w:t xml:space="preserve">20 настоящего административного регламента, либо в указанном заявлении не содержится указание на типовое архитектурное решение, в </w:t>
      </w:r>
      <w:proofErr w:type="gramStart"/>
      <w:r w:rsidRPr="002B3530">
        <w:rPr>
          <w:rFonts w:ascii="Arial" w:eastAsia="Calibri" w:hAnsi="Arial" w:cs="Arial"/>
          <w:sz w:val="24"/>
          <w:szCs w:val="24"/>
          <w:lang w:eastAsia="ru-RU"/>
        </w:rPr>
        <w:t>соответствии</w:t>
      </w:r>
      <w:proofErr w:type="gramEnd"/>
      <w:r w:rsidRPr="002B3530">
        <w:rPr>
          <w:rFonts w:ascii="Arial" w:eastAsia="Calibri" w:hAnsi="Arial" w:cs="Arial"/>
          <w:sz w:val="24"/>
          <w:szCs w:val="24"/>
          <w:lang w:eastAsia="ru-RU"/>
        </w:rPr>
        <w:t xml:space="preserve"> с которым планируется строительство или реконструкция объекта капитального строительства</w:t>
      </w:r>
      <w:r w:rsidRPr="002B3530">
        <w:rPr>
          <w:rFonts w:ascii="Arial" w:eastAsia="Calibri" w:hAnsi="Arial" w:cs="Arial"/>
          <w:bCs/>
          <w:sz w:val="24"/>
          <w:szCs w:val="24"/>
          <w:lang w:eastAsia="ru-RU"/>
        </w:rPr>
        <w:t>, с</w:t>
      </w:r>
      <w:r w:rsidRPr="002B3530">
        <w:rPr>
          <w:rFonts w:ascii="Arial" w:eastAsia="Calibri" w:hAnsi="Arial" w:cs="Arial"/>
          <w:kern w:val="2"/>
          <w:sz w:val="24"/>
          <w:szCs w:val="24"/>
          <w:lang w:eastAsia="ru-RU"/>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5D7F28" w:rsidRPr="002B3530"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B3530">
        <w:rPr>
          <w:rFonts w:ascii="Arial" w:eastAsia="Calibri" w:hAnsi="Arial" w:cs="Arial"/>
          <w:kern w:val="2"/>
          <w:sz w:val="24"/>
          <w:szCs w:val="24"/>
          <w:lang w:eastAsia="ru-RU"/>
        </w:rPr>
        <w:t>11. Приостановление предоставления муниципальной услуги законодательством не предусмотрено.</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u w:val="single"/>
          <w:lang w:eastAsia="ru-RU"/>
        </w:rPr>
      </w:pPr>
      <w:r w:rsidRPr="002B3530">
        <w:rPr>
          <w:rFonts w:ascii="Arial" w:eastAsia="Calibri" w:hAnsi="Arial" w:cs="Arial"/>
          <w:kern w:val="2"/>
          <w:sz w:val="24"/>
          <w:szCs w:val="24"/>
          <w:lang w:eastAsia="ru-RU"/>
        </w:rPr>
        <w:t xml:space="preserve">12. </w:t>
      </w:r>
      <w:r w:rsidRPr="002B3530">
        <w:rPr>
          <w:rFonts w:ascii="Arial" w:eastAsia="Calibri" w:hAnsi="Arial" w:cs="Arial"/>
          <w:sz w:val="24"/>
          <w:szCs w:val="24"/>
        </w:rPr>
        <w:t>С</w:t>
      </w:r>
      <w:r w:rsidRPr="005D7F28">
        <w:rPr>
          <w:rFonts w:ascii="Arial" w:eastAsia="Calibri" w:hAnsi="Arial" w:cs="Arial"/>
          <w:sz w:val="24"/>
          <w:szCs w:val="24"/>
        </w:rPr>
        <w:t>рок выдачи (направления) документов, являющихся результатом предоставления муниципальной услуги,– один рабочий день со дня их подписания главой администрации.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5D7F28" w:rsidRPr="00991F13" w:rsidRDefault="005D7F28" w:rsidP="005D7F28">
      <w:pPr>
        <w:keepNext/>
        <w:keepLines/>
        <w:autoSpaceDE w:val="0"/>
        <w:autoSpaceDN w:val="0"/>
        <w:adjustRightInd w:val="0"/>
        <w:spacing w:after="0" w:line="240" w:lineRule="auto"/>
        <w:jc w:val="center"/>
        <w:outlineLvl w:val="2"/>
        <w:rPr>
          <w:rFonts w:ascii="Arial" w:eastAsia="Calibri" w:hAnsi="Arial" w:cs="Arial"/>
          <w:color w:val="000000"/>
          <w:kern w:val="2"/>
          <w:sz w:val="24"/>
          <w:szCs w:val="24"/>
          <w:lang w:eastAsia="ru-RU"/>
        </w:rPr>
      </w:pPr>
      <w:r w:rsidRPr="00991F13">
        <w:rPr>
          <w:rFonts w:ascii="Arial" w:eastAsia="Calibri" w:hAnsi="Arial" w:cs="Arial"/>
          <w:kern w:val="2"/>
          <w:sz w:val="24"/>
          <w:szCs w:val="24"/>
        </w:rPr>
        <w:t>Глава 8. Правовые основания для предоставления муниципальной услуги</w:t>
      </w:r>
    </w:p>
    <w:p w:rsidR="005D7F28" w:rsidRPr="00991F13"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991F13" w:rsidRPr="006328F7" w:rsidRDefault="005D7F28" w:rsidP="00991F13">
      <w:pPr>
        <w:autoSpaceDE w:val="0"/>
        <w:autoSpaceDN w:val="0"/>
        <w:adjustRightInd w:val="0"/>
        <w:spacing w:after="0" w:line="240" w:lineRule="auto"/>
        <w:ind w:firstLine="709"/>
        <w:jc w:val="both"/>
        <w:rPr>
          <w:rFonts w:ascii="Arial" w:eastAsia="Times New Roman" w:hAnsi="Arial" w:cs="Arial"/>
          <w:kern w:val="2"/>
          <w:sz w:val="24"/>
          <w:szCs w:val="24"/>
        </w:rPr>
      </w:pPr>
      <w:r w:rsidRPr="00991F13">
        <w:rPr>
          <w:rFonts w:ascii="Arial" w:eastAsia="Calibri" w:hAnsi="Arial" w:cs="Arial"/>
          <w:kern w:val="2"/>
          <w:sz w:val="24"/>
          <w:szCs w:val="24"/>
          <w:lang w:eastAsia="ru-RU"/>
        </w:rPr>
        <w:t>13. П</w:t>
      </w:r>
      <w:r w:rsidRPr="00991F13">
        <w:rPr>
          <w:rFonts w:ascii="Arial" w:eastAsia="Calibri"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w:t>
      </w:r>
      <w:r w:rsidR="00991F13">
        <w:rPr>
          <w:rFonts w:ascii="Arial" w:eastAsia="Calibri" w:hAnsi="Arial" w:cs="Arial"/>
          <w:kern w:val="2"/>
          <w:sz w:val="24"/>
          <w:szCs w:val="24"/>
        </w:rPr>
        <w:t xml:space="preserve"> официальном </w:t>
      </w:r>
      <w:r w:rsidR="00991F13" w:rsidRPr="00991F13">
        <w:rPr>
          <w:rFonts w:ascii="Arial" w:eastAsia="Times New Roman" w:hAnsi="Arial" w:cs="Arial"/>
          <w:kern w:val="2"/>
          <w:sz w:val="24"/>
          <w:szCs w:val="24"/>
          <w:lang w:eastAsia="ru-RU"/>
        </w:rPr>
        <w:t xml:space="preserve"> </w:t>
      </w:r>
      <w:r w:rsidR="00991F13" w:rsidRPr="006328F7">
        <w:rPr>
          <w:rFonts w:ascii="Arial" w:eastAsia="Times New Roman" w:hAnsi="Arial" w:cs="Arial"/>
          <w:kern w:val="2"/>
          <w:sz w:val="24"/>
          <w:szCs w:val="24"/>
          <w:lang w:eastAsia="ru-RU"/>
        </w:rPr>
        <w:t>сайте администрации</w:t>
      </w:r>
      <w:r w:rsidR="00991F13" w:rsidRPr="00046FAB">
        <w:rPr>
          <w:rFonts w:ascii="Arial" w:eastAsia="Times New Roman" w:hAnsi="Arial" w:cs="Arial"/>
          <w:kern w:val="2"/>
          <w:sz w:val="24"/>
          <w:szCs w:val="24"/>
          <w:lang w:eastAsia="ru-RU"/>
        </w:rPr>
        <w:t xml:space="preserve"> </w:t>
      </w:r>
      <w:r w:rsidR="00991F13" w:rsidRPr="003662E2">
        <w:rPr>
          <w:rFonts w:ascii="Arial" w:eastAsia="Times New Roman" w:hAnsi="Arial" w:cs="Arial"/>
          <w:kern w:val="2"/>
          <w:sz w:val="24"/>
          <w:szCs w:val="24"/>
          <w:lang w:eastAsia="ru-RU"/>
        </w:rPr>
        <w:t xml:space="preserve">по адресу </w:t>
      </w:r>
      <w:r w:rsidR="00991F13">
        <w:rPr>
          <w:rFonts w:ascii="Arial" w:eastAsia="Times New Roman" w:hAnsi="Arial" w:cs="Arial"/>
          <w:kern w:val="2"/>
          <w:sz w:val="24"/>
          <w:szCs w:val="24"/>
          <w:lang w:val="en-US" w:eastAsia="ru-RU"/>
        </w:rPr>
        <w:t>www</w:t>
      </w:r>
      <w:r w:rsidR="00991F13" w:rsidRPr="003662E2">
        <w:rPr>
          <w:rFonts w:ascii="Arial" w:eastAsia="Times New Roman" w:hAnsi="Arial" w:cs="Arial"/>
          <w:kern w:val="2"/>
          <w:sz w:val="24"/>
          <w:szCs w:val="24"/>
          <w:lang w:eastAsia="ru-RU"/>
        </w:rPr>
        <w:t xml:space="preserve"> </w:t>
      </w:r>
      <w:proofErr w:type="spellStart"/>
      <w:r w:rsidR="00991F13">
        <w:rPr>
          <w:rFonts w:ascii="Arial" w:eastAsia="Times New Roman" w:hAnsi="Arial" w:cs="Arial"/>
          <w:kern w:val="2"/>
          <w:sz w:val="24"/>
          <w:szCs w:val="24"/>
          <w:lang w:eastAsia="ru-RU"/>
        </w:rPr>
        <w:t>бирюльское</w:t>
      </w:r>
      <w:proofErr w:type="gramStart"/>
      <w:r w:rsidR="00991F13">
        <w:rPr>
          <w:rFonts w:ascii="Arial" w:eastAsia="Times New Roman" w:hAnsi="Arial" w:cs="Arial"/>
          <w:kern w:val="2"/>
          <w:sz w:val="24"/>
          <w:szCs w:val="24"/>
          <w:lang w:eastAsia="ru-RU"/>
        </w:rPr>
        <w:t>.р</w:t>
      </w:r>
      <w:proofErr w:type="gramEnd"/>
      <w:r w:rsidR="00991F13">
        <w:rPr>
          <w:rFonts w:ascii="Arial" w:eastAsia="Times New Roman" w:hAnsi="Arial" w:cs="Arial"/>
          <w:kern w:val="2"/>
          <w:sz w:val="24"/>
          <w:szCs w:val="24"/>
          <w:lang w:eastAsia="ru-RU"/>
        </w:rPr>
        <w:t>ф</w:t>
      </w:r>
      <w:proofErr w:type="spellEnd"/>
      <w:r w:rsidR="00991F13" w:rsidRPr="006328F7">
        <w:rPr>
          <w:rFonts w:ascii="Arial" w:eastAsia="Times New Roman" w:hAnsi="Arial" w:cs="Arial"/>
          <w:kern w:val="2"/>
          <w:sz w:val="24"/>
          <w:szCs w:val="24"/>
          <w:lang w:eastAsia="ru-RU"/>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w:t>
      </w:r>
      <w:r w:rsidR="00991F13">
        <w:rPr>
          <w:rFonts w:ascii="Arial" w:eastAsia="Times New Roman" w:hAnsi="Arial" w:cs="Arial"/>
          <w:kern w:val="2"/>
          <w:sz w:val="24"/>
          <w:szCs w:val="24"/>
          <w:lang w:eastAsia="ru-RU"/>
        </w:rPr>
        <w:t xml:space="preserve">по адресу </w:t>
      </w:r>
      <w:proofErr w:type="spellStart"/>
      <w:r w:rsidR="00991F13">
        <w:rPr>
          <w:rFonts w:ascii="Arial" w:eastAsia="Times New Roman" w:hAnsi="Arial" w:cs="Arial"/>
          <w:kern w:val="2"/>
          <w:sz w:val="24"/>
          <w:szCs w:val="24"/>
          <w:lang w:eastAsia="ru-RU"/>
        </w:rPr>
        <w:t>htt</w:t>
      </w:r>
      <w:proofErr w:type="spellEnd"/>
      <w:r w:rsidR="00991F13">
        <w:rPr>
          <w:rFonts w:ascii="Arial" w:eastAsia="Times New Roman" w:hAnsi="Arial" w:cs="Arial"/>
          <w:kern w:val="2"/>
          <w:sz w:val="24"/>
          <w:szCs w:val="24"/>
          <w:lang w:val="en-US" w:eastAsia="ru-RU"/>
        </w:rPr>
        <w:t>p</w:t>
      </w:r>
      <w:r w:rsidR="00991F13">
        <w:rPr>
          <w:rFonts w:ascii="Arial" w:eastAsia="Times New Roman" w:hAnsi="Arial" w:cs="Arial"/>
          <w:kern w:val="2"/>
          <w:sz w:val="24"/>
          <w:szCs w:val="24"/>
          <w:lang w:eastAsia="ru-RU"/>
        </w:rPr>
        <w:t>://38.</w:t>
      </w:r>
      <w:r w:rsidR="00991F13" w:rsidRPr="003662E2">
        <w:rPr>
          <w:rFonts w:ascii="Arial" w:eastAsia="Times New Roman" w:hAnsi="Arial" w:cs="Arial"/>
          <w:kern w:val="2"/>
          <w:sz w:val="24"/>
          <w:szCs w:val="24"/>
          <w:lang w:eastAsia="ru-RU"/>
        </w:rPr>
        <w:t xml:space="preserve">gosuslugi.ru </w:t>
      </w:r>
      <w:r w:rsidR="00991F13" w:rsidRPr="006328F7">
        <w:rPr>
          <w:rFonts w:ascii="Arial" w:eastAsia="Times New Roman" w:hAnsi="Arial" w:cs="Arial"/>
          <w:kern w:val="2"/>
          <w:sz w:val="24"/>
          <w:szCs w:val="24"/>
          <w:lang w:eastAsia="ru-RU"/>
        </w:rPr>
        <w:t>(далее – Портал).</w:t>
      </w:r>
    </w:p>
    <w:p w:rsidR="00991F13" w:rsidRPr="006328F7" w:rsidRDefault="00991F13" w:rsidP="00991F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p>
    <w:p w:rsidR="005D7F28" w:rsidRPr="00F434FA" w:rsidRDefault="005D7F28" w:rsidP="005D7F28">
      <w:pPr>
        <w:keepNext/>
        <w:keepLines/>
        <w:autoSpaceDE w:val="0"/>
        <w:autoSpaceDN w:val="0"/>
        <w:adjustRightInd w:val="0"/>
        <w:spacing w:after="0" w:line="240" w:lineRule="auto"/>
        <w:jc w:val="center"/>
        <w:outlineLvl w:val="2"/>
        <w:rPr>
          <w:rFonts w:ascii="Arial" w:eastAsia="Calibri" w:hAnsi="Arial" w:cs="Arial"/>
          <w:color w:val="000000"/>
          <w:kern w:val="2"/>
          <w:sz w:val="24"/>
          <w:szCs w:val="24"/>
          <w:lang w:eastAsia="ru-RU"/>
        </w:rPr>
      </w:pPr>
      <w:r w:rsidRPr="00F434FA">
        <w:rPr>
          <w:rFonts w:ascii="Arial" w:eastAsia="Calibri" w:hAnsi="Arial" w:cs="Arial"/>
          <w:kern w:val="2"/>
          <w:sz w:val="24"/>
          <w:szCs w:val="24"/>
        </w:rPr>
        <w:t>Глава 9. Исчерпывающий перечень документов, необходимых</w:t>
      </w:r>
      <w:r w:rsidR="00F434FA">
        <w:rPr>
          <w:rFonts w:ascii="Arial" w:eastAsia="Calibri" w:hAnsi="Arial" w:cs="Arial"/>
          <w:kern w:val="2"/>
          <w:sz w:val="24"/>
          <w:szCs w:val="24"/>
        </w:rPr>
        <w:t xml:space="preserve"> </w:t>
      </w:r>
      <w:r w:rsidRPr="00F434FA">
        <w:rPr>
          <w:rFonts w:ascii="Arial" w:eastAsia="Calibri" w:hAnsi="Arial" w:cs="Arial"/>
          <w:kern w:val="2"/>
          <w:sz w:val="24"/>
          <w:szCs w:val="24"/>
        </w:rPr>
        <w:t>для предоставления муниципальной услуги</w:t>
      </w:r>
    </w:p>
    <w:p w:rsidR="005D7F28" w:rsidRPr="00F434FA"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F434FA"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F434FA">
        <w:rPr>
          <w:rFonts w:ascii="Arial" w:eastAsia="Calibri" w:hAnsi="Arial" w:cs="Arial"/>
          <w:kern w:val="2"/>
          <w:sz w:val="24"/>
          <w:szCs w:val="24"/>
          <w:lang w:eastAsia="ru-RU"/>
        </w:rPr>
        <w:t xml:space="preserve">14. </w:t>
      </w:r>
      <w:r w:rsidRPr="00F434FA">
        <w:rPr>
          <w:rFonts w:ascii="Arial" w:eastAsia="Calibri"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5D7F28" w:rsidRPr="00F434FA"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F434FA">
        <w:rPr>
          <w:rFonts w:ascii="Arial" w:eastAsia="Calibri" w:hAnsi="Arial" w:cs="Arial"/>
          <w:kern w:val="2"/>
          <w:sz w:val="24"/>
          <w:szCs w:val="24"/>
        </w:rPr>
        <w:t>15. К заявлению заявитель или его уполномоченный представитель прилагает следующие документы:</w:t>
      </w:r>
    </w:p>
    <w:p w:rsidR="005D7F28" w:rsidRPr="00F434FA" w:rsidRDefault="005D7F28" w:rsidP="005D7F28">
      <w:pPr>
        <w:autoSpaceDE w:val="0"/>
        <w:autoSpaceDN w:val="0"/>
        <w:adjustRightInd w:val="0"/>
        <w:spacing w:after="0" w:line="240" w:lineRule="auto"/>
        <w:ind w:firstLine="709"/>
        <w:jc w:val="both"/>
        <w:rPr>
          <w:rFonts w:ascii="Arial" w:eastAsia="Calibri" w:hAnsi="Arial" w:cs="Arial"/>
          <w:bCs/>
          <w:sz w:val="24"/>
          <w:szCs w:val="24"/>
          <w:lang w:eastAsia="ru-RU"/>
        </w:rPr>
      </w:pPr>
      <w:r w:rsidRPr="00F434FA">
        <w:rPr>
          <w:rFonts w:ascii="Arial" w:eastAsia="Calibri" w:hAnsi="Arial" w:cs="Arial"/>
          <w:kern w:val="2"/>
          <w:sz w:val="24"/>
          <w:szCs w:val="24"/>
        </w:rPr>
        <w:t>1) документ, подтверждающий личность заявителя</w:t>
      </w:r>
      <w:r w:rsidRPr="00F434FA">
        <w:rPr>
          <w:rFonts w:ascii="Arial" w:eastAsia="Calibri" w:hAnsi="Arial" w:cs="Arial"/>
          <w:bCs/>
          <w:sz w:val="24"/>
          <w:szCs w:val="24"/>
          <w:lang w:eastAsia="ru-RU"/>
        </w:rPr>
        <w:t>;</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bCs/>
          <w:sz w:val="24"/>
          <w:szCs w:val="24"/>
          <w:lang w:eastAsia="ru-RU"/>
        </w:rPr>
      </w:pPr>
      <w:r w:rsidRPr="00F434FA">
        <w:rPr>
          <w:rFonts w:ascii="Arial" w:eastAsia="Calibri" w:hAnsi="Arial" w:cs="Arial"/>
          <w:bCs/>
          <w:sz w:val="24"/>
          <w:szCs w:val="24"/>
          <w:lang w:eastAsia="ru-RU"/>
        </w:rPr>
        <w:t>2) документ, подтверждающий полномочия представите</w:t>
      </w:r>
      <w:r w:rsidRPr="005D7F28">
        <w:rPr>
          <w:rFonts w:ascii="Arial" w:eastAsia="Calibri" w:hAnsi="Arial" w:cs="Arial"/>
          <w:bCs/>
          <w:sz w:val="24"/>
          <w:szCs w:val="24"/>
          <w:lang w:eastAsia="ru-RU"/>
        </w:rPr>
        <w:t>ля заявителя, в случае, если уведомление о планируемом строительстве направлено представителем заявителя;</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bCs/>
          <w:sz w:val="24"/>
          <w:szCs w:val="24"/>
          <w:lang w:eastAsia="ru-RU"/>
        </w:rPr>
      </w:pPr>
      <w:r w:rsidRPr="005D7F28">
        <w:rPr>
          <w:rFonts w:ascii="Arial" w:eastAsia="Calibri"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7F28" w:rsidRPr="00F434FA" w:rsidRDefault="005D7F28" w:rsidP="005D7F28">
      <w:pPr>
        <w:autoSpaceDE w:val="0"/>
        <w:autoSpaceDN w:val="0"/>
        <w:adjustRightInd w:val="0"/>
        <w:spacing w:after="0" w:line="240" w:lineRule="auto"/>
        <w:ind w:firstLine="709"/>
        <w:jc w:val="both"/>
        <w:rPr>
          <w:rFonts w:ascii="Arial" w:eastAsia="Calibri" w:hAnsi="Arial" w:cs="Arial"/>
          <w:sz w:val="24"/>
          <w:szCs w:val="24"/>
          <w:lang w:eastAsia="ru-RU"/>
        </w:rPr>
      </w:pPr>
      <w:r w:rsidRPr="005D7F28">
        <w:rPr>
          <w:rFonts w:ascii="Arial" w:eastAsia="Calibri" w:hAnsi="Arial" w:cs="Arial"/>
          <w:bCs/>
          <w:sz w:val="24"/>
          <w:szCs w:val="24"/>
          <w:lang w:eastAsia="ru-RU"/>
        </w:rPr>
        <w:t>4</w:t>
      </w:r>
      <w:r w:rsidRPr="005D7F28">
        <w:rPr>
          <w:rFonts w:ascii="Arial" w:eastAsia="Calibri" w:hAnsi="Arial" w:cs="Arial"/>
          <w:sz w:val="24"/>
          <w:szCs w:val="24"/>
          <w:lang w:eastAsia="ru-RU"/>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r w:rsidRPr="00F434FA">
        <w:rPr>
          <w:rFonts w:ascii="Arial" w:eastAsia="Calibri" w:hAnsi="Arial" w:cs="Arial"/>
          <w:sz w:val="24"/>
          <w:szCs w:val="24"/>
          <w:lang w:eastAsia="ru-RU"/>
        </w:rPr>
        <w:t>согласие правообладателей всех домов блокированной застройки в одном ряду в случае реконструкции одного из домов блокированной застройки;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bCs/>
          <w:sz w:val="24"/>
          <w:szCs w:val="24"/>
          <w:lang w:eastAsia="ru-RU"/>
        </w:rPr>
      </w:pPr>
      <w:r w:rsidRPr="005D7F28">
        <w:rPr>
          <w:rFonts w:ascii="Arial" w:eastAsia="Calibri" w:hAnsi="Arial" w:cs="Arial"/>
          <w:bCs/>
          <w:sz w:val="24"/>
          <w:szCs w:val="24"/>
          <w:lang w:eastAsia="ru-RU"/>
        </w:rPr>
        <w:t>5</w:t>
      </w:r>
      <w:r w:rsidRPr="005D7F28">
        <w:rPr>
          <w:rFonts w:ascii="Arial" w:eastAsia="Calibri" w:hAnsi="Arial" w:cs="Arial"/>
          <w:sz w:val="24"/>
          <w:szCs w:val="24"/>
          <w:lang w:eastAsia="ru-RU"/>
        </w:rPr>
        <w:t xml:space="preserve">) решение общего собрания собственников помещений и </w:t>
      </w:r>
      <w:proofErr w:type="spellStart"/>
      <w:r w:rsidRPr="005D7F28">
        <w:rPr>
          <w:rFonts w:ascii="Arial" w:eastAsia="Calibri" w:hAnsi="Arial" w:cs="Arial"/>
          <w:sz w:val="24"/>
          <w:szCs w:val="24"/>
          <w:lang w:eastAsia="ru-RU"/>
        </w:rPr>
        <w:t>машино</w:t>
      </w:r>
      <w:proofErr w:type="spellEnd"/>
      <w:r w:rsidRPr="005D7F28">
        <w:rPr>
          <w:rFonts w:ascii="Arial" w:eastAsia="Calibri" w:hAnsi="Arial" w:cs="Arial"/>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Pr="005D7F28">
        <w:rPr>
          <w:rFonts w:ascii="Arial" w:eastAsia="Calibri" w:hAnsi="Arial" w:cs="Arial"/>
          <w:sz w:val="24"/>
          <w:szCs w:val="24"/>
          <w:lang w:eastAsia="ru-RU"/>
        </w:rPr>
        <w:lastRenderedPageBreak/>
        <w:t xml:space="preserve">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D7F28">
        <w:rPr>
          <w:rFonts w:ascii="Arial" w:eastAsia="Calibri" w:hAnsi="Arial" w:cs="Arial"/>
          <w:sz w:val="24"/>
          <w:szCs w:val="24"/>
          <w:lang w:eastAsia="ru-RU"/>
        </w:rPr>
        <w:t>машино</w:t>
      </w:r>
      <w:proofErr w:type="spellEnd"/>
      <w:r w:rsidRPr="005D7F28">
        <w:rPr>
          <w:rFonts w:ascii="Arial" w:eastAsia="Calibri" w:hAnsi="Arial" w:cs="Arial"/>
          <w:sz w:val="24"/>
          <w:szCs w:val="24"/>
          <w:lang w:eastAsia="ru-RU"/>
        </w:rPr>
        <w:t>-мест в многоквартирном доме;</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sz w:val="24"/>
          <w:szCs w:val="24"/>
          <w:lang w:eastAsia="ru-RU"/>
        </w:rPr>
      </w:pPr>
      <w:r w:rsidRPr="005D7F28">
        <w:rPr>
          <w:rFonts w:ascii="Arial" w:eastAsia="Calibri" w:hAnsi="Arial" w:cs="Arial"/>
          <w:sz w:val="24"/>
          <w:szCs w:val="24"/>
          <w:lang w:eastAsia="ru-RU"/>
        </w:rPr>
        <w:t xml:space="preserve">6) соглашение о проведении реконструкции, </w:t>
      </w:r>
      <w:proofErr w:type="gramStart"/>
      <w:r w:rsidRPr="005D7F28">
        <w:rPr>
          <w:rFonts w:ascii="Arial" w:eastAsia="Calibri" w:hAnsi="Arial" w:cs="Arial"/>
          <w:sz w:val="24"/>
          <w:szCs w:val="24"/>
          <w:lang w:eastAsia="ru-RU"/>
        </w:rPr>
        <w:t>определяющее</w:t>
      </w:r>
      <w:proofErr w:type="gramEnd"/>
      <w:r w:rsidRPr="005D7F28">
        <w:rPr>
          <w:rFonts w:ascii="Arial" w:eastAsia="Calibri" w:hAnsi="Arial" w:cs="Arial"/>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w:t>
      </w:r>
      <w:proofErr w:type="spellStart"/>
      <w:r w:rsidRPr="005D7F28">
        <w:rPr>
          <w:rFonts w:ascii="Arial" w:eastAsia="Calibri" w:hAnsi="Arial" w:cs="Arial"/>
          <w:sz w:val="24"/>
          <w:szCs w:val="24"/>
          <w:lang w:eastAsia="ru-RU"/>
        </w:rPr>
        <w:t>Росатом</w:t>
      </w:r>
      <w:proofErr w:type="spellEnd"/>
      <w:r w:rsidRPr="005D7F28">
        <w:rPr>
          <w:rFonts w:ascii="Arial" w:eastAsia="Calibri" w:hAnsi="Arial" w:cs="Arial"/>
          <w:sz w:val="24"/>
          <w:szCs w:val="24"/>
          <w:lang w:eastAsia="ru-RU"/>
        </w:rPr>
        <w:t>», Государственной корпорацией по космической деятельности «</w:t>
      </w:r>
      <w:proofErr w:type="spellStart"/>
      <w:r w:rsidRPr="005D7F28">
        <w:rPr>
          <w:rFonts w:ascii="Arial" w:eastAsia="Calibri" w:hAnsi="Arial" w:cs="Arial"/>
          <w:sz w:val="24"/>
          <w:szCs w:val="24"/>
          <w:lang w:eastAsia="ru-RU"/>
        </w:rPr>
        <w:t>Роскосмос</w:t>
      </w:r>
      <w:proofErr w:type="spellEnd"/>
      <w:r w:rsidRPr="005D7F28">
        <w:rPr>
          <w:rFonts w:ascii="Arial" w:eastAsia="Calibri" w:hAnsi="Arial" w:cs="Arial"/>
          <w:sz w:val="24"/>
          <w:szCs w:val="24"/>
          <w:lang w:eastAsia="ru-RU"/>
        </w:rPr>
        <w:t>», органом управления государственным внебюджетным фондом;</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5D7F28">
        <w:rPr>
          <w:rFonts w:ascii="Arial" w:eastAsia="Calibri"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7F28" w:rsidRPr="00F434FA"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lang w:eastAsia="ru-RU"/>
        </w:rPr>
      </w:pPr>
      <w:proofErr w:type="gramStart"/>
      <w:r w:rsidRPr="005D7F28">
        <w:rPr>
          <w:rFonts w:ascii="Arial" w:eastAsia="Calibri" w:hAnsi="Arial" w:cs="Arial"/>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5D7F28">
        <w:rPr>
          <w:rFonts w:ascii="Arial" w:eastAsia="Calibri" w:hAnsi="Arial" w:cs="Arial"/>
          <w:sz w:val="24"/>
          <w:szCs w:val="24"/>
          <w:vertAlign w:val="superscript"/>
          <w:lang w:eastAsia="ru-RU"/>
        </w:rPr>
        <w:t>1</w:t>
      </w:r>
      <w:r w:rsidRPr="005D7F28">
        <w:rPr>
          <w:rFonts w:ascii="Arial" w:eastAsia="Calibri" w:hAnsi="Arial" w:cs="Arial"/>
          <w:sz w:val="24"/>
          <w:szCs w:val="24"/>
          <w:lang w:eastAsia="ru-RU"/>
        </w:rPr>
        <w:t xml:space="preserve"> статьи 57</w:t>
      </w:r>
      <w:r w:rsidRPr="005D7F28">
        <w:rPr>
          <w:rFonts w:ascii="Arial" w:eastAsia="Calibri" w:hAnsi="Arial" w:cs="Arial"/>
          <w:sz w:val="24"/>
          <w:szCs w:val="24"/>
          <w:vertAlign w:val="superscript"/>
          <w:lang w:eastAsia="ru-RU"/>
        </w:rPr>
        <w:t>3</w:t>
      </w:r>
      <w:r w:rsidRPr="005D7F28">
        <w:rPr>
          <w:rFonts w:ascii="Arial" w:eastAsia="Calibri" w:hAnsi="Arial" w:cs="Arial"/>
          <w:sz w:val="24"/>
          <w:szCs w:val="24"/>
          <w:lang w:eastAsia="ru-RU"/>
        </w:rPr>
        <w:t xml:space="preserve"> Градостроительного кодекса Российской Федерации (в случае отсутствия указанных</w:t>
      </w:r>
      <w:proofErr w:type="gramEnd"/>
      <w:r w:rsidRPr="005D7F28">
        <w:rPr>
          <w:rFonts w:ascii="Arial" w:eastAsia="Calibri" w:hAnsi="Arial" w:cs="Arial"/>
          <w:sz w:val="24"/>
          <w:szCs w:val="24"/>
          <w:lang w:eastAsia="ru-RU"/>
        </w:rPr>
        <w:t xml:space="preserve"> документов (их копий или сведений, содержащихся в них) в Едином государственном реестре недвижимости) – за исключением случаев, </w:t>
      </w:r>
      <w:r w:rsidRPr="00F434FA">
        <w:rPr>
          <w:rFonts w:ascii="Arial" w:eastAsia="Calibri" w:hAnsi="Arial" w:cs="Arial"/>
          <w:sz w:val="24"/>
          <w:szCs w:val="24"/>
          <w:lang w:eastAsia="ru-RU"/>
        </w:rPr>
        <w:t xml:space="preserve">предусмотренных </w:t>
      </w:r>
      <w:hyperlink r:id="rId8" w:history="1">
        <w:r w:rsidRPr="00F434FA">
          <w:rPr>
            <w:rFonts w:ascii="Arial" w:eastAsia="Calibri" w:hAnsi="Arial" w:cs="Arial"/>
            <w:sz w:val="24"/>
            <w:szCs w:val="24"/>
          </w:rPr>
          <w:t>частью 7</w:t>
        </w:r>
        <w:r w:rsidRPr="00F434FA">
          <w:rPr>
            <w:rFonts w:ascii="Arial" w:eastAsia="Calibri" w:hAnsi="Arial" w:cs="Arial"/>
            <w:sz w:val="24"/>
            <w:szCs w:val="24"/>
            <w:vertAlign w:val="superscript"/>
          </w:rPr>
          <w:t>3</w:t>
        </w:r>
        <w:r w:rsidRPr="00F434FA">
          <w:rPr>
            <w:rFonts w:ascii="Arial" w:eastAsia="Calibri" w:hAnsi="Arial" w:cs="Arial"/>
            <w:sz w:val="24"/>
            <w:szCs w:val="24"/>
          </w:rPr>
          <w:t xml:space="preserve"> </w:t>
        </w:r>
      </w:hyperlink>
      <w:r w:rsidRPr="00F434FA">
        <w:rPr>
          <w:rFonts w:ascii="Arial" w:eastAsia="Calibri" w:hAnsi="Arial" w:cs="Arial"/>
          <w:sz w:val="24"/>
          <w:szCs w:val="24"/>
        </w:rPr>
        <w:t>статьи 51</w:t>
      </w:r>
      <w:r w:rsidRPr="00F434FA">
        <w:rPr>
          <w:rFonts w:ascii="Arial" w:eastAsia="Calibri" w:hAnsi="Arial" w:cs="Arial"/>
          <w:sz w:val="24"/>
          <w:szCs w:val="24"/>
          <w:lang w:eastAsia="ru-RU"/>
        </w:rPr>
        <w:t xml:space="preserve"> Градостроительного кодекса Российской Федерации;</w:t>
      </w:r>
    </w:p>
    <w:p w:rsidR="005D7F28" w:rsidRPr="00F434FA"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F434FA">
        <w:rPr>
          <w:rFonts w:ascii="Arial" w:eastAsia="Calibri" w:hAnsi="Arial" w:cs="Arial"/>
          <w:sz w:val="24"/>
          <w:szCs w:val="24"/>
          <w:lang w:eastAsia="ru-RU"/>
        </w:rPr>
        <w:t xml:space="preserve">9) </w:t>
      </w:r>
      <w:r w:rsidRPr="00F434FA">
        <w:rPr>
          <w:rFonts w:ascii="Arial" w:eastAsia="Calibri" w:hAnsi="Arial" w:cs="Arial"/>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Pr="00F434FA">
        <w:rPr>
          <w:rFonts w:ascii="Arial" w:eastAsia="Calibri" w:hAnsi="Arial" w:cs="Arial"/>
          <w:sz w:val="24"/>
          <w:szCs w:val="24"/>
          <w:lang w:eastAsia="ru-RU"/>
        </w:rPr>
        <w:t xml:space="preserve">случаях, предусмотренных </w:t>
      </w:r>
      <w:hyperlink r:id="rId9" w:history="1">
        <w:r w:rsidRPr="00F434FA">
          <w:rPr>
            <w:rFonts w:ascii="Arial" w:eastAsia="Calibri" w:hAnsi="Arial" w:cs="Arial"/>
            <w:sz w:val="24"/>
            <w:szCs w:val="24"/>
          </w:rPr>
          <w:t>частью 7</w:t>
        </w:r>
        <w:r w:rsidRPr="00F434FA">
          <w:rPr>
            <w:rFonts w:ascii="Arial" w:eastAsia="Calibri" w:hAnsi="Arial" w:cs="Arial"/>
            <w:sz w:val="24"/>
            <w:szCs w:val="24"/>
            <w:vertAlign w:val="superscript"/>
          </w:rPr>
          <w:t>3</w:t>
        </w:r>
        <w:r w:rsidRPr="00F434FA">
          <w:rPr>
            <w:rFonts w:ascii="Arial" w:eastAsia="Calibri" w:hAnsi="Arial" w:cs="Arial"/>
            <w:sz w:val="24"/>
            <w:szCs w:val="24"/>
          </w:rPr>
          <w:t xml:space="preserve"> </w:t>
        </w:r>
      </w:hyperlink>
      <w:r w:rsidRPr="00F434FA">
        <w:rPr>
          <w:rFonts w:ascii="Arial" w:eastAsia="Calibri" w:hAnsi="Arial" w:cs="Arial"/>
          <w:sz w:val="24"/>
          <w:szCs w:val="24"/>
        </w:rPr>
        <w:t>статьи 51</w:t>
      </w:r>
      <w:r w:rsidRPr="00F434FA">
        <w:rPr>
          <w:rFonts w:ascii="Arial" w:eastAsia="Calibri" w:hAnsi="Arial" w:cs="Arial"/>
          <w:sz w:val="24"/>
          <w:szCs w:val="24"/>
          <w:lang w:eastAsia="ru-RU"/>
        </w:rPr>
        <w:t xml:space="preserve"> Градостроительного кодекса Российской Федерации;</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lang w:eastAsia="ru-RU"/>
        </w:rPr>
      </w:pPr>
      <w:proofErr w:type="gramStart"/>
      <w:r w:rsidRPr="00F434FA">
        <w:rPr>
          <w:rFonts w:ascii="Arial" w:eastAsia="Calibri" w:hAnsi="Arial" w:cs="Arial"/>
          <w:sz w:val="24"/>
          <w:szCs w:val="24"/>
          <w:lang w:eastAsia="ru-RU"/>
        </w:rPr>
        <w:t xml:space="preserve">10) </w:t>
      </w:r>
      <w:r w:rsidRPr="00F434FA">
        <w:rPr>
          <w:rFonts w:ascii="Arial" w:eastAsia="Calibri" w:hAnsi="Arial" w:cs="Arial"/>
          <w:sz w:val="24"/>
          <w:szCs w:val="24"/>
        </w:rPr>
        <w:t>результаты инженерных изысканий и следующие</w:t>
      </w:r>
      <w:r w:rsidRPr="005D7F28">
        <w:rPr>
          <w:rFonts w:ascii="Arial" w:eastAsia="Calibri" w:hAnsi="Arial" w:cs="Arial"/>
          <w:sz w:val="24"/>
          <w:szCs w:val="24"/>
        </w:rPr>
        <w:t xml:space="preserve">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5D7F28">
        <w:rPr>
          <w:rFonts w:ascii="Arial" w:eastAsia="Calibri"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5D7F28">
        <w:rPr>
          <w:rFonts w:ascii="Arial" w:eastAsia="Calibri" w:hAnsi="Arial" w:cs="Arial"/>
          <w:sz w:val="24"/>
          <w:szCs w:val="24"/>
        </w:rPr>
        <w:t>:</w:t>
      </w:r>
      <w:proofErr w:type="gramEnd"/>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r w:rsidRPr="005D7F28">
        <w:rPr>
          <w:rFonts w:ascii="Arial" w:eastAsia="Calibri" w:hAnsi="Arial" w:cs="Arial"/>
          <w:sz w:val="24"/>
          <w:szCs w:val="24"/>
        </w:rPr>
        <w:t>а) пояснительная записка;</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5D7F28">
        <w:rPr>
          <w:rFonts w:ascii="Arial" w:eastAsia="Calibri"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5D7F28">
        <w:rPr>
          <w:rFonts w:ascii="Arial" w:eastAsia="Calibri"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w:t>
      </w:r>
      <w:r w:rsidRPr="005D7F28">
        <w:rPr>
          <w:rFonts w:ascii="Arial" w:eastAsia="Calibri" w:hAnsi="Arial" w:cs="Arial"/>
          <w:sz w:val="24"/>
          <w:szCs w:val="24"/>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r w:rsidRPr="005D7F28">
        <w:rPr>
          <w:rFonts w:ascii="Arial" w:eastAsia="Calibri"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5D7F28">
        <w:rPr>
          <w:rFonts w:ascii="Arial" w:eastAsia="Calibri" w:hAnsi="Arial" w:cs="Arial"/>
          <w:sz w:val="24"/>
          <w:szCs w:val="24"/>
        </w:rPr>
        <w:t xml:space="preserve">11) положительное заключение экспертизы проектной документации (в части соответствия проектной документации требованиям, указанным в </w:t>
      </w:r>
      <w:hyperlink r:id="rId10" w:history="1">
        <w:r w:rsidRPr="00F434FA">
          <w:rPr>
            <w:rFonts w:ascii="Arial" w:eastAsia="Calibri" w:hAnsi="Arial" w:cs="Arial"/>
            <w:sz w:val="24"/>
            <w:szCs w:val="24"/>
          </w:rPr>
          <w:t>пункте 1 части 5 статьи 49</w:t>
        </w:r>
      </w:hyperlink>
      <w:r w:rsidRPr="00F434FA">
        <w:rPr>
          <w:rFonts w:ascii="Arial" w:eastAsia="Calibri" w:hAnsi="Arial" w:cs="Arial"/>
          <w:sz w:val="24"/>
          <w:szCs w:val="24"/>
        </w:rPr>
        <w:t xml:space="preserve"> </w:t>
      </w:r>
      <w:r w:rsidRPr="00F434FA">
        <w:rPr>
          <w:rFonts w:ascii="Arial" w:eastAsia="Calibri" w:hAnsi="Arial" w:cs="Arial"/>
          <w:sz w:val="24"/>
          <w:szCs w:val="24"/>
          <w:lang w:eastAsia="ru-RU"/>
        </w:rPr>
        <w:t>Градостроительного кодекса Российской Федера</w:t>
      </w:r>
      <w:r w:rsidRPr="005D7F28">
        <w:rPr>
          <w:rFonts w:ascii="Arial" w:eastAsia="Calibri" w:hAnsi="Arial" w:cs="Arial"/>
          <w:sz w:val="24"/>
          <w:szCs w:val="24"/>
          <w:lang w:eastAsia="ru-RU"/>
        </w:rPr>
        <w:t>ции</w:t>
      </w:r>
      <w:r w:rsidRPr="005D7F28">
        <w:rPr>
          <w:rFonts w:ascii="Arial" w:eastAsia="Calibri"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D7F28">
        <w:rPr>
          <w:rFonts w:ascii="Arial" w:eastAsia="Calibri" w:hAnsi="Arial" w:cs="Arial"/>
          <w:sz w:val="24"/>
          <w:szCs w:val="24"/>
        </w:rPr>
        <w:t xml:space="preserve"> </w:t>
      </w:r>
      <w:proofErr w:type="gramStart"/>
      <w:r w:rsidRPr="005D7F28">
        <w:rPr>
          <w:rFonts w:ascii="Arial" w:eastAsia="Calibri" w:hAnsi="Arial" w:cs="Arial"/>
          <w:sz w:val="24"/>
          <w:szCs w:val="24"/>
        </w:rPr>
        <w:t>случае, предусмотренном частью 12</w:t>
      </w:r>
      <w:r w:rsidRPr="005D7F28">
        <w:rPr>
          <w:rFonts w:ascii="Arial" w:eastAsia="Calibri" w:hAnsi="Arial" w:cs="Arial"/>
          <w:sz w:val="24"/>
          <w:szCs w:val="24"/>
          <w:vertAlign w:val="superscript"/>
        </w:rPr>
        <w:t>1</w:t>
      </w:r>
      <w:r w:rsidRPr="005D7F28">
        <w:rPr>
          <w:rFonts w:ascii="Arial" w:eastAsia="Calibri"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5D7F28">
        <w:rPr>
          <w:rFonts w:ascii="Arial" w:eastAsia="Calibri"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5D7F28">
        <w:rPr>
          <w:rFonts w:ascii="Arial" w:eastAsia="Calibri" w:hAnsi="Arial" w:cs="Arial"/>
          <w:sz w:val="24"/>
          <w:szCs w:val="24"/>
        </w:rPr>
        <w:t>;</w:t>
      </w:r>
      <w:proofErr w:type="gramEnd"/>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r w:rsidRPr="005D7F28">
        <w:rPr>
          <w:rFonts w:ascii="Arial" w:eastAsia="Calibri" w:hAnsi="Arial" w:cs="Arial"/>
          <w:sz w:val="24"/>
          <w:szCs w:val="24"/>
        </w:rPr>
        <w:t>12) положительное заключение государственной экспертизы проектной документации в случаях, предусмотренных частью 3</w:t>
      </w:r>
      <w:r w:rsidRPr="005D7F28">
        <w:rPr>
          <w:rFonts w:ascii="Arial" w:eastAsia="Calibri" w:hAnsi="Arial" w:cs="Arial"/>
          <w:sz w:val="24"/>
          <w:szCs w:val="24"/>
          <w:vertAlign w:val="superscript"/>
        </w:rPr>
        <w:t>4</w:t>
      </w:r>
      <w:r w:rsidRPr="005D7F28">
        <w:rPr>
          <w:rFonts w:ascii="Arial" w:eastAsia="Calibri" w:hAnsi="Arial" w:cs="Arial"/>
          <w:sz w:val="24"/>
          <w:szCs w:val="24"/>
        </w:rPr>
        <w:t xml:space="preserve"> статьи 49 Градостроительного кодекса Российской Федерации (в случае </w:t>
      </w:r>
      <w:r w:rsidRPr="005D7F28">
        <w:rPr>
          <w:rFonts w:ascii="Arial" w:eastAsia="Calibri"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5D7F28">
        <w:rPr>
          <w:rFonts w:ascii="Arial" w:eastAsia="Calibri" w:hAnsi="Arial" w:cs="Arial"/>
          <w:sz w:val="24"/>
          <w:szCs w:val="24"/>
        </w:rPr>
        <w:t>;</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5D7F28">
        <w:rPr>
          <w:rFonts w:ascii="Arial" w:eastAsia="Calibri" w:hAnsi="Arial" w:cs="Arial"/>
          <w:sz w:val="24"/>
          <w:szCs w:val="24"/>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5D7F28">
        <w:rPr>
          <w:rFonts w:ascii="Arial" w:eastAsia="Calibri" w:hAnsi="Arial" w:cs="Arial"/>
          <w:sz w:val="24"/>
          <w:szCs w:val="24"/>
        </w:rPr>
        <w:t>и(</w:t>
      </w:r>
      <w:proofErr w:type="gramEnd"/>
      <w:r w:rsidRPr="005D7F28">
        <w:rPr>
          <w:rFonts w:ascii="Arial" w:eastAsia="Calibri" w:hAnsi="Arial" w:cs="Arial"/>
          <w:sz w:val="24"/>
          <w:szCs w:val="24"/>
        </w:rPr>
        <w:t xml:space="preserve">в случае </w:t>
      </w:r>
      <w:r w:rsidRPr="005D7F28">
        <w:rPr>
          <w:rFonts w:ascii="Arial" w:eastAsia="Calibri"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5D7F28" w:rsidRPr="006B5D51" w:rsidRDefault="005D7F28" w:rsidP="005D7F28">
      <w:pPr>
        <w:autoSpaceDE w:val="0"/>
        <w:autoSpaceDN w:val="0"/>
        <w:adjustRightInd w:val="0"/>
        <w:spacing w:after="0" w:line="240" w:lineRule="auto"/>
        <w:ind w:firstLine="709"/>
        <w:contextualSpacing/>
        <w:jc w:val="both"/>
        <w:rPr>
          <w:rFonts w:ascii="Arial" w:eastAsia="Calibri" w:hAnsi="Arial" w:cs="Arial"/>
          <w:kern w:val="2"/>
          <w:sz w:val="24"/>
          <w:szCs w:val="24"/>
        </w:rPr>
      </w:pPr>
      <w:r w:rsidRPr="006B5D51">
        <w:rPr>
          <w:rFonts w:ascii="Arial" w:eastAsia="Calibri" w:hAnsi="Arial" w:cs="Arial"/>
          <w:kern w:val="2"/>
          <w:sz w:val="24"/>
          <w:szCs w:val="24"/>
        </w:rPr>
        <w:t>16. Для получения документов, указанных в подпунктах 2 и 3 пункта 15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5D7F28" w:rsidRPr="006B5D51"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6B5D51">
        <w:rPr>
          <w:rFonts w:ascii="Arial" w:eastAsia="Calibri" w:hAnsi="Arial" w:cs="Arial"/>
          <w:kern w:val="2"/>
          <w:sz w:val="24"/>
          <w:szCs w:val="24"/>
        </w:rPr>
        <w:t>Для получения документа, указанного в подпункте 4 пункта 15 настоящего административного регламента, заявитель обращается</w:t>
      </w:r>
      <w:r w:rsidRPr="006B5D51">
        <w:rPr>
          <w:rFonts w:ascii="Arial" w:eastAsia="Calibri" w:hAnsi="Arial" w:cs="Arial"/>
          <w:sz w:val="24"/>
          <w:szCs w:val="24"/>
          <w:lang w:eastAsia="ru-RU"/>
        </w:rPr>
        <w:t xml:space="preserve"> к правообладателям объекта капитального строительства.</w:t>
      </w:r>
    </w:p>
    <w:p w:rsidR="005D7F28" w:rsidRPr="006B5D51"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6B5D51">
        <w:rPr>
          <w:rFonts w:ascii="Arial" w:eastAsia="Calibri" w:hAnsi="Arial" w:cs="Arial"/>
          <w:kern w:val="2"/>
          <w:sz w:val="24"/>
          <w:szCs w:val="24"/>
        </w:rPr>
        <w:t>Для получения документа, указанного в подпункте 5 пункта 15 настоящего административного регламента, заявитель обращается</w:t>
      </w:r>
      <w:r w:rsidRPr="006B5D51">
        <w:rPr>
          <w:rFonts w:ascii="Arial" w:eastAsia="Calibri" w:hAnsi="Arial" w:cs="Arial"/>
          <w:sz w:val="24"/>
          <w:szCs w:val="24"/>
          <w:lang w:eastAsia="ru-RU"/>
        </w:rPr>
        <w:t xml:space="preserve"> к собственникам помещений и </w:t>
      </w:r>
      <w:proofErr w:type="spellStart"/>
      <w:r w:rsidRPr="006B5D51">
        <w:rPr>
          <w:rFonts w:ascii="Arial" w:eastAsia="Calibri" w:hAnsi="Arial" w:cs="Arial"/>
          <w:sz w:val="24"/>
          <w:szCs w:val="24"/>
          <w:lang w:eastAsia="ru-RU"/>
        </w:rPr>
        <w:t>машино</w:t>
      </w:r>
      <w:proofErr w:type="spellEnd"/>
      <w:r w:rsidRPr="006B5D51">
        <w:rPr>
          <w:rFonts w:ascii="Arial" w:eastAsia="Calibri" w:hAnsi="Arial" w:cs="Arial"/>
          <w:sz w:val="24"/>
          <w:szCs w:val="24"/>
          <w:lang w:eastAsia="ru-RU"/>
        </w:rPr>
        <w:t>-мест в многоквартирном доме.</w:t>
      </w:r>
    </w:p>
    <w:p w:rsidR="005D7F28" w:rsidRPr="006B5D51" w:rsidRDefault="005D7F28" w:rsidP="005D7F28">
      <w:pPr>
        <w:autoSpaceDE w:val="0"/>
        <w:autoSpaceDN w:val="0"/>
        <w:adjustRightInd w:val="0"/>
        <w:spacing w:after="0" w:line="240" w:lineRule="auto"/>
        <w:ind w:firstLine="709"/>
        <w:contextualSpacing/>
        <w:jc w:val="both"/>
        <w:rPr>
          <w:rFonts w:ascii="Arial" w:eastAsia="Calibri" w:hAnsi="Arial" w:cs="Arial"/>
          <w:kern w:val="2"/>
          <w:sz w:val="24"/>
          <w:szCs w:val="24"/>
        </w:rPr>
      </w:pPr>
      <w:proofErr w:type="gramStart"/>
      <w:r w:rsidRPr="006B5D51">
        <w:rPr>
          <w:rFonts w:ascii="Arial" w:eastAsia="Calibri" w:hAnsi="Arial" w:cs="Arial"/>
          <w:kern w:val="2"/>
          <w:sz w:val="24"/>
          <w:szCs w:val="24"/>
        </w:rPr>
        <w:t xml:space="preserve">Для получения документа, указанного в подпункте 6 пункта 15 настоящего административного регламента, заявитель обращается в </w:t>
      </w:r>
      <w:r w:rsidRPr="006B5D51">
        <w:rPr>
          <w:rFonts w:ascii="Arial" w:eastAsia="Calibri" w:hAnsi="Arial" w:cs="Arial"/>
          <w:sz w:val="24"/>
          <w:szCs w:val="24"/>
          <w:lang w:eastAsia="ru-RU"/>
        </w:rPr>
        <w:t>орган (организацию)</w:t>
      </w:r>
      <w:r w:rsidRPr="006B5D51">
        <w:rPr>
          <w:rFonts w:ascii="Arial" w:eastAsia="Calibri" w:hAnsi="Arial" w:cs="Arial"/>
          <w:kern w:val="2"/>
          <w:sz w:val="24"/>
          <w:szCs w:val="24"/>
        </w:rPr>
        <w:t>, заключившие соответствующие соглашение.</w:t>
      </w:r>
      <w:proofErr w:type="gramEnd"/>
    </w:p>
    <w:p w:rsidR="005D7F28" w:rsidRPr="006B5D51" w:rsidRDefault="005D7F28" w:rsidP="005D7F28">
      <w:pPr>
        <w:autoSpaceDE w:val="0"/>
        <w:autoSpaceDN w:val="0"/>
        <w:adjustRightInd w:val="0"/>
        <w:spacing w:after="0" w:line="240" w:lineRule="auto"/>
        <w:ind w:firstLine="709"/>
        <w:contextualSpacing/>
        <w:jc w:val="both"/>
        <w:rPr>
          <w:rFonts w:ascii="Arial" w:eastAsia="Calibri" w:hAnsi="Arial" w:cs="Arial"/>
          <w:kern w:val="2"/>
          <w:sz w:val="24"/>
          <w:szCs w:val="24"/>
        </w:rPr>
      </w:pPr>
      <w:r w:rsidRPr="006B5D51">
        <w:rPr>
          <w:rFonts w:ascii="Arial" w:eastAsia="Calibri" w:hAnsi="Arial" w:cs="Arial"/>
          <w:kern w:val="2"/>
          <w:sz w:val="24"/>
          <w:szCs w:val="24"/>
        </w:rPr>
        <w:t xml:space="preserve">Для получения документа, указанного в подпункте 7 пункта 15 настоящего административного регламента, заявитель обращается в </w:t>
      </w:r>
      <w:r w:rsidRPr="006B5D51">
        <w:rPr>
          <w:rFonts w:ascii="Arial" w:eastAsia="Calibri"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6B5D51">
        <w:rPr>
          <w:rFonts w:ascii="Arial" w:eastAsia="Calibri" w:hAnsi="Arial" w:cs="Arial"/>
          <w:kern w:val="2"/>
          <w:sz w:val="24"/>
          <w:szCs w:val="24"/>
        </w:rPr>
        <w:t>.</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r w:rsidRPr="006B5D51">
        <w:rPr>
          <w:rFonts w:ascii="Arial" w:eastAsia="Calibri" w:hAnsi="Arial" w:cs="Arial"/>
          <w:kern w:val="2"/>
          <w:sz w:val="24"/>
          <w:szCs w:val="24"/>
          <w:lang w:eastAsia="ru-RU"/>
        </w:rPr>
        <w:t xml:space="preserve">Для получения документов, указанных в подпункте 8, 9 пункта </w:t>
      </w:r>
      <w:r w:rsidRPr="006B5D51">
        <w:rPr>
          <w:rFonts w:ascii="Arial" w:eastAsia="Calibri" w:hAnsi="Arial" w:cs="Arial"/>
          <w:kern w:val="2"/>
          <w:sz w:val="24"/>
          <w:szCs w:val="24"/>
        </w:rPr>
        <w:t>15</w:t>
      </w:r>
      <w:r w:rsidRPr="005D7F28">
        <w:rPr>
          <w:rFonts w:ascii="Arial" w:eastAsia="Calibri"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5D7F28" w:rsidRPr="006B5D51" w:rsidRDefault="005D7F28" w:rsidP="005D7F28">
      <w:pPr>
        <w:autoSpaceDE w:val="0"/>
        <w:autoSpaceDN w:val="0"/>
        <w:adjustRightInd w:val="0"/>
        <w:spacing w:after="0" w:line="240" w:lineRule="auto"/>
        <w:ind w:firstLine="709"/>
        <w:contextualSpacing/>
        <w:jc w:val="both"/>
        <w:rPr>
          <w:rFonts w:ascii="Arial" w:eastAsia="Calibri" w:hAnsi="Arial" w:cs="Arial"/>
          <w:kern w:val="2"/>
          <w:sz w:val="24"/>
          <w:szCs w:val="24"/>
        </w:rPr>
      </w:pPr>
      <w:r w:rsidRPr="005D7F28">
        <w:rPr>
          <w:rFonts w:ascii="Arial" w:eastAsia="Calibri" w:hAnsi="Arial" w:cs="Arial"/>
          <w:kern w:val="2"/>
          <w:sz w:val="24"/>
          <w:szCs w:val="24"/>
          <w:lang w:eastAsia="ru-RU"/>
        </w:rPr>
        <w:lastRenderedPageBreak/>
        <w:t xml:space="preserve">Для получения документов, указанных в подпункте 10 </w:t>
      </w:r>
      <w:r w:rsidRPr="006B5D51">
        <w:rPr>
          <w:rFonts w:ascii="Arial" w:eastAsia="Calibri" w:hAnsi="Arial" w:cs="Arial"/>
          <w:kern w:val="2"/>
          <w:sz w:val="24"/>
          <w:szCs w:val="24"/>
          <w:lang w:eastAsia="ru-RU"/>
        </w:rPr>
        <w:t xml:space="preserve">пункта </w:t>
      </w:r>
      <w:r w:rsidRPr="006B5D51">
        <w:rPr>
          <w:rFonts w:ascii="Arial" w:eastAsia="Calibri" w:hAnsi="Arial" w:cs="Arial"/>
          <w:kern w:val="2"/>
          <w:sz w:val="24"/>
          <w:szCs w:val="24"/>
        </w:rPr>
        <w:t>15</w:t>
      </w:r>
      <w:r w:rsidRPr="006B5D51">
        <w:rPr>
          <w:rFonts w:ascii="Arial" w:eastAsia="Calibri" w:hAnsi="Arial" w:cs="Arial"/>
          <w:kern w:val="2"/>
          <w:sz w:val="24"/>
          <w:szCs w:val="24"/>
          <w:lang w:eastAsia="ru-RU"/>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5D7F28" w:rsidRPr="006B5D51" w:rsidRDefault="005D7F28" w:rsidP="005D7F28">
      <w:pPr>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r w:rsidRPr="006B5D51">
        <w:rPr>
          <w:rFonts w:ascii="Arial" w:eastAsia="Calibri" w:hAnsi="Arial" w:cs="Arial"/>
          <w:kern w:val="2"/>
          <w:sz w:val="24"/>
          <w:szCs w:val="24"/>
          <w:lang w:eastAsia="ru-RU"/>
        </w:rPr>
        <w:t xml:space="preserve">Для получения документов, указанных в подпункте 11 пункта </w:t>
      </w:r>
      <w:r w:rsidRPr="006B5D51">
        <w:rPr>
          <w:rFonts w:ascii="Arial" w:eastAsia="Calibri" w:hAnsi="Arial" w:cs="Arial"/>
          <w:kern w:val="2"/>
          <w:sz w:val="24"/>
          <w:szCs w:val="24"/>
        </w:rPr>
        <w:t>15</w:t>
      </w:r>
      <w:r w:rsidRPr="006B5D51">
        <w:rPr>
          <w:rFonts w:ascii="Arial" w:eastAsia="Calibri" w:hAnsi="Arial" w:cs="Arial"/>
          <w:kern w:val="2"/>
          <w:sz w:val="24"/>
          <w:szCs w:val="24"/>
          <w:lang w:eastAsia="ru-RU"/>
        </w:rPr>
        <w:t xml:space="preserve"> настоящего административного регламента, заявитель или его представитель обращается </w:t>
      </w:r>
      <w:r w:rsidRPr="006B5D51">
        <w:rPr>
          <w:rFonts w:ascii="Arial" w:eastAsia="Calibri" w:hAnsi="Arial" w:cs="Arial"/>
          <w:sz w:val="24"/>
          <w:szCs w:val="24"/>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sidRPr="006B5D51">
        <w:rPr>
          <w:rFonts w:ascii="Arial" w:eastAsia="Calibri" w:hAnsi="Arial" w:cs="Arial"/>
          <w:sz w:val="24"/>
          <w:szCs w:val="24"/>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6B5D51">
        <w:rPr>
          <w:rFonts w:ascii="Arial" w:eastAsia="Calibri" w:hAnsi="Arial" w:cs="Arial"/>
          <w:bCs/>
          <w:sz w:val="24"/>
          <w:szCs w:val="24"/>
        </w:rPr>
        <w:t>проектной документации.</w:t>
      </w:r>
    </w:p>
    <w:p w:rsidR="005D7F28" w:rsidRPr="006B5D51" w:rsidRDefault="005D7F28" w:rsidP="005D7F28">
      <w:pPr>
        <w:autoSpaceDE w:val="0"/>
        <w:autoSpaceDN w:val="0"/>
        <w:adjustRightInd w:val="0"/>
        <w:spacing w:after="0" w:line="240" w:lineRule="auto"/>
        <w:ind w:firstLine="709"/>
        <w:contextualSpacing/>
        <w:jc w:val="both"/>
        <w:rPr>
          <w:rFonts w:ascii="Arial" w:eastAsia="Calibri" w:hAnsi="Arial" w:cs="Arial"/>
          <w:kern w:val="2"/>
          <w:sz w:val="24"/>
          <w:szCs w:val="24"/>
        </w:rPr>
      </w:pPr>
      <w:r w:rsidRPr="006B5D51">
        <w:rPr>
          <w:rFonts w:ascii="Arial" w:eastAsia="Calibri" w:hAnsi="Arial" w:cs="Arial"/>
          <w:kern w:val="2"/>
          <w:sz w:val="24"/>
          <w:szCs w:val="24"/>
          <w:lang w:eastAsia="ru-RU"/>
        </w:rPr>
        <w:t xml:space="preserve">Для получения документов, указанных в подпункте 12 пункта </w:t>
      </w:r>
      <w:r w:rsidRPr="006B5D51">
        <w:rPr>
          <w:rFonts w:ascii="Arial" w:eastAsia="Calibri" w:hAnsi="Arial" w:cs="Arial"/>
          <w:kern w:val="2"/>
          <w:sz w:val="24"/>
          <w:szCs w:val="24"/>
        </w:rPr>
        <w:t>15</w:t>
      </w:r>
      <w:r w:rsidRPr="006B5D51">
        <w:rPr>
          <w:rFonts w:ascii="Arial" w:eastAsia="Calibri" w:hAnsi="Arial" w:cs="Arial"/>
          <w:kern w:val="2"/>
          <w:sz w:val="24"/>
          <w:szCs w:val="24"/>
          <w:lang w:eastAsia="ru-RU"/>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w:t>
      </w:r>
      <w:r w:rsidRPr="006B5D51">
        <w:rPr>
          <w:rFonts w:ascii="Arial" w:eastAsia="Calibri" w:hAnsi="Arial" w:cs="Arial"/>
          <w:sz w:val="24"/>
          <w:szCs w:val="24"/>
          <w:lang w:eastAsia="ru-RU"/>
        </w:rPr>
        <w:t>исполнительный орган государственной власти Иркутской области</w:t>
      </w:r>
      <w:r w:rsidRPr="006B5D51">
        <w:rPr>
          <w:rFonts w:ascii="Arial" w:eastAsia="Calibri" w:hAnsi="Arial" w:cs="Arial"/>
          <w:sz w:val="24"/>
          <w:szCs w:val="24"/>
        </w:rPr>
        <w:t>, уполномоченный на осуществление государственного строительного надзора.</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kern w:val="2"/>
          <w:sz w:val="24"/>
          <w:szCs w:val="24"/>
        </w:rPr>
      </w:pPr>
      <w:r w:rsidRPr="006B5D51">
        <w:rPr>
          <w:rFonts w:ascii="Arial" w:eastAsia="Calibri" w:hAnsi="Arial" w:cs="Arial"/>
          <w:kern w:val="2"/>
          <w:sz w:val="24"/>
          <w:szCs w:val="24"/>
          <w:lang w:eastAsia="ru-RU"/>
        </w:rPr>
        <w:t xml:space="preserve">Для получения документов, указанных в подпункте 13 пункта </w:t>
      </w:r>
      <w:r w:rsidRPr="006B5D51">
        <w:rPr>
          <w:rFonts w:ascii="Arial" w:eastAsia="Calibri" w:hAnsi="Arial" w:cs="Arial"/>
          <w:kern w:val="2"/>
          <w:sz w:val="24"/>
          <w:szCs w:val="24"/>
        </w:rPr>
        <w:t>15</w:t>
      </w:r>
      <w:r w:rsidRPr="006B5D51">
        <w:rPr>
          <w:rFonts w:ascii="Arial" w:eastAsia="Calibri" w:hAnsi="Arial" w:cs="Arial"/>
          <w:kern w:val="2"/>
          <w:sz w:val="24"/>
          <w:szCs w:val="24"/>
          <w:lang w:eastAsia="ru-RU"/>
        </w:rPr>
        <w:t xml:space="preserve"> настоящего административного регламента, заявитель или его представитель обращается </w:t>
      </w:r>
      <w:r w:rsidRPr="006B5D51">
        <w:rPr>
          <w:rFonts w:ascii="Arial" w:eastAsia="Calibri" w:hAnsi="Arial" w:cs="Arial"/>
          <w:bCs/>
          <w:sz w:val="24"/>
          <w:szCs w:val="24"/>
        </w:rPr>
        <w:t xml:space="preserve">в </w:t>
      </w:r>
      <w:r w:rsidRPr="006B5D51">
        <w:rPr>
          <w:rFonts w:ascii="Arial" w:eastAsia="Calibri" w:hAnsi="Arial" w:cs="Arial"/>
          <w:sz w:val="2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sidRPr="006B5D51">
        <w:rPr>
          <w:rFonts w:ascii="Arial" w:eastAsia="Calibri" w:hAnsi="Arial" w:cs="Arial"/>
          <w:bCs/>
          <w:sz w:val="24"/>
          <w:szCs w:val="24"/>
        </w:rPr>
        <w:t xml:space="preserve"> Иркутской</w:t>
      </w:r>
      <w:r w:rsidRPr="005D7F28">
        <w:rPr>
          <w:rFonts w:ascii="Arial" w:eastAsia="Calibri" w:hAnsi="Arial" w:cs="Arial"/>
          <w:bCs/>
          <w:sz w:val="24"/>
          <w:szCs w:val="24"/>
        </w:rPr>
        <w:t xml:space="preserve"> области, уполномоченный на проведение государственной экологической экспертизы.</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B5D51">
        <w:rPr>
          <w:rFonts w:ascii="Arial" w:eastAsia="Calibri" w:hAnsi="Arial" w:cs="Arial"/>
          <w:kern w:val="2"/>
          <w:sz w:val="24"/>
          <w:szCs w:val="24"/>
        </w:rPr>
        <w:t>17. Заявитель или его представитель представляет (направляет) заявление и документы, указанные в пункте 15 настоящего административного регламента, одним из следующих способов:</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B5D51">
        <w:rPr>
          <w:rFonts w:ascii="Arial" w:eastAsia="Calibri" w:hAnsi="Arial" w:cs="Arial"/>
          <w:kern w:val="2"/>
          <w:sz w:val="24"/>
          <w:szCs w:val="24"/>
        </w:rPr>
        <w:t>1) путем личного обращения в администрацию;</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B5D51">
        <w:rPr>
          <w:rFonts w:ascii="Arial" w:eastAsia="Calibri"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B5D51">
        <w:rPr>
          <w:rFonts w:ascii="Arial" w:eastAsia="Calibri" w:hAnsi="Arial" w:cs="Arial"/>
          <w:kern w:val="2"/>
          <w:sz w:val="24"/>
          <w:szCs w:val="24"/>
        </w:rPr>
        <w:t>3) через личный кабинет на Портале;</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B5D51">
        <w:rPr>
          <w:rFonts w:ascii="Arial" w:eastAsia="Calibri" w:hAnsi="Arial" w:cs="Arial"/>
          <w:kern w:val="2"/>
          <w:sz w:val="24"/>
          <w:szCs w:val="24"/>
        </w:rPr>
        <w:t>4) путем направления на официальный адрес электронной почты администрации.</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sz w:val="24"/>
          <w:szCs w:val="24"/>
        </w:rPr>
      </w:pPr>
      <w:r w:rsidRPr="006B5D51">
        <w:rPr>
          <w:rFonts w:ascii="Arial" w:eastAsia="Calibri" w:hAnsi="Arial" w:cs="Arial"/>
          <w:kern w:val="2"/>
          <w:sz w:val="24"/>
          <w:szCs w:val="24"/>
          <w:lang w:eastAsia="ru-RU"/>
        </w:rPr>
        <w:t xml:space="preserve">18. Заявление и документы, указанные в пункте </w:t>
      </w:r>
      <w:r w:rsidRPr="006B5D51">
        <w:rPr>
          <w:rFonts w:ascii="Arial" w:eastAsia="Calibri" w:hAnsi="Arial" w:cs="Arial"/>
          <w:kern w:val="2"/>
          <w:sz w:val="24"/>
          <w:szCs w:val="24"/>
        </w:rPr>
        <w:t>15</w:t>
      </w:r>
      <w:r w:rsidRPr="006B5D51">
        <w:rPr>
          <w:rFonts w:ascii="Arial" w:eastAsia="Calibri"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B5D51">
        <w:rPr>
          <w:rFonts w:ascii="Arial" w:eastAsia="Calibri" w:hAnsi="Arial" w:cs="Arial"/>
          <w:sz w:val="24"/>
          <w:szCs w:val="24"/>
        </w:rPr>
        <w:t>В случае</w:t>
      </w:r>
      <w:proofErr w:type="gramStart"/>
      <w:r w:rsidRPr="006B5D51">
        <w:rPr>
          <w:rFonts w:ascii="Arial" w:eastAsia="Calibri" w:hAnsi="Arial" w:cs="Arial"/>
          <w:sz w:val="24"/>
          <w:szCs w:val="24"/>
        </w:rPr>
        <w:t>,</w:t>
      </w:r>
      <w:proofErr w:type="gramEnd"/>
      <w:r w:rsidRPr="006B5D51">
        <w:rPr>
          <w:rFonts w:ascii="Arial" w:eastAsia="Calibri"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w:t>
      </w:r>
      <w:r w:rsidRPr="006B5D51">
        <w:rPr>
          <w:rFonts w:ascii="Arial" w:eastAsia="Calibri" w:hAnsi="Arial" w:cs="Arial"/>
          <w:kern w:val="2"/>
          <w:sz w:val="24"/>
          <w:szCs w:val="24"/>
        </w:rPr>
        <w:t>15</w:t>
      </w:r>
      <w:r w:rsidRPr="006B5D51">
        <w:rPr>
          <w:rFonts w:ascii="Arial" w:eastAsia="Calibri" w:hAnsi="Arial" w:cs="Arial"/>
          <w:sz w:val="24"/>
          <w:szCs w:val="24"/>
        </w:rPr>
        <w:t xml:space="preserve"> настоящего административного регламента, представляются (направляются) в администрацию исключительно в электронной форме.</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B5D51">
        <w:rPr>
          <w:rFonts w:ascii="Arial" w:eastAsia="Calibri" w:hAnsi="Arial" w:cs="Arial"/>
          <w:kern w:val="2"/>
          <w:sz w:val="24"/>
          <w:szCs w:val="24"/>
          <w:lang w:eastAsia="ru-RU"/>
        </w:rPr>
        <w:t>19. При предоставлении муниципальной услуги администрация не вправе требовать от заявителей или их представителей документы, не указанные в пунктах 14, 15 настоящего административного регламента.</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bookmarkStart w:id="1" w:name="Par232"/>
      <w:bookmarkEnd w:id="1"/>
      <w:r w:rsidRPr="006B5D51">
        <w:rPr>
          <w:rFonts w:ascii="Arial" w:eastAsia="Calibri" w:hAnsi="Arial" w:cs="Arial"/>
          <w:kern w:val="2"/>
          <w:sz w:val="24"/>
          <w:szCs w:val="24"/>
          <w:lang w:eastAsia="ru-RU"/>
        </w:rPr>
        <w:t xml:space="preserve">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6B5D51">
        <w:rPr>
          <w:rFonts w:ascii="Arial" w:eastAsia="Calibri" w:hAnsi="Arial" w:cs="Arial"/>
          <w:kern w:val="2"/>
          <w:sz w:val="24"/>
          <w:szCs w:val="24"/>
          <w:lang w:eastAsia="ru-RU"/>
        </w:rPr>
        <w:lastRenderedPageBreak/>
        <w:t>муниципальной услуги, и которые заявитель или его представитель вправе представить, относятся:</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B5D51">
        <w:rPr>
          <w:rFonts w:ascii="Arial" w:eastAsia="Calibri" w:hAnsi="Arial" w:cs="Arial"/>
          <w:sz w:val="24"/>
          <w:szCs w:val="24"/>
          <w:lang w:eastAsia="ru-RU"/>
        </w:rPr>
        <w:t xml:space="preserve">1) </w:t>
      </w:r>
      <w:r w:rsidRPr="006B5D51">
        <w:rPr>
          <w:rFonts w:ascii="Arial" w:eastAsia="Calibri" w:hAnsi="Arial" w:cs="Arial"/>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B5D51">
        <w:rPr>
          <w:rFonts w:ascii="Arial" w:eastAsia="Calibri" w:hAnsi="Arial" w:cs="Arial"/>
          <w:kern w:val="2"/>
          <w:sz w:val="24"/>
          <w:szCs w:val="24"/>
        </w:rPr>
        <w:t>2) выписка из Единого государственного реестра юридических лиц – для заявителей, являющихся юридическими лицами;</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6B5D51">
        <w:rPr>
          <w:rFonts w:ascii="Arial" w:eastAsia="Calibri" w:hAnsi="Arial" w:cs="Arial"/>
          <w:sz w:val="24"/>
          <w:szCs w:val="24"/>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B5D51">
        <w:rPr>
          <w:rFonts w:ascii="Arial" w:eastAsia="Calibri" w:hAnsi="Arial" w:cs="Arial"/>
          <w:sz w:val="24"/>
          <w:szCs w:val="24"/>
          <w:vertAlign w:val="superscript"/>
          <w:lang w:eastAsia="ru-RU"/>
        </w:rPr>
        <w:t>1</w:t>
      </w:r>
      <w:r w:rsidRPr="006B5D51">
        <w:rPr>
          <w:rFonts w:ascii="Arial" w:eastAsia="Calibri" w:hAnsi="Arial" w:cs="Arial"/>
          <w:sz w:val="24"/>
          <w:szCs w:val="24"/>
          <w:lang w:eastAsia="ru-RU"/>
        </w:rPr>
        <w:t xml:space="preserve"> статьи 57</w:t>
      </w:r>
      <w:r w:rsidRPr="006B5D51">
        <w:rPr>
          <w:rFonts w:ascii="Arial" w:eastAsia="Calibri" w:hAnsi="Arial" w:cs="Arial"/>
          <w:sz w:val="24"/>
          <w:szCs w:val="24"/>
          <w:vertAlign w:val="superscript"/>
          <w:lang w:eastAsia="ru-RU"/>
        </w:rPr>
        <w:t>3</w:t>
      </w:r>
      <w:r w:rsidRPr="006B5D51">
        <w:rPr>
          <w:rFonts w:ascii="Arial" w:eastAsia="Calibri" w:hAnsi="Arial" w:cs="Arial"/>
          <w:sz w:val="24"/>
          <w:szCs w:val="24"/>
          <w:lang w:eastAsia="ru-RU"/>
        </w:rPr>
        <w:t xml:space="preserve"> Градостроительного кодекса Российской Федерации (за исключением случаев, предусмотренных</w:t>
      </w:r>
      <w:proofErr w:type="gramEnd"/>
      <w:r w:rsidRPr="006B5D51">
        <w:rPr>
          <w:rFonts w:ascii="Arial" w:eastAsia="Calibri" w:hAnsi="Arial" w:cs="Arial"/>
          <w:sz w:val="24"/>
          <w:szCs w:val="24"/>
          <w:lang w:eastAsia="ru-RU"/>
        </w:rPr>
        <w:t xml:space="preserve"> частью 7</w:t>
      </w:r>
      <w:r w:rsidRPr="006B5D51">
        <w:rPr>
          <w:rFonts w:ascii="Arial" w:eastAsia="Calibri" w:hAnsi="Arial" w:cs="Arial"/>
          <w:sz w:val="24"/>
          <w:szCs w:val="24"/>
          <w:vertAlign w:val="superscript"/>
          <w:lang w:eastAsia="ru-RU"/>
        </w:rPr>
        <w:t>3</w:t>
      </w:r>
      <w:r w:rsidRPr="006B5D51">
        <w:rPr>
          <w:rFonts w:ascii="Arial" w:eastAsia="Calibri" w:hAnsi="Arial" w:cs="Arial"/>
          <w:sz w:val="24"/>
          <w:szCs w:val="24"/>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6B5D51">
        <w:rPr>
          <w:rFonts w:ascii="Arial" w:eastAsia="Calibri" w:hAnsi="Arial" w:cs="Arial"/>
          <w:kern w:val="2"/>
          <w:sz w:val="24"/>
          <w:szCs w:val="24"/>
        </w:rPr>
        <w:t>4</w:t>
      </w:r>
      <w:r w:rsidRPr="006B5D51">
        <w:rPr>
          <w:rFonts w:ascii="Arial" w:eastAsia="Calibri" w:hAnsi="Arial" w:cs="Arial"/>
          <w:sz w:val="24"/>
          <w:szCs w:val="24"/>
          <w:lang w:eastAsia="ru-RU"/>
        </w:rPr>
        <w:t>)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6B5D51">
        <w:rPr>
          <w:rFonts w:ascii="Arial" w:eastAsia="Calibri" w:hAnsi="Arial" w:cs="Arial"/>
          <w:sz w:val="24"/>
          <w:szCs w:val="24"/>
          <w:lang w:eastAsia="ru-RU"/>
        </w:rPr>
        <w:t>Росатом</w:t>
      </w:r>
      <w:proofErr w:type="spellEnd"/>
      <w:r w:rsidRPr="006B5D51">
        <w:rPr>
          <w:rFonts w:ascii="Arial" w:eastAsia="Calibri" w:hAnsi="Arial" w:cs="Arial"/>
          <w:sz w:val="24"/>
          <w:szCs w:val="24"/>
          <w:lang w:eastAsia="ru-RU"/>
        </w:rPr>
        <w:t>», Государственной корпорацией по космической деятельности «</w:t>
      </w:r>
      <w:proofErr w:type="spellStart"/>
      <w:r w:rsidRPr="006B5D51">
        <w:rPr>
          <w:rFonts w:ascii="Arial" w:eastAsia="Calibri" w:hAnsi="Arial" w:cs="Arial"/>
          <w:sz w:val="24"/>
          <w:szCs w:val="24"/>
          <w:lang w:eastAsia="ru-RU"/>
        </w:rPr>
        <w:t>Роскосмос</w:t>
      </w:r>
      <w:proofErr w:type="spellEnd"/>
      <w:r w:rsidRPr="006B5D51">
        <w:rPr>
          <w:rFonts w:ascii="Arial" w:eastAsia="Calibri" w:hAnsi="Arial" w:cs="Arial"/>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roofErr w:type="gramEnd"/>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lang w:eastAsia="ru-RU"/>
        </w:rPr>
      </w:pPr>
      <w:proofErr w:type="gramStart"/>
      <w:r w:rsidRPr="006B5D51">
        <w:rPr>
          <w:rFonts w:ascii="Arial" w:eastAsia="Calibri" w:hAnsi="Arial" w:cs="Arial"/>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w:t>
      </w:r>
      <w:r w:rsidRPr="005D7F28">
        <w:rPr>
          <w:rFonts w:ascii="Arial" w:eastAsia="Calibri" w:hAnsi="Arial" w:cs="Arial"/>
          <w:sz w:val="24"/>
          <w:szCs w:val="24"/>
          <w:lang w:eastAsia="ru-RU"/>
        </w:rPr>
        <w:t>нтации по планировке территории), реквизиты проекта планировки территории в</w:t>
      </w:r>
      <w:proofErr w:type="gramEnd"/>
      <w:r w:rsidRPr="005D7F28">
        <w:rPr>
          <w:rFonts w:ascii="Arial" w:eastAsia="Calibri" w:hAnsi="Arial" w:cs="Arial"/>
          <w:sz w:val="24"/>
          <w:szCs w:val="24"/>
          <w:lang w:eastAsia="ru-RU"/>
        </w:rPr>
        <w:t xml:space="preserve"> </w:t>
      </w:r>
      <w:proofErr w:type="gramStart"/>
      <w:r w:rsidRPr="005D7F28">
        <w:rPr>
          <w:rFonts w:ascii="Arial" w:eastAsia="Calibri" w:hAnsi="Arial" w:cs="Arial"/>
          <w:sz w:val="24"/>
          <w:szCs w:val="24"/>
          <w:lang w:eastAsia="ru-RU"/>
        </w:rPr>
        <w:t>случае</w:t>
      </w:r>
      <w:proofErr w:type="gramEnd"/>
      <w:r w:rsidRPr="005D7F28">
        <w:rPr>
          <w:rFonts w:ascii="Arial" w:eastAsia="Calibri"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lang w:eastAsia="ru-RU"/>
        </w:rPr>
      </w:pPr>
      <w:proofErr w:type="gramStart"/>
      <w:r w:rsidRPr="005D7F28">
        <w:rPr>
          <w:rFonts w:ascii="Arial" w:eastAsia="Calibri" w:hAnsi="Arial" w:cs="Arial"/>
          <w:sz w:val="24"/>
          <w:szCs w:val="24"/>
          <w:lang w:eastAsia="ru-RU"/>
        </w:rPr>
        <w:t xml:space="preserve">6) </w:t>
      </w:r>
      <w:r w:rsidRPr="005D7F28">
        <w:rPr>
          <w:rFonts w:ascii="Arial" w:eastAsia="Calibri"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sidRPr="005D7F28">
        <w:rPr>
          <w:rFonts w:ascii="Arial" w:eastAsia="Calibri"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Pr="005D7F28">
        <w:rPr>
          <w:rFonts w:ascii="Arial" w:eastAsia="Calibri" w:hAnsi="Arial" w:cs="Arial"/>
          <w:sz w:val="24"/>
          <w:szCs w:val="24"/>
        </w:rPr>
        <w:t>:</w:t>
      </w:r>
      <w:proofErr w:type="gramEnd"/>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r w:rsidRPr="005D7F28">
        <w:rPr>
          <w:rFonts w:ascii="Arial" w:eastAsia="Calibri" w:hAnsi="Arial" w:cs="Arial"/>
          <w:sz w:val="24"/>
          <w:szCs w:val="24"/>
        </w:rPr>
        <w:t>а) пояснительная записка;</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5D7F28">
        <w:rPr>
          <w:rFonts w:ascii="Arial" w:eastAsia="Calibri"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5D7F28">
        <w:rPr>
          <w:rFonts w:ascii="Arial" w:eastAsia="Calibri"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w:t>
      </w:r>
      <w:r w:rsidRPr="005D7F28">
        <w:rPr>
          <w:rFonts w:ascii="Arial" w:eastAsia="Calibri" w:hAnsi="Arial" w:cs="Arial"/>
          <w:sz w:val="24"/>
          <w:szCs w:val="24"/>
        </w:rPr>
        <w:lastRenderedPageBreak/>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r w:rsidRPr="005D7F28">
        <w:rPr>
          <w:rFonts w:ascii="Arial" w:eastAsia="Calibri"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5D7F28">
        <w:rPr>
          <w:rFonts w:ascii="Arial" w:eastAsia="Calibri" w:hAnsi="Arial" w:cs="Arial"/>
          <w:sz w:val="24"/>
          <w:szCs w:val="24"/>
          <w:lang w:eastAsia="ru-RU"/>
        </w:rPr>
        <w:t xml:space="preserve">7) </w:t>
      </w:r>
      <w:r w:rsidRPr="005D7F28">
        <w:rPr>
          <w:rFonts w:ascii="Arial" w:eastAsia="Calibri"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w:t>
      </w:r>
      <w:r w:rsidRPr="006B5D51">
        <w:rPr>
          <w:rFonts w:ascii="Arial" w:eastAsia="Calibri" w:hAnsi="Arial" w:cs="Arial"/>
          <w:sz w:val="24"/>
          <w:szCs w:val="24"/>
        </w:rPr>
        <w:t xml:space="preserve">в </w:t>
      </w:r>
      <w:hyperlink r:id="rId11" w:history="1">
        <w:r w:rsidRPr="006B5D51">
          <w:rPr>
            <w:rFonts w:ascii="Arial" w:eastAsia="Calibri" w:hAnsi="Arial" w:cs="Arial"/>
            <w:sz w:val="24"/>
            <w:szCs w:val="24"/>
          </w:rPr>
          <w:t>пункте 1 части 5 статьи 49</w:t>
        </w:r>
      </w:hyperlink>
      <w:r w:rsidRPr="006B5D51">
        <w:rPr>
          <w:rFonts w:ascii="Arial" w:eastAsia="Calibri" w:hAnsi="Arial" w:cs="Arial"/>
          <w:sz w:val="24"/>
          <w:szCs w:val="24"/>
        </w:rPr>
        <w:t xml:space="preserve"> </w:t>
      </w:r>
      <w:r w:rsidRPr="006B5D51">
        <w:rPr>
          <w:rFonts w:ascii="Arial" w:eastAsia="Calibri" w:hAnsi="Arial" w:cs="Arial"/>
          <w:sz w:val="24"/>
          <w:szCs w:val="24"/>
          <w:lang w:eastAsia="ru-RU"/>
        </w:rPr>
        <w:t>Градостроительного кодекса Российской Федерации</w:t>
      </w:r>
      <w:r w:rsidRPr="006B5D51">
        <w:rPr>
          <w:rFonts w:ascii="Arial" w:eastAsia="Calibri" w:hAnsi="Arial" w:cs="Arial"/>
          <w:sz w:val="24"/>
          <w:szCs w:val="24"/>
        </w:rPr>
        <w:t>), в соответствии с которой осуществляются строительство, реконструкция объекта капитального</w:t>
      </w:r>
      <w:r w:rsidRPr="005D7F28">
        <w:rPr>
          <w:rFonts w:ascii="Arial" w:eastAsia="Calibri" w:hAnsi="Arial" w:cs="Arial"/>
          <w:sz w:val="24"/>
          <w:szCs w:val="24"/>
        </w:rPr>
        <w:t xml:space="preserve">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D7F28">
        <w:rPr>
          <w:rFonts w:ascii="Arial" w:eastAsia="Calibri" w:hAnsi="Arial" w:cs="Arial"/>
          <w:sz w:val="24"/>
          <w:szCs w:val="24"/>
        </w:rPr>
        <w:t xml:space="preserve"> </w:t>
      </w:r>
      <w:proofErr w:type="gramStart"/>
      <w:r w:rsidRPr="005D7F28">
        <w:rPr>
          <w:rFonts w:ascii="Arial" w:eastAsia="Calibri" w:hAnsi="Arial" w:cs="Arial"/>
          <w:sz w:val="24"/>
          <w:szCs w:val="24"/>
        </w:rPr>
        <w:t>случае, предусмотренном частью 12</w:t>
      </w:r>
      <w:r w:rsidRPr="005D7F28">
        <w:rPr>
          <w:rFonts w:ascii="Arial" w:eastAsia="Calibri" w:hAnsi="Arial" w:cs="Arial"/>
          <w:sz w:val="24"/>
          <w:szCs w:val="24"/>
          <w:vertAlign w:val="superscript"/>
        </w:rPr>
        <w:t>1</w:t>
      </w:r>
      <w:r w:rsidRPr="005D7F28">
        <w:rPr>
          <w:rFonts w:ascii="Arial" w:eastAsia="Calibri"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w:t>
      </w:r>
      <w:r w:rsidRPr="005D7F28">
        <w:rPr>
          <w:rFonts w:ascii="Arial" w:eastAsia="Calibri"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5D7F28">
        <w:rPr>
          <w:rFonts w:ascii="Arial" w:eastAsia="Calibri" w:hAnsi="Arial" w:cs="Arial"/>
          <w:sz w:val="24"/>
          <w:szCs w:val="24"/>
        </w:rPr>
        <w:t>;</w:t>
      </w:r>
      <w:proofErr w:type="gramEnd"/>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r w:rsidRPr="005D7F28">
        <w:rPr>
          <w:rFonts w:ascii="Arial" w:eastAsia="Calibri" w:hAnsi="Arial" w:cs="Arial"/>
          <w:sz w:val="24"/>
          <w:szCs w:val="24"/>
        </w:rPr>
        <w:t>8) положительное заключение государственной экспертизы проектной документации в случаях, предусмотренных частью 3</w:t>
      </w:r>
      <w:r w:rsidRPr="005D7F28">
        <w:rPr>
          <w:rFonts w:ascii="Arial" w:eastAsia="Calibri" w:hAnsi="Arial" w:cs="Arial"/>
          <w:sz w:val="24"/>
          <w:szCs w:val="24"/>
          <w:vertAlign w:val="superscript"/>
        </w:rPr>
        <w:t>4</w:t>
      </w:r>
      <w:r w:rsidRPr="005D7F28">
        <w:rPr>
          <w:rFonts w:ascii="Arial" w:eastAsia="Calibri" w:hAnsi="Arial" w:cs="Arial"/>
          <w:sz w:val="24"/>
          <w:szCs w:val="24"/>
        </w:rPr>
        <w:t xml:space="preserve"> статьи 49 Градостроительного кодекса Российской Федерации (за исключением случая </w:t>
      </w:r>
      <w:r w:rsidRPr="005D7F28">
        <w:rPr>
          <w:rFonts w:ascii="Arial" w:eastAsia="Calibri"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5D7F28">
        <w:rPr>
          <w:rFonts w:ascii="Arial" w:eastAsia="Calibri" w:hAnsi="Arial" w:cs="Arial"/>
          <w:sz w:val="24"/>
          <w:szCs w:val="24"/>
        </w:rPr>
        <w:t>;</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5D7F28">
        <w:rPr>
          <w:rFonts w:ascii="Arial" w:eastAsia="Calibri" w:hAnsi="Arial" w:cs="Arial"/>
          <w:sz w:val="24"/>
          <w:szCs w:val="24"/>
        </w:rPr>
        <w:t xml:space="preserve">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w:t>
      </w:r>
      <w:r w:rsidRPr="005D7F28">
        <w:rPr>
          <w:rFonts w:ascii="Arial" w:eastAsia="Calibri"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lang w:eastAsia="ru-RU"/>
        </w:rPr>
      </w:pPr>
      <w:proofErr w:type="gramStart"/>
      <w:r w:rsidRPr="005D7F28">
        <w:rPr>
          <w:rFonts w:ascii="Arial" w:eastAsia="Calibri" w:hAnsi="Arial" w:cs="Arial"/>
          <w:sz w:val="24"/>
          <w:szCs w:val="24"/>
          <w:lang w:eastAsia="ru-RU"/>
        </w:rPr>
        <w:t xml:space="preserve">10) </w:t>
      </w:r>
      <w:r w:rsidRPr="005D7F28">
        <w:rPr>
          <w:rFonts w:ascii="Arial" w:eastAsia="Calibri" w:hAnsi="Arial" w:cs="Arial"/>
          <w:sz w:val="24"/>
          <w:szCs w:val="24"/>
        </w:rPr>
        <w:t>подтверждение соответствия вносимых в проектную документацию изменений требованиям, указанным в части 3</w:t>
      </w:r>
      <w:r w:rsidRPr="005D7F28">
        <w:rPr>
          <w:rFonts w:ascii="Arial" w:eastAsia="Calibri" w:hAnsi="Arial" w:cs="Arial"/>
          <w:sz w:val="24"/>
          <w:szCs w:val="24"/>
          <w:vertAlign w:val="superscript"/>
        </w:rPr>
        <w:t>8</w:t>
      </w:r>
      <w:r w:rsidRPr="005D7F28">
        <w:rPr>
          <w:rFonts w:ascii="Arial" w:eastAsia="Calibri"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5D7F28">
        <w:rPr>
          <w:rFonts w:ascii="Arial" w:eastAsia="Calibri" w:hAnsi="Arial" w:cs="Arial"/>
          <w:sz w:val="24"/>
          <w:szCs w:val="24"/>
        </w:rPr>
        <w:t xml:space="preserve"> проектную документацию в соответствии с частью 3</w:t>
      </w:r>
      <w:r w:rsidRPr="005D7F28">
        <w:rPr>
          <w:rFonts w:ascii="Arial" w:eastAsia="Calibri" w:hAnsi="Arial" w:cs="Arial"/>
          <w:sz w:val="24"/>
          <w:szCs w:val="24"/>
          <w:vertAlign w:val="superscript"/>
        </w:rPr>
        <w:t>8</w:t>
      </w:r>
      <w:r w:rsidRPr="005D7F28">
        <w:rPr>
          <w:rFonts w:ascii="Arial" w:eastAsia="Calibri" w:hAnsi="Arial" w:cs="Arial"/>
          <w:sz w:val="24"/>
          <w:szCs w:val="24"/>
        </w:rPr>
        <w:t xml:space="preserve"> статьи 49 Градостроительного кодекса Российской Федерации;</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lang w:eastAsia="ru-RU"/>
        </w:rPr>
      </w:pPr>
      <w:proofErr w:type="gramStart"/>
      <w:r w:rsidRPr="005D7F28">
        <w:rPr>
          <w:rFonts w:ascii="Arial" w:eastAsia="Calibri" w:hAnsi="Arial" w:cs="Arial"/>
          <w:sz w:val="24"/>
          <w:szCs w:val="24"/>
        </w:rPr>
        <w:t>11) подтверждение соответствия вносимых в проектную документацию изменений требованиям, указанным в части 3</w:t>
      </w:r>
      <w:r w:rsidRPr="005D7F28">
        <w:rPr>
          <w:rFonts w:ascii="Arial" w:eastAsia="Calibri" w:hAnsi="Arial" w:cs="Arial"/>
          <w:sz w:val="24"/>
          <w:szCs w:val="24"/>
          <w:vertAlign w:val="superscript"/>
        </w:rPr>
        <w:t>9</w:t>
      </w:r>
      <w:r w:rsidRPr="005D7F28">
        <w:rPr>
          <w:rFonts w:ascii="Arial" w:eastAsia="Calibri" w:hAnsi="Arial" w:cs="Arial"/>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5D7F28">
        <w:rPr>
          <w:rFonts w:ascii="Arial" w:eastAsia="Calibri" w:hAnsi="Arial" w:cs="Arial"/>
          <w:sz w:val="24"/>
          <w:szCs w:val="24"/>
          <w:vertAlign w:val="superscript"/>
        </w:rPr>
        <w:t>9</w:t>
      </w:r>
      <w:r w:rsidRPr="005D7F28">
        <w:rPr>
          <w:rFonts w:ascii="Arial" w:eastAsia="Calibri" w:hAnsi="Arial" w:cs="Arial"/>
          <w:sz w:val="24"/>
          <w:szCs w:val="24"/>
        </w:rPr>
        <w:t xml:space="preserve"> статьи 49 Градостроительного кодекса Российской Федерации;</w:t>
      </w:r>
      <w:proofErr w:type="gramEnd"/>
    </w:p>
    <w:p w:rsidR="005D7F28" w:rsidRPr="005D7F28" w:rsidRDefault="005D7F28" w:rsidP="005D7F28">
      <w:pPr>
        <w:autoSpaceDE w:val="0"/>
        <w:autoSpaceDN w:val="0"/>
        <w:adjustRightInd w:val="0"/>
        <w:spacing w:after="0" w:line="240" w:lineRule="auto"/>
        <w:ind w:firstLine="709"/>
        <w:jc w:val="both"/>
        <w:rPr>
          <w:rFonts w:ascii="Arial" w:eastAsia="Calibri" w:hAnsi="Arial" w:cs="Arial"/>
          <w:sz w:val="24"/>
          <w:szCs w:val="24"/>
          <w:lang w:eastAsia="ru-RU"/>
        </w:rPr>
      </w:pPr>
      <w:r w:rsidRPr="005D7F28">
        <w:rPr>
          <w:rFonts w:ascii="Arial" w:eastAsia="Calibri" w:hAnsi="Arial" w:cs="Arial"/>
          <w:sz w:val="24"/>
          <w:szCs w:val="24"/>
          <w:lang w:eastAsia="ru-RU"/>
        </w:rPr>
        <w:t xml:space="preserve">12) разрешение на отклонение от предельных параметров разрешенного строительства, реконструкции – в случае, если застройщику было предоставлено </w:t>
      </w:r>
      <w:r w:rsidRPr="005D7F28">
        <w:rPr>
          <w:rFonts w:ascii="Arial" w:eastAsia="Calibri" w:hAnsi="Arial" w:cs="Arial"/>
          <w:sz w:val="24"/>
          <w:szCs w:val="24"/>
          <w:lang w:eastAsia="ru-RU"/>
        </w:rPr>
        <w:lastRenderedPageBreak/>
        <w:t>такое разрешение в соответствии со статьей 40 Градостроительного кодекса Российской Федерации;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sz w:val="24"/>
          <w:szCs w:val="24"/>
          <w:lang w:eastAsia="ru-RU"/>
        </w:rPr>
      </w:pPr>
      <w:r w:rsidRPr="005D7F28">
        <w:rPr>
          <w:rFonts w:ascii="Arial" w:eastAsia="Calibri" w:hAnsi="Arial" w:cs="Arial"/>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5D7F28">
        <w:rPr>
          <w:rFonts w:ascii="Arial" w:eastAsia="Calibri" w:hAnsi="Arial" w:cs="Arial"/>
          <w:sz w:val="2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D7F28">
        <w:rPr>
          <w:rFonts w:ascii="Arial" w:eastAsia="Calibri"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5D7F28">
        <w:rPr>
          <w:rFonts w:ascii="Arial" w:eastAsia="Calibri" w:hAnsi="Arial" w:cs="Arial"/>
          <w:kern w:val="2"/>
          <w:sz w:val="24"/>
          <w:szCs w:val="24"/>
          <w:lang w:eastAsia="ru-RU"/>
        </w:rPr>
        <w:t xml:space="preserve">15) </w:t>
      </w:r>
      <w:r w:rsidRPr="005D7F28">
        <w:rPr>
          <w:rFonts w:ascii="Arial" w:eastAsia="Calibri" w:hAnsi="Arial" w:cs="Arial"/>
          <w:sz w:val="24"/>
          <w:szCs w:val="24"/>
          <w:lang w:eastAsia="ru-RU"/>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w:t>
      </w:r>
      <w:proofErr w:type="gramEnd"/>
      <w:r w:rsidRPr="005D7F28">
        <w:rPr>
          <w:rFonts w:ascii="Arial" w:eastAsia="Calibri" w:hAnsi="Arial" w:cs="Arial"/>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5D7F28">
        <w:rPr>
          <w:rFonts w:ascii="Arial" w:eastAsia="Calibri" w:hAnsi="Arial" w:cs="Arial"/>
          <w:sz w:val="24"/>
          <w:szCs w:val="24"/>
          <w:lang w:eastAsia="ru-RU"/>
        </w:rPr>
        <w:t xml:space="preserve">16) 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5D7F28">
        <w:rPr>
          <w:rFonts w:ascii="Arial" w:eastAsia="Calibri"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5D7F28">
        <w:rPr>
          <w:rFonts w:ascii="Arial" w:eastAsia="Calibri" w:hAnsi="Arial" w:cs="Arial"/>
          <w:sz w:val="24"/>
          <w:szCs w:val="24"/>
        </w:rPr>
        <w:t xml:space="preserve"> Российской Федерации Российской Федерацией или Иркутской областью.</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B5D51">
        <w:rPr>
          <w:rFonts w:ascii="Arial" w:eastAsia="Calibri" w:hAnsi="Arial" w:cs="Arial"/>
          <w:kern w:val="2"/>
          <w:sz w:val="24"/>
          <w:szCs w:val="24"/>
          <w:lang w:eastAsia="ru-RU"/>
        </w:rPr>
        <w:t>21</w:t>
      </w:r>
      <w:r w:rsidRPr="005D7F28">
        <w:rPr>
          <w:rFonts w:ascii="Arial" w:eastAsia="Calibri" w:hAnsi="Arial" w:cs="Arial"/>
          <w:kern w:val="2"/>
          <w:sz w:val="24"/>
          <w:szCs w:val="24"/>
          <w:lang w:eastAsia="ru-RU"/>
        </w:rPr>
        <w:t xml:space="preserve">. </w:t>
      </w:r>
      <w:proofErr w:type="gramStart"/>
      <w:r w:rsidRPr="005D7F28">
        <w:rPr>
          <w:rFonts w:ascii="Arial" w:eastAsia="Calibri" w:hAnsi="Arial" w:cs="Arial"/>
          <w:kern w:val="2"/>
          <w:sz w:val="24"/>
          <w:szCs w:val="24"/>
          <w:lang w:eastAsia="ru-RU"/>
        </w:rPr>
        <w:t xml:space="preserve">Для получения документов, указанных в подпункте 1 и 2 пункта </w:t>
      </w:r>
      <w:r w:rsidRPr="006B5D51">
        <w:rPr>
          <w:rFonts w:ascii="Arial" w:eastAsia="Calibri" w:hAnsi="Arial" w:cs="Arial"/>
          <w:kern w:val="2"/>
          <w:sz w:val="24"/>
          <w:szCs w:val="24"/>
          <w:lang w:eastAsia="ru-RU"/>
        </w:rPr>
        <w:t xml:space="preserve">20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Pr="006B5D51">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w:t>
      </w:r>
      <w:proofErr w:type="gramEnd"/>
      <w:r w:rsidRPr="006B5D51">
        <w:rPr>
          <w:rFonts w:ascii="Arial" w:eastAsia="Calibri" w:hAnsi="Arial" w:cs="Arial"/>
          <w:kern w:val="2"/>
          <w:sz w:val="24"/>
          <w:szCs w:val="24"/>
        </w:rPr>
        <w:t xml:space="preserve"> в электронной форме с использованием </w:t>
      </w:r>
      <w:proofErr w:type="gramStart"/>
      <w:r w:rsidRPr="006B5D51">
        <w:rPr>
          <w:rFonts w:ascii="Arial" w:eastAsia="Calibri" w:hAnsi="Arial" w:cs="Arial"/>
          <w:kern w:val="2"/>
          <w:sz w:val="24"/>
          <w:szCs w:val="24"/>
        </w:rPr>
        <w:t>интернет-технологий</w:t>
      </w:r>
      <w:proofErr w:type="gramEnd"/>
      <w:r w:rsidRPr="006B5D51">
        <w:rPr>
          <w:rFonts w:ascii="Arial" w:eastAsia="Calibri" w:hAnsi="Arial" w:cs="Arial"/>
          <w:kern w:val="2"/>
          <w:sz w:val="24"/>
          <w:szCs w:val="24"/>
        </w:rPr>
        <w:t>, включая Единый портал государственных и муниципальных услуг (функций).</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6B5D51">
        <w:rPr>
          <w:rFonts w:ascii="Arial" w:eastAsia="Calibri" w:hAnsi="Arial" w:cs="Arial"/>
          <w:kern w:val="2"/>
          <w:sz w:val="24"/>
          <w:szCs w:val="24"/>
          <w:lang w:eastAsia="ru-RU"/>
        </w:rPr>
        <w:t xml:space="preserve">Для получения документов, указанных в подпункте 3 пункта 20 настоящего административного регламента, заявитель или его представитель вправе обратиться в </w:t>
      </w:r>
      <w:r w:rsidRPr="006B5D51">
        <w:rPr>
          <w:rFonts w:ascii="Arial" w:eastAsia="Calibri" w:hAnsi="Arial" w:cs="Arial"/>
          <w:kern w:val="2"/>
          <w:sz w:val="24"/>
          <w:szCs w:val="24"/>
        </w:rPr>
        <w:t>Федеральную службу государственной регистрации, кадастра и</w:t>
      </w:r>
      <w:r w:rsidRPr="005D7F28">
        <w:rPr>
          <w:rFonts w:ascii="Arial" w:eastAsia="Calibri" w:hAnsi="Arial" w:cs="Arial"/>
          <w:kern w:val="2"/>
          <w:sz w:val="24"/>
          <w:szCs w:val="24"/>
        </w:rPr>
        <w:t xml:space="preserve"> картографии, ее территориальный орган или </w:t>
      </w:r>
      <w:r w:rsidRPr="005D7F28">
        <w:rPr>
          <w:rFonts w:ascii="Arial" w:eastAsia="Calibri" w:hAnsi="Arial" w:cs="Arial"/>
          <w:kern w:val="2"/>
          <w:sz w:val="24"/>
          <w:szCs w:val="24"/>
          <w:lang w:eastAsia="ru-RU"/>
        </w:rPr>
        <w:t>Ф</w:t>
      </w:r>
      <w:r w:rsidRPr="005D7F28">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5D7F28">
        <w:rPr>
          <w:rFonts w:ascii="Arial" w:eastAsia="Calibri" w:hAnsi="Arial" w:cs="Arial"/>
          <w:kern w:val="2"/>
          <w:sz w:val="24"/>
          <w:szCs w:val="24"/>
        </w:rPr>
        <w:t xml:space="preserve"> </w:t>
      </w:r>
      <w:r w:rsidRPr="005D7F28">
        <w:rPr>
          <w:rFonts w:ascii="Arial" w:eastAsia="Calibri" w:hAnsi="Arial" w:cs="Arial"/>
          <w:kern w:val="2"/>
          <w:sz w:val="24"/>
          <w:szCs w:val="24"/>
          <w:lang w:eastAsia="ru-RU"/>
        </w:rPr>
        <w:t xml:space="preserve">с запросом </w:t>
      </w:r>
      <w:r w:rsidRPr="005D7F28">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Pr="005D7F28">
        <w:rPr>
          <w:rFonts w:ascii="Arial" w:eastAsia="Calibri" w:hAnsi="Arial" w:cs="Arial"/>
          <w:kern w:val="2"/>
          <w:sz w:val="24"/>
          <w:szCs w:val="24"/>
        </w:rPr>
        <w:t xml:space="preserve"> МФЦ; в электронной форме путем заполнения формы запроса, размещенной на официальном сайте Федеральной </w:t>
      </w:r>
      <w:r w:rsidRPr="005D7F28">
        <w:rPr>
          <w:rFonts w:ascii="Arial" w:eastAsia="Calibri" w:hAnsi="Arial" w:cs="Arial"/>
          <w:kern w:val="2"/>
          <w:sz w:val="24"/>
          <w:szCs w:val="24"/>
        </w:rPr>
        <w:lastRenderedPageBreak/>
        <w:t>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 xml:space="preserve">Для получения документов, указанных в подпункте 4 </w:t>
      </w:r>
      <w:r w:rsidRPr="006B5D51">
        <w:rPr>
          <w:rFonts w:ascii="Arial" w:eastAsia="Calibri" w:hAnsi="Arial" w:cs="Arial"/>
          <w:kern w:val="2"/>
          <w:sz w:val="24"/>
          <w:szCs w:val="24"/>
          <w:lang w:eastAsia="ru-RU"/>
        </w:rPr>
        <w:t xml:space="preserve">пункта 20 настоящего административного регламента, заявитель или его представитель вправе обратиться к органу (организации), правообладателю земельного участка, </w:t>
      </w:r>
      <w:proofErr w:type="gramStart"/>
      <w:r w:rsidRPr="006B5D51">
        <w:rPr>
          <w:rFonts w:ascii="Arial" w:eastAsia="Calibri" w:hAnsi="Arial" w:cs="Arial"/>
          <w:kern w:val="2"/>
          <w:sz w:val="24"/>
          <w:szCs w:val="24"/>
          <w:lang w:eastAsia="ru-RU"/>
        </w:rPr>
        <w:t>заключившим</w:t>
      </w:r>
      <w:proofErr w:type="gramEnd"/>
      <w:r w:rsidRPr="006B5D51">
        <w:rPr>
          <w:rFonts w:ascii="Arial" w:eastAsia="Calibri" w:hAnsi="Arial" w:cs="Arial"/>
          <w:kern w:val="2"/>
          <w:sz w:val="24"/>
          <w:szCs w:val="24"/>
          <w:lang w:eastAsia="ru-RU"/>
        </w:rPr>
        <w:t xml:space="preserve"> соответствующее соглашение.</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B5D51">
        <w:rPr>
          <w:rFonts w:ascii="Arial" w:eastAsia="Calibri" w:hAnsi="Arial" w:cs="Arial"/>
          <w:kern w:val="2"/>
          <w:sz w:val="24"/>
          <w:szCs w:val="24"/>
          <w:lang w:eastAsia="ru-RU"/>
        </w:rPr>
        <w:t>Для получения документов, указанных в подпункте 6 пункта 20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5D7F28" w:rsidRPr="005D7F28" w:rsidRDefault="005D7F28" w:rsidP="005D7F28">
      <w:pPr>
        <w:autoSpaceDE w:val="0"/>
        <w:autoSpaceDN w:val="0"/>
        <w:spacing w:after="0" w:line="240" w:lineRule="auto"/>
        <w:ind w:firstLine="709"/>
        <w:jc w:val="both"/>
        <w:rPr>
          <w:rFonts w:ascii="Arial" w:eastAsia="Calibri" w:hAnsi="Arial" w:cs="Arial"/>
          <w:bCs/>
          <w:sz w:val="24"/>
          <w:szCs w:val="24"/>
        </w:rPr>
      </w:pPr>
      <w:r w:rsidRPr="006B5D51">
        <w:rPr>
          <w:rFonts w:ascii="Arial" w:eastAsia="Calibri" w:hAnsi="Arial" w:cs="Arial"/>
          <w:kern w:val="2"/>
          <w:sz w:val="24"/>
          <w:szCs w:val="24"/>
          <w:lang w:eastAsia="ru-RU"/>
        </w:rPr>
        <w:t xml:space="preserve">Для получения документов, указанных в подпункте 7 пункта 20 настоящего административного регламента, заявитель или его представитель вправе обратиться в </w:t>
      </w:r>
      <w:r w:rsidRPr="006B5D51">
        <w:rPr>
          <w:rFonts w:ascii="Arial" w:eastAsia="Calibri" w:hAnsi="Arial" w:cs="Arial"/>
          <w:bCs/>
          <w:sz w:val="24"/>
          <w:szCs w:val="24"/>
        </w:rPr>
        <w:t>федеральное автономное учреждение «Главное управление</w:t>
      </w:r>
      <w:r w:rsidRPr="005D7F28">
        <w:rPr>
          <w:rFonts w:ascii="Arial" w:eastAsia="Calibri" w:hAnsi="Arial" w:cs="Arial"/>
          <w:bCs/>
          <w:sz w:val="24"/>
          <w:szCs w:val="24"/>
        </w:rPr>
        <w:t xml:space="preserve"> государственной экспертизы», в </w:t>
      </w:r>
      <w:r w:rsidRPr="005D7F28">
        <w:rPr>
          <w:rFonts w:ascii="Arial" w:eastAsia="Calibri" w:hAnsi="Arial" w:cs="Arial"/>
          <w:sz w:val="24"/>
          <w:szCs w:val="24"/>
          <w:lang w:eastAsia="ru-RU"/>
        </w:rPr>
        <w:t>исполнительный орган государственной власти Иркутской области</w:t>
      </w:r>
      <w:r w:rsidRPr="005D7F28">
        <w:rPr>
          <w:rFonts w:ascii="Arial" w:eastAsia="Calibri" w:hAnsi="Arial" w:cs="Arial"/>
          <w:sz w:val="24"/>
          <w:szCs w:val="24"/>
        </w:rPr>
        <w:t xml:space="preserve">,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w:t>
      </w:r>
      <w:r w:rsidRPr="005D7F28">
        <w:rPr>
          <w:rFonts w:ascii="Arial" w:eastAsia="Calibri" w:hAnsi="Arial" w:cs="Arial"/>
          <w:bCs/>
          <w:sz w:val="24"/>
          <w:szCs w:val="24"/>
        </w:rPr>
        <w:t>проектной документации.</w:t>
      </w:r>
    </w:p>
    <w:p w:rsidR="005D7F28" w:rsidRPr="006B5D51" w:rsidRDefault="005D7F28" w:rsidP="005D7F28">
      <w:pPr>
        <w:autoSpaceDE w:val="0"/>
        <w:autoSpaceDN w:val="0"/>
        <w:spacing w:after="0" w:line="240" w:lineRule="auto"/>
        <w:ind w:firstLine="709"/>
        <w:jc w:val="both"/>
        <w:rPr>
          <w:rFonts w:ascii="Arial" w:eastAsia="Calibri" w:hAnsi="Arial" w:cs="Arial"/>
          <w:bCs/>
          <w:sz w:val="24"/>
          <w:szCs w:val="24"/>
        </w:rPr>
      </w:pPr>
      <w:r w:rsidRPr="006B5D51">
        <w:rPr>
          <w:rFonts w:ascii="Arial" w:eastAsia="Calibri" w:hAnsi="Arial" w:cs="Arial"/>
          <w:kern w:val="2"/>
          <w:sz w:val="24"/>
          <w:szCs w:val="24"/>
          <w:lang w:eastAsia="ru-RU"/>
        </w:rPr>
        <w:t xml:space="preserve">Для получения документов, указанных в подпункте 8 пункта 20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6B5D51">
        <w:rPr>
          <w:rFonts w:ascii="Arial" w:eastAsia="Calibri" w:hAnsi="Arial" w:cs="Arial"/>
          <w:sz w:val="24"/>
          <w:szCs w:val="24"/>
          <w:lang w:eastAsia="ru-RU"/>
        </w:rPr>
        <w:t>исполнительный орган государственной власти Иркутской области</w:t>
      </w:r>
      <w:r w:rsidRPr="006B5D51">
        <w:rPr>
          <w:rFonts w:ascii="Arial" w:eastAsia="Calibri" w:hAnsi="Arial" w:cs="Arial"/>
          <w:sz w:val="24"/>
          <w:szCs w:val="24"/>
        </w:rPr>
        <w:t>, уполномоченный на осуществление государственного строительного надзора</w:t>
      </w:r>
      <w:r w:rsidRPr="006B5D51">
        <w:rPr>
          <w:rFonts w:ascii="Arial" w:eastAsia="Calibri" w:hAnsi="Arial" w:cs="Arial"/>
          <w:bCs/>
          <w:sz w:val="24"/>
          <w:szCs w:val="24"/>
        </w:rPr>
        <w:t>.</w:t>
      </w:r>
    </w:p>
    <w:p w:rsidR="005D7F28" w:rsidRPr="006B5D51" w:rsidRDefault="005D7F28" w:rsidP="005D7F28">
      <w:pPr>
        <w:autoSpaceDE w:val="0"/>
        <w:autoSpaceDN w:val="0"/>
        <w:spacing w:after="0" w:line="240" w:lineRule="auto"/>
        <w:ind w:firstLine="709"/>
        <w:jc w:val="both"/>
        <w:rPr>
          <w:rFonts w:ascii="Arial" w:eastAsia="Calibri" w:hAnsi="Arial" w:cs="Arial"/>
          <w:bCs/>
          <w:sz w:val="24"/>
          <w:szCs w:val="24"/>
        </w:rPr>
      </w:pPr>
      <w:r w:rsidRPr="006B5D51">
        <w:rPr>
          <w:rFonts w:ascii="Arial" w:eastAsia="Calibri" w:hAnsi="Arial" w:cs="Arial"/>
          <w:bCs/>
          <w:sz w:val="24"/>
          <w:szCs w:val="24"/>
        </w:rPr>
        <w:t xml:space="preserve">Для получения документов, указанных в подпункте 9 пункта </w:t>
      </w:r>
      <w:r w:rsidRPr="006B5D51">
        <w:rPr>
          <w:rFonts w:ascii="Arial" w:eastAsia="Calibri" w:hAnsi="Arial" w:cs="Arial"/>
          <w:kern w:val="2"/>
          <w:sz w:val="24"/>
          <w:szCs w:val="24"/>
          <w:lang w:eastAsia="ru-RU"/>
        </w:rPr>
        <w:t>20</w:t>
      </w:r>
      <w:r w:rsidRPr="006B5D51">
        <w:rPr>
          <w:rFonts w:ascii="Arial" w:eastAsia="Calibri" w:hAnsi="Arial" w:cs="Arial"/>
          <w:bCs/>
          <w:sz w:val="24"/>
          <w:szCs w:val="24"/>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6B5D51">
        <w:rPr>
          <w:rFonts w:ascii="Arial" w:eastAsia="Calibri" w:hAnsi="Arial" w:cs="Arial"/>
          <w:sz w:val="24"/>
          <w:szCs w:val="24"/>
          <w:lang w:eastAsia="ru-RU"/>
        </w:rPr>
        <w:t xml:space="preserve">исполнительный орган государственной власти </w:t>
      </w:r>
      <w:r w:rsidRPr="006B5D51">
        <w:rPr>
          <w:rFonts w:ascii="Arial" w:eastAsia="Calibri" w:hAnsi="Arial" w:cs="Arial"/>
          <w:bCs/>
          <w:sz w:val="24"/>
          <w:szCs w:val="24"/>
        </w:rPr>
        <w:t>Иркутской области, уполномоченный на проведение государственной экологической экспертизы.</w:t>
      </w:r>
    </w:p>
    <w:p w:rsidR="005D7F28" w:rsidRPr="006B5D51" w:rsidRDefault="005D7F28" w:rsidP="005D7F28">
      <w:pPr>
        <w:autoSpaceDE w:val="0"/>
        <w:autoSpaceDN w:val="0"/>
        <w:spacing w:after="0" w:line="240" w:lineRule="auto"/>
        <w:ind w:firstLine="709"/>
        <w:jc w:val="both"/>
        <w:rPr>
          <w:rFonts w:ascii="Arial" w:eastAsia="Calibri" w:hAnsi="Arial" w:cs="Arial"/>
          <w:kern w:val="2"/>
          <w:sz w:val="24"/>
          <w:szCs w:val="24"/>
        </w:rPr>
      </w:pPr>
      <w:r w:rsidRPr="006B5D51">
        <w:rPr>
          <w:rFonts w:ascii="Arial" w:eastAsia="Calibri" w:hAnsi="Arial" w:cs="Arial"/>
          <w:kern w:val="2"/>
          <w:sz w:val="24"/>
          <w:szCs w:val="24"/>
          <w:lang w:eastAsia="ru-RU"/>
        </w:rPr>
        <w:t>Для получения документа, указанного в подпункте 10 пункта 20 настоящего административного регламента, заявитель или его представитель вправе обратиться</w:t>
      </w:r>
      <w:r w:rsidRPr="006B5D51">
        <w:rPr>
          <w:rFonts w:ascii="Arial" w:eastAsia="Calibri" w:hAnsi="Arial" w:cs="Arial"/>
          <w:sz w:val="24"/>
          <w:szCs w:val="24"/>
        </w:rPr>
        <w:t xml:space="preserve"> в саморегулируемую организацию, осуществляющую подготовку проектной документации</w:t>
      </w:r>
      <w:r w:rsidRPr="006B5D51">
        <w:rPr>
          <w:rFonts w:ascii="Arial" w:eastAsia="Calibri" w:hAnsi="Arial" w:cs="Arial"/>
          <w:kern w:val="2"/>
          <w:sz w:val="24"/>
          <w:szCs w:val="24"/>
        </w:rPr>
        <w:t>.</w:t>
      </w:r>
    </w:p>
    <w:p w:rsidR="005D7F28" w:rsidRPr="006B5D51" w:rsidRDefault="005D7F28" w:rsidP="005D7F28">
      <w:pPr>
        <w:autoSpaceDE w:val="0"/>
        <w:autoSpaceDN w:val="0"/>
        <w:spacing w:after="0" w:line="240" w:lineRule="auto"/>
        <w:ind w:firstLine="709"/>
        <w:jc w:val="both"/>
        <w:rPr>
          <w:rFonts w:ascii="Arial" w:eastAsia="Calibri" w:hAnsi="Arial" w:cs="Arial"/>
          <w:bCs/>
          <w:sz w:val="24"/>
          <w:szCs w:val="24"/>
        </w:rPr>
      </w:pPr>
      <w:r w:rsidRPr="006B5D51">
        <w:rPr>
          <w:rFonts w:ascii="Arial" w:eastAsia="Calibri" w:hAnsi="Arial" w:cs="Arial"/>
          <w:kern w:val="2"/>
          <w:sz w:val="24"/>
          <w:szCs w:val="24"/>
          <w:lang w:eastAsia="ru-RU"/>
        </w:rPr>
        <w:t xml:space="preserve">Для получения документов, указанных в подпункте 11 пункта 20 настоящего административного регламента, заявитель или его представитель вправе обратиться </w:t>
      </w:r>
      <w:r w:rsidRPr="006B5D51">
        <w:rPr>
          <w:rFonts w:ascii="Arial" w:eastAsia="Calibri" w:hAnsi="Arial" w:cs="Arial"/>
          <w:bCs/>
          <w:sz w:val="24"/>
          <w:szCs w:val="24"/>
        </w:rPr>
        <w:t xml:space="preserve">в </w:t>
      </w:r>
      <w:r w:rsidRPr="006B5D51">
        <w:rPr>
          <w:rFonts w:ascii="Arial" w:eastAsia="Calibri" w:hAnsi="Arial" w:cs="Arial"/>
          <w:sz w:val="24"/>
          <w:szCs w:val="24"/>
          <w:lang w:eastAsia="ru-RU"/>
        </w:rPr>
        <w:t>исполнительный орган государственной власти Иркутской области</w:t>
      </w:r>
      <w:r w:rsidRPr="006B5D51">
        <w:rPr>
          <w:rFonts w:ascii="Arial" w:eastAsia="Calibri" w:hAnsi="Arial" w:cs="Arial"/>
          <w:sz w:val="24"/>
          <w:szCs w:val="24"/>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6B5D51">
        <w:rPr>
          <w:rFonts w:ascii="Arial" w:eastAsia="Calibri" w:hAnsi="Arial" w:cs="Arial"/>
          <w:bCs/>
          <w:sz w:val="24"/>
          <w:szCs w:val="24"/>
        </w:rPr>
        <w:t>проектной документации.</w:t>
      </w:r>
    </w:p>
    <w:p w:rsidR="005D7F28" w:rsidRPr="006B5D51" w:rsidRDefault="005D7F28" w:rsidP="005D7F28">
      <w:pPr>
        <w:autoSpaceDE w:val="0"/>
        <w:autoSpaceDN w:val="0"/>
        <w:spacing w:after="0" w:line="240" w:lineRule="auto"/>
        <w:ind w:firstLine="709"/>
        <w:jc w:val="both"/>
        <w:rPr>
          <w:rFonts w:ascii="Arial" w:eastAsia="Calibri" w:hAnsi="Arial" w:cs="Arial"/>
          <w:bCs/>
          <w:sz w:val="24"/>
          <w:szCs w:val="24"/>
        </w:rPr>
      </w:pPr>
      <w:r w:rsidRPr="006B5D51">
        <w:rPr>
          <w:rFonts w:ascii="Arial" w:eastAsia="Calibri" w:hAnsi="Arial" w:cs="Arial"/>
          <w:kern w:val="2"/>
          <w:sz w:val="24"/>
          <w:szCs w:val="24"/>
          <w:lang w:eastAsia="ru-RU"/>
        </w:rPr>
        <w:t>Для получения документа, указанного в подпункте 13 пункта 20 настоящего административного регламента, заявитель или его представитель вправе обратиться</w:t>
      </w:r>
      <w:r w:rsidRPr="006B5D51">
        <w:rPr>
          <w:rFonts w:ascii="Arial" w:eastAsia="Calibri" w:hAnsi="Arial" w:cs="Arial"/>
          <w:sz w:val="24"/>
          <w:szCs w:val="24"/>
        </w:rPr>
        <w:t xml:space="preserve"> к юридическим лицам, аккредитованным на право проведения негосударственной экспертизы </w:t>
      </w:r>
      <w:r w:rsidRPr="006B5D51">
        <w:rPr>
          <w:rFonts w:ascii="Arial" w:eastAsia="Calibri" w:hAnsi="Arial" w:cs="Arial"/>
          <w:bCs/>
          <w:sz w:val="24"/>
          <w:szCs w:val="24"/>
        </w:rPr>
        <w:t>проектной документации.</w:t>
      </w:r>
    </w:p>
    <w:p w:rsidR="005D7F28" w:rsidRPr="006B5D51" w:rsidRDefault="005D7F28" w:rsidP="005D7F28">
      <w:pPr>
        <w:autoSpaceDE w:val="0"/>
        <w:autoSpaceDN w:val="0"/>
        <w:spacing w:after="0" w:line="240" w:lineRule="auto"/>
        <w:ind w:firstLine="709"/>
        <w:jc w:val="both"/>
        <w:rPr>
          <w:rFonts w:ascii="Arial" w:eastAsia="Calibri" w:hAnsi="Arial" w:cs="Arial"/>
          <w:sz w:val="24"/>
          <w:szCs w:val="24"/>
        </w:rPr>
      </w:pPr>
      <w:r w:rsidRPr="006B5D51">
        <w:rPr>
          <w:rFonts w:ascii="Arial" w:eastAsia="Calibri" w:hAnsi="Arial" w:cs="Arial"/>
          <w:kern w:val="2"/>
          <w:sz w:val="24"/>
          <w:szCs w:val="24"/>
          <w:lang w:eastAsia="ru-RU"/>
        </w:rPr>
        <w:t>Для получения документа, указанного в подпункте 14 пункта 20 настоящего административного регламента, заявитель или его представитель вправе обратиться</w:t>
      </w:r>
      <w:r w:rsidRPr="006B5D51">
        <w:rPr>
          <w:rFonts w:ascii="Arial" w:eastAsia="Calibri" w:hAnsi="Arial" w:cs="Arial"/>
          <w:sz w:val="24"/>
          <w:szCs w:val="24"/>
        </w:rPr>
        <w:t xml:space="preserve"> в органы государственной власти</w:t>
      </w:r>
      <w:r w:rsidRPr="006B5D51">
        <w:rPr>
          <w:rFonts w:ascii="Arial" w:eastAsia="Calibri" w:hAnsi="Arial" w:cs="Arial"/>
          <w:sz w:val="24"/>
          <w:szCs w:val="24"/>
          <w:lang w:eastAsia="ru-RU"/>
        </w:rPr>
        <w:t xml:space="preserve">, органы местного самоуправления, принявшие </w:t>
      </w:r>
      <w:r w:rsidRPr="006B5D51">
        <w:rPr>
          <w:rFonts w:ascii="Arial" w:eastAsia="Calibri" w:hAnsi="Arial" w:cs="Arial"/>
          <w:sz w:val="24"/>
          <w:szCs w:val="24"/>
        </w:rPr>
        <w:t>решение об установлении или изменении зоны с особыми условиями использования территории.</w:t>
      </w:r>
    </w:p>
    <w:p w:rsidR="005D7F28" w:rsidRPr="006B5D51" w:rsidRDefault="005D7F28" w:rsidP="005D7F28">
      <w:pPr>
        <w:autoSpaceDE w:val="0"/>
        <w:autoSpaceDN w:val="0"/>
        <w:spacing w:after="0" w:line="240" w:lineRule="auto"/>
        <w:ind w:firstLine="709"/>
        <w:jc w:val="both"/>
        <w:rPr>
          <w:rFonts w:ascii="Arial" w:eastAsia="Calibri" w:hAnsi="Arial" w:cs="Arial"/>
          <w:sz w:val="24"/>
          <w:szCs w:val="24"/>
          <w:lang w:eastAsia="ru-RU"/>
        </w:rPr>
      </w:pPr>
      <w:r w:rsidRPr="006B5D51">
        <w:rPr>
          <w:rFonts w:ascii="Arial" w:eastAsia="Calibri" w:hAnsi="Arial" w:cs="Arial"/>
          <w:kern w:val="2"/>
          <w:sz w:val="24"/>
          <w:szCs w:val="24"/>
          <w:lang w:eastAsia="ru-RU"/>
        </w:rPr>
        <w:t xml:space="preserve">Для получения документа, указанного в подпункте 15 пункта 20 настоящего административного регламента, заявитель или его представитель вправе </w:t>
      </w:r>
      <w:r w:rsidRPr="006B5D51">
        <w:rPr>
          <w:rFonts w:ascii="Arial" w:eastAsia="Calibri" w:hAnsi="Arial" w:cs="Arial"/>
          <w:kern w:val="2"/>
          <w:sz w:val="24"/>
          <w:szCs w:val="24"/>
          <w:lang w:eastAsia="ru-RU"/>
        </w:rPr>
        <w:lastRenderedPageBreak/>
        <w:t>обратиться</w:t>
      </w:r>
      <w:r w:rsidRPr="006B5D51">
        <w:rPr>
          <w:rFonts w:ascii="Arial" w:eastAsia="Calibri" w:hAnsi="Arial" w:cs="Arial"/>
          <w:sz w:val="24"/>
          <w:szCs w:val="24"/>
        </w:rPr>
        <w:t xml:space="preserve"> в </w:t>
      </w:r>
      <w:r w:rsidRPr="006B5D51">
        <w:rPr>
          <w:rFonts w:ascii="Arial" w:eastAsia="Calibri"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D7F28" w:rsidRPr="006B5D51" w:rsidRDefault="005D7F28" w:rsidP="005D7F28">
      <w:pPr>
        <w:spacing w:after="0" w:line="240" w:lineRule="auto"/>
        <w:ind w:firstLine="540"/>
        <w:contextualSpacing/>
        <w:jc w:val="both"/>
        <w:rPr>
          <w:rFonts w:ascii="Arial" w:eastAsia="Calibri" w:hAnsi="Arial" w:cs="Arial"/>
          <w:sz w:val="24"/>
          <w:szCs w:val="24"/>
          <w:lang w:eastAsia="ru-RU"/>
        </w:rPr>
      </w:pPr>
      <w:r w:rsidRPr="006B5D51">
        <w:rPr>
          <w:rFonts w:ascii="Arial" w:eastAsia="Calibri" w:hAnsi="Arial" w:cs="Arial"/>
          <w:kern w:val="2"/>
          <w:sz w:val="24"/>
          <w:szCs w:val="24"/>
          <w:lang w:eastAsia="ru-RU"/>
        </w:rPr>
        <w:t>Для получения документа, указанного в подпункте 16 пункта 20 настоящего административного регламента, заявитель или его представитель вправе обратиться</w:t>
      </w:r>
      <w:r w:rsidRPr="006B5D51">
        <w:rPr>
          <w:rFonts w:ascii="Arial" w:eastAsia="Calibri" w:hAnsi="Arial" w:cs="Arial"/>
          <w:sz w:val="24"/>
          <w:szCs w:val="24"/>
        </w:rPr>
        <w:t xml:space="preserve"> в </w:t>
      </w:r>
      <w:r w:rsidRPr="006B5D51">
        <w:rPr>
          <w:rFonts w:ascii="Arial" w:eastAsia="Calibri" w:hAnsi="Arial" w:cs="Arial"/>
          <w:sz w:val="24"/>
          <w:szCs w:val="24"/>
          <w:lang w:eastAsia="ru-RU"/>
        </w:rPr>
        <w:t>орган местного самоуправления, с которым заключен договор о развитии территории.</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B5D51">
        <w:rPr>
          <w:rFonts w:ascii="Arial" w:eastAsia="Calibri" w:hAnsi="Arial" w:cs="Arial"/>
          <w:kern w:val="2"/>
          <w:sz w:val="24"/>
          <w:szCs w:val="24"/>
        </w:rPr>
        <w:t xml:space="preserve">22. Заявитель или его представитель вправе представить в администрацию документы, указанные в пункте </w:t>
      </w:r>
      <w:r w:rsidRPr="006B5D51">
        <w:rPr>
          <w:rFonts w:ascii="Arial" w:eastAsia="Calibri" w:hAnsi="Arial" w:cs="Arial"/>
          <w:kern w:val="2"/>
          <w:sz w:val="24"/>
          <w:szCs w:val="24"/>
          <w:lang w:eastAsia="ru-RU"/>
        </w:rPr>
        <w:t>20</w:t>
      </w:r>
      <w:r w:rsidRPr="006B5D51">
        <w:rPr>
          <w:rFonts w:ascii="Arial" w:eastAsia="Calibri" w:hAnsi="Arial" w:cs="Arial"/>
          <w:kern w:val="2"/>
          <w:sz w:val="24"/>
          <w:szCs w:val="24"/>
        </w:rPr>
        <w:t xml:space="preserve"> настоящего административного регламента, способами, установленными в пункте 17 настоящего административного регламента.</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B5D51">
        <w:rPr>
          <w:rFonts w:ascii="Arial" w:eastAsia="Calibri" w:hAnsi="Arial" w:cs="Arial"/>
          <w:kern w:val="2"/>
          <w:sz w:val="24"/>
          <w:szCs w:val="24"/>
          <w:lang w:eastAsia="ru-RU"/>
        </w:rPr>
        <w:t>23. Требования к документам, представляемым заявителем или его представителем:</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6B5D51">
        <w:rPr>
          <w:rFonts w:ascii="Arial" w:eastAsia="Calibri"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56 </w:t>
      </w:r>
      <w:r w:rsidRPr="006B5D51">
        <w:rPr>
          <w:rFonts w:ascii="Arial" w:eastAsia="Calibri" w:hAnsi="Arial" w:cs="Arial"/>
          <w:kern w:val="2"/>
          <w:sz w:val="24"/>
          <w:szCs w:val="24"/>
        </w:rPr>
        <w:t xml:space="preserve">настоящего </w:t>
      </w:r>
      <w:r w:rsidRPr="006B5D51">
        <w:rPr>
          <w:rFonts w:ascii="Arial" w:eastAsia="Calibri" w:hAnsi="Arial" w:cs="Arial"/>
          <w:kern w:val="2"/>
          <w:sz w:val="24"/>
          <w:szCs w:val="24"/>
          <w:lang w:eastAsia="ru-RU"/>
        </w:rPr>
        <w:t>административного регламента, а также должен быть подписан электронной подписью в соответствии с пунктом 57 настоящего административного регламента</w:t>
      </w:r>
      <w:proofErr w:type="gramEnd"/>
      <w:r w:rsidRPr="006B5D51">
        <w:rPr>
          <w:rFonts w:ascii="Arial" w:eastAsia="Calibri" w:hAnsi="Arial" w:cs="Arial"/>
          <w:kern w:val="2"/>
          <w:sz w:val="24"/>
          <w:szCs w:val="24"/>
          <w:lang w:eastAsia="ru-RU"/>
        </w:rPr>
        <w:t xml:space="preserve">). </w:t>
      </w:r>
      <w:r w:rsidRPr="006B5D51">
        <w:rPr>
          <w:rFonts w:ascii="Arial" w:eastAsia="Calibri" w:hAnsi="Arial" w:cs="Arial"/>
          <w:color w:val="000000"/>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6B5D51">
        <w:rPr>
          <w:rFonts w:ascii="Arial" w:eastAsia="Calibri" w:hAnsi="Arial" w:cs="Arial"/>
          <w:kern w:val="2"/>
          <w:sz w:val="24"/>
          <w:szCs w:val="24"/>
          <w:lang w:eastAsia="ru-RU"/>
        </w:rPr>
        <w:t>;</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B5D51">
        <w:rPr>
          <w:rFonts w:ascii="Arial" w:eastAsia="Calibri" w:hAnsi="Arial" w:cs="Arial"/>
          <w:kern w:val="2"/>
          <w:sz w:val="24"/>
          <w:szCs w:val="24"/>
          <w:lang w:eastAsia="ru-RU"/>
        </w:rPr>
        <w:t>2) тексты документов должны быть написаны разборчиво;</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B5D51">
        <w:rPr>
          <w:rFonts w:ascii="Arial" w:eastAsia="Calibri"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B5D51">
        <w:rPr>
          <w:rFonts w:ascii="Arial" w:eastAsia="Calibri" w:hAnsi="Arial" w:cs="Arial"/>
          <w:kern w:val="2"/>
          <w:sz w:val="24"/>
          <w:szCs w:val="24"/>
          <w:lang w:eastAsia="ru-RU"/>
        </w:rPr>
        <w:t>4) документы не должны быть исполнены карандашом;</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B5D51">
        <w:rPr>
          <w:rFonts w:ascii="Arial" w:eastAsia="Calibri"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B5D51">
        <w:rPr>
          <w:rFonts w:ascii="Arial" w:eastAsia="Calibri" w:hAnsi="Arial" w:cs="Arial"/>
          <w:kern w:val="2"/>
          <w:sz w:val="24"/>
          <w:szCs w:val="24"/>
          <w:lang w:eastAsia="ru-RU"/>
        </w:rPr>
        <w:t>24. Администрация при предоставлении муниципальной услуги не вправе требовать от заявителей или их представителей:</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B5D51">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5D7F28">
        <w:rPr>
          <w:rFonts w:ascii="Arial" w:eastAsia="Calibri"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w:t>
      </w:r>
      <w:proofErr w:type="gramEnd"/>
      <w:r w:rsidRPr="005D7F28">
        <w:rPr>
          <w:rFonts w:ascii="Arial" w:eastAsia="Calibri" w:hAnsi="Arial" w:cs="Arial"/>
          <w:kern w:val="2"/>
          <w:sz w:val="24"/>
          <w:szCs w:val="24"/>
          <w:lang w:eastAsia="ru-RU"/>
        </w:rPr>
        <w:t xml:space="preserve"> 27 июля 2010 года № 210</w:t>
      </w:r>
      <w:r w:rsidRPr="005D7F28">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5D7F28" w:rsidRPr="006B5D51" w:rsidRDefault="005D7F28" w:rsidP="005D7F28">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6B5D51">
        <w:rPr>
          <w:rFonts w:ascii="Arial" w:eastAsia="Calibri" w:hAnsi="Arial" w:cs="Arial"/>
          <w:kern w:val="2"/>
          <w:sz w:val="24"/>
          <w:szCs w:val="24"/>
          <w:lang w:eastAsia="ru-RU"/>
        </w:rPr>
        <w:t xml:space="preserve">4) </w:t>
      </w:r>
      <w:r w:rsidRPr="006B5D51">
        <w:rPr>
          <w:rFonts w:ascii="Arial" w:eastAsia="Calibri"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6B5D51">
          <w:rPr>
            <w:rFonts w:ascii="Arial" w:eastAsia="Calibri" w:hAnsi="Arial" w:cs="Arial"/>
            <w:sz w:val="24"/>
            <w:szCs w:val="24"/>
            <w:lang w:eastAsia="ru-RU"/>
          </w:rPr>
          <w:t>пунктом 7</w:t>
        </w:r>
        <w:r w:rsidRPr="006B5D51">
          <w:rPr>
            <w:rFonts w:ascii="Arial" w:eastAsia="Calibri" w:hAnsi="Arial" w:cs="Arial"/>
            <w:sz w:val="24"/>
            <w:szCs w:val="24"/>
            <w:vertAlign w:val="superscript"/>
            <w:lang w:eastAsia="ru-RU"/>
          </w:rPr>
          <w:t>2</w:t>
        </w:r>
        <w:r w:rsidRPr="006B5D51">
          <w:rPr>
            <w:rFonts w:ascii="Arial" w:eastAsia="Calibri" w:hAnsi="Arial" w:cs="Arial"/>
            <w:sz w:val="24"/>
            <w:szCs w:val="24"/>
            <w:lang w:eastAsia="ru-RU"/>
          </w:rPr>
          <w:t xml:space="preserve"> части 1 статьи 16</w:t>
        </w:r>
      </w:hyperlink>
      <w:r w:rsidRPr="006B5D51">
        <w:rPr>
          <w:rFonts w:ascii="Arial" w:eastAsia="Calibri" w:hAnsi="Arial" w:cs="Arial"/>
          <w:sz w:val="24"/>
          <w:szCs w:val="24"/>
          <w:lang w:eastAsia="ru-RU"/>
        </w:rPr>
        <w:t xml:space="preserve"> </w:t>
      </w:r>
      <w:r w:rsidRPr="006B5D51">
        <w:rPr>
          <w:rFonts w:ascii="Arial" w:eastAsia="Calibri" w:hAnsi="Arial" w:cs="Arial"/>
          <w:sz w:val="24"/>
          <w:szCs w:val="24"/>
        </w:rPr>
        <w:t xml:space="preserve">Федерального закона </w:t>
      </w:r>
      <w:r w:rsidRPr="006B5D51">
        <w:rPr>
          <w:rFonts w:ascii="Arial" w:eastAsia="Calibri" w:hAnsi="Arial" w:cs="Arial"/>
          <w:kern w:val="2"/>
          <w:sz w:val="24"/>
          <w:szCs w:val="24"/>
          <w:lang w:eastAsia="ru-RU"/>
        </w:rPr>
        <w:t>от 27 июля 2010 года № 210-ФЗ «Об организации предоставления государственных и муниципальных услуг»</w:t>
      </w:r>
      <w:r w:rsidRPr="006B5D51">
        <w:rPr>
          <w:rFonts w:ascii="Arial" w:eastAsia="Calibri"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B5D51">
        <w:rPr>
          <w:rFonts w:ascii="Arial" w:eastAsia="Calibri" w:hAnsi="Arial" w:cs="Arial"/>
          <w:sz w:val="24"/>
          <w:szCs w:val="24"/>
          <w:lang w:eastAsia="ru-RU"/>
        </w:rPr>
        <w:t xml:space="preserve"> федеральными законами.</w:t>
      </w:r>
    </w:p>
    <w:p w:rsidR="005D7F28" w:rsidRPr="006B5D51" w:rsidRDefault="005D7F28" w:rsidP="005D7F28">
      <w:pPr>
        <w:autoSpaceDE w:val="0"/>
        <w:autoSpaceDN w:val="0"/>
        <w:adjustRightInd w:val="0"/>
        <w:spacing w:after="0" w:line="240" w:lineRule="auto"/>
        <w:ind w:firstLine="540"/>
        <w:jc w:val="both"/>
        <w:rPr>
          <w:rFonts w:ascii="Arial" w:eastAsia="Calibri" w:hAnsi="Arial" w:cs="Arial"/>
          <w:sz w:val="24"/>
          <w:szCs w:val="24"/>
        </w:rPr>
      </w:pPr>
    </w:p>
    <w:p w:rsidR="005D7F28" w:rsidRPr="006B5D51"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6B5D51">
        <w:rPr>
          <w:rFonts w:ascii="Arial" w:eastAsia="Calibri" w:hAnsi="Arial" w:cs="Arial"/>
          <w:kern w:val="2"/>
          <w:sz w:val="24"/>
          <w:szCs w:val="24"/>
          <w:lang w:eastAsia="ru-RU"/>
        </w:rPr>
        <w:t xml:space="preserve">Глава 10. </w:t>
      </w:r>
      <w:r w:rsidRPr="006B5D51">
        <w:rPr>
          <w:rFonts w:ascii="Arial" w:eastAsia="Times New Roman" w:hAnsi="Arial" w:cs="Arial"/>
          <w:kern w:val="2"/>
          <w:sz w:val="24"/>
          <w:szCs w:val="24"/>
          <w:lang w:eastAsia="ru-RU"/>
        </w:rPr>
        <w:t>Исчерпывающий п</w:t>
      </w:r>
      <w:r w:rsidRPr="006B5D51">
        <w:rPr>
          <w:rFonts w:ascii="Arial" w:eastAsia="Calibri"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5D7F28" w:rsidRPr="006B5D51"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rPr>
      </w:pPr>
    </w:p>
    <w:p w:rsidR="005D7F28" w:rsidRPr="006B5D51"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B5D51">
        <w:rPr>
          <w:rFonts w:ascii="Arial" w:eastAsia="Calibri" w:hAnsi="Arial" w:cs="Arial"/>
          <w:kern w:val="2"/>
          <w:sz w:val="24"/>
          <w:szCs w:val="24"/>
        </w:rPr>
        <w:t>25. Основания отказа в приеме заявления и документов, необходимых для предоставления муниципальной услуги, законодательством не установлены.</w:t>
      </w:r>
    </w:p>
    <w:p w:rsidR="005D7F28" w:rsidRPr="006B5D51" w:rsidRDefault="005D7F28" w:rsidP="005D7F28">
      <w:pPr>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5D7F28" w:rsidRPr="006B5D51" w:rsidRDefault="005D7F28" w:rsidP="005D7F2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B5D51">
        <w:rPr>
          <w:rFonts w:ascii="Arial" w:eastAsia="Calibri" w:hAnsi="Arial" w:cs="Arial"/>
          <w:kern w:val="2"/>
          <w:sz w:val="24"/>
          <w:szCs w:val="24"/>
          <w:lang w:eastAsia="ru-RU"/>
        </w:rPr>
        <w:t xml:space="preserve">Глава 11. </w:t>
      </w:r>
      <w:r w:rsidRPr="006B5D51">
        <w:rPr>
          <w:rFonts w:ascii="Arial" w:eastAsia="Times New Roman" w:hAnsi="Arial" w:cs="Arial"/>
          <w:kern w:val="2"/>
          <w:sz w:val="24"/>
          <w:szCs w:val="24"/>
          <w:lang w:eastAsia="ru-RU"/>
        </w:rPr>
        <w:t>Исчерпывающий перечень оснований для приостановления предоставления муниципальной услуги</w:t>
      </w:r>
    </w:p>
    <w:p w:rsidR="005D7F28" w:rsidRPr="006B5D51" w:rsidRDefault="005D7F28" w:rsidP="005D7F28">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B5D51">
        <w:rPr>
          <w:rFonts w:ascii="Arial" w:eastAsia="Times New Roman" w:hAnsi="Arial" w:cs="Arial"/>
          <w:kern w:val="2"/>
          <w:sz w:val="24"/>
          <w:szCs w:val="24"/>
          <w:lang w:eastAsia="ru-RU"/>
        </w:rPr>
        <w:t>или отказа в предоставлении муниципальной услуги</w:t>
      </w:r>
    </w:p>
    <w:p w:rsidR="005D7F28" w:rsidRPr="005D7F28"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8E5409"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r w:rsidRPr="008E5409">
        <w:rPr>
          <w:rFonts w:ascii="Arial" w:eastAsia="Calibri" w:hAnsi="Arial" w:cs="Arial"/>
          <w:kern w:val="2"/>
          <w:sz w:val="24"/>
          <w:szCs w:val="24"/>
          <w:lang w:eastAsia="ru-RU"/>
        </w:rPr>
        <w:t>26. </w:t>
      </w:r>
      <w:r w:rsidRPr="008E5409">
        <w:rPr>
          <w:rFonts w:ascii="Arial" w:eastAsia="Calibri" w:hAnsi="Arial" w:cs="Arial"/>
          <w:sz w:val="24"/>
          <w:szCs w:val="24"/>
        </w:rPr>
        <w:t>Основания для приостановления предоставления муниципальной услуги законодательством не предусмотрены.</w:t>
      </w:r>
    </w:p>
    <w:p w:rsidR="005D7F28" w:rsidRPr="008E5409" w:rsidRDefault="005D7F28" w:rsidP="005D7F28">
      <w:pPr>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27. Основаниями для отказа в предоставлении муниципальной услуги являются:</w:t>
      </w:r>
    </w:p>
    <w:p w:rsidR="005D7F28" w:rsidRPr="008E5409" w:rsidRDefault="005D7F28" w:rsidP="005D7F28">
      <w:pPr>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1) несоответствие представленных документов требованиям, установленным пунктом 23 настоящего административного регламента;</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sz w:val="24"/>
          <w:szCs w:val="24"/>
        </w:rPr>
      </w:pPr>
      <w:r w:rsidRPr="008E5409">
        <w:rPr>
          <w:rFonts w:ascii="Arial" w:eastAsia="Calibri" w:hAnsi="Arial" w:cs="Arial"/>
          <w:kern w:val="2"/>
          <w:sz w:val="24"/>
          <w:szCs w:val="24"/>
          <w:lang w:eastAsia="ru-RU"/>
        </w:rPr>
        <w:t xml:space="preserve">2) </w:t>
      </w:r>
      <w:r w:rsidRPr="008E5409">
        <w:rPr>
          <w:rFonts w:ascii="Arial" w:eastAsia="Calibri"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8E5409">
        <w:rPr>
          <w:rFonts w:ascii="Arial" w:eastAsia="Calibri" w:hAnsi="Arial" w:cs="Arial"/>
          <w:kern w:val="2"/>
          <w:sz w:val="24"/>
          <w:szCs w:val="24"/>
        </w:rPr>
        <w:t>Глава 12. Размер платы, взимаемой с заявителя при предоставлении муниципальной услуги, и способы ее взимания</w:t>
      </w:r>
    </w:p>
    <w:p w:rsidR="005D7F28" w:rsidRPr="008E5409" w:rsidRDefault="005D7F28" w:rsidP="005D7F28">
      <w:pPr>
        <w:keepNext/>
        <w:keepLines/>
        <w:autoSpaceDE w:val="0"/>
        <w:autoSpaceDN w:val="0"/>
        <w:adjustRightInd w:val="0"/>
        <w:spacing w:after="0" w:line="240" w:lineRule="auto"/>
        <w:ind w:firstLine="720"/>
        <w:jc w:val="both"/>
        <w:rPr>
          <w:rFonts w:ascii="Arial" w:eastAsia="Calibri" w:hAnsi="Arial" w:cs="Arial"/>
          <w:kern w:val="2"/>
          <w:sz w:val="24"/>
          <w:szCs w:val="24"/>
          <w:lang w:eastAsia="ru-RU"/>
        </w:rPr>
      </w:pPr>
      <w:bookmarkStart w:id="2" w:name="Par277"/>
      <w:bookmarkEnd w:id="2"/>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28. Муниципальная услуга предоставляется без взимания государственной пошлины или иной платы.</w:t>
      </w:r>
    </w:p>
    <w:p w:rsidR="005D7F28" w:rsidRPr="008E5409" w:rsidRDefault="005D7F28" w:rsidP="005D7F28">
      <w:pPr>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29.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D7F28" w:rsidRPr="005D7F28" w:rsidRDefault="005D7F28" w:rsidP="005D7F28">
      <w:pPr>
        <w:spacing w:after="0" w:line="240" w:lineRule="auto"/>
        <w:ind w:firstLine="720"/>
        <w:jc w:val="both"/>
        <w:rPr>
          <w:rFonts w:ascii="Arial" w:eastAsia="Calibri" w:hAnsi="Arial" w:cs="Arial"/>
          <w:kern w:val="2"/>
          <w:sz w:val="24"/>
          <w:szCs w:val="24"/>
          <w:lang w:eastAsia="ru-RU"/>
        </w:rPr>
      </w:pP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bookmarkStart w:id="3" w:name="Par285"/>
      <w:bookmarkEnd w:id="3"/>
      <w:r w:rsidRPr="008E5409">
        <w:rPr>
          <w:rFonts w:ascii="Arial" w:eastAsia="Calibri" w:hAnsi="Arial" w:cs="Arial"/>
          <w:kern w:val="2"/>
          <w:sz w:val="24"/>
          <w:szCs w:val="24"/>
          <w:lang w:eastAsia="ru-RU"/>
        </w:rPr>
        <w:lastRenderedPageBreak/>
        <w:t>Глава 13. Максимальный срок ожидания в очереди</w:t>
      </w:r>
      <w:r w:rsidR="008E5409" w:rsidRPr="008E5409">
        <w:rPr>
          <w:rFonts w:ascii="Arial" w:eastAsia="Calibri" w:hAnsi="Arial" w:cs="Arial"/>
          <w:kern w:val="2"/>
          <w:sz w:val="24"/>
          <w:szCs w:val="24"/>
          <w:lang w:eastAsia="ru-RU"/>
        </w:rPr>
        <w:t xml:space="preserve"> </w:t>
      </w:r>
      <w:r w:rsidRPr="008E5409">
        <w:rPr>
          <w:rFonts w:ascii="Arial" w:eastAsia="Calibri" w:hAnsi="Arial" w:cs="Arial"/>
          <w:kern w:val="2"/>
          <w:sz w:val="24"/>
          <w:szCs w:val="24"/>
          <w:lang w:eastAsia="ru-RU"/>
        </w:rPr>
        <w:t>при подаче заявления и при получении</w:t>
      </w:r>
      <w:r w:rsidR="008E5409" w:rsidRPr="008E5409">
        <w:rPr>
          <w:rFonts w:ascii="Arial" w:eastAsia="Calibri" w:hAnsi="Arial" w:cs="Arial"/>
          <w:kern w:val="2"/>
          <w:sz w:val="24"/>
          <w:szCs w:val="24"/>
          <w:lang w:eastAsia="ru-RU"/>
        </w:rPr>
        <w:t xml:space="preserve"> </w:t>
      </w:r>
      <w:r w:rsidRPr="008E5409">
        <w:rPr>
          <w:rFonts w:ascii="Arial" w:eastAsia="Calibri" w:hAnsi="Arial" w:cs="Arial"/>
          <w:kern w:val="2"/>
          <w:sz w:val="24"/>
          <w:szCs w:val="24"/>
          <w:lang w:eastAsia="ru-RU"/>
        </w:rPr>
        <w:t>результата предоставления такой услуги</w:t>
      </w: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8E5409" w:rsidRDefault="005D7F28" w:rsidP="005D7F28">
      <w:pPr>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30. Максимальное время ожидания в очереди при подаче заявления и документов не должно превышать 15 минут.</w:t>
      </w:r>
    </w:p>
    <w:p w:rsidR="005D7F28" w:rsidRPr="008E5409" w:rsidRDefault="005D7F28" w:rsidP="005D7F28">
      <w:pPr>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31. Максимальное время ожидания в очереди при получении результата муниципальной услуги не должно превышать 15 минут.</w:t>
      </w:r>
    </w:p>
    <w:p w:rsidR="005D7F28" w:rsidRPr="008E5409" w:rsidRDefault="005D7F28" w:rsidP="005D7F28">
      <w:pPr>
        <w:spacing w:after="0" w:line="240" w:lineRule="auto"/>
        <w:jc w:val="center"/>
        <w:rPr>
          <w:rFonts w:ascii="Arial" w:eastAsia="Calibri" w:hAnsi="Arial" w:cs="Arial"/>
          <w:kern w:val="2"/>
          <w:sz w:val="24"/>
          <w:szCs w:val="24"/>
          <w:lang w:eastAsia="ru-RU"/>
        </w:rPr>
      </w:pPr>
    </w:p>
    <w:p w:rsidR="005D7F28" w:rsidRPr="008E5409" w:rsidRDefault="005D7F28" w:rsidP="005D7F2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E5409">
        <w:rPr>
          <w:rFonts w:ascii="Arial" w:eastAsia="Calibri" w:hAnsi="Arial" w:cs="Arial"/>
          <w:kern w:val="2"/>
          <w:sz w:val="24"/>
          <w:szCs w:val="24"/>
          <w:lang w:eastAsia="ru-RU"/>
        </w:rPr>
        <w:t xml:space="preserve">Глава 14. </w:t>
      </w:r>
      <w:r w:rsidRPr="008E5409">
        <w:rPr>
          <w:rFonts w:ascii="Arial" w:eastAsia="Times New Roman" w:hAnsi="Arial" w:cs="Arial"/>
          <w:kern w:val="2"/>
          <w:sz w:val="24"/>
          <w:szCs w:val="24"/>
          <w:lang w:eastAsia="ru-RU"/>
        </w:rPr>
        <w:t>Срок регистрации заявления</w:t>
      </w: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lang w:eastAsia="ru-RU"/>
        </w:rPr>
        <w:t>32.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8E5409">
        <w:rPr>
          <w:rFonts w:ascii="Arial" w:eastAsia="Calibri" w:hAnsi="Arial" w:cs="Arial"/>
          <w:kern w:val="2"/>
          <w:sz w:val="24"/>
          <w:szCs w:val="24"/>
        </w:rPr>
        <w:t xml:space="preserve"> в  </w:t>
      </w:r>
      <w:r w:rsidRPr="008E5409">
        <w:rPr>
          <w:rFonts w:ascii="Arial" w:eastAsia="Calibri" w:hAnsi="Arial" w:cs="Arial"/>
          <w:sz w:val="24"/>
          <w:szCs w:val="24"/>
        </w:rPr>
        <w:t>журнале регистрации обращений за предоставлением муниципальной услуги</w:t>
      </w:r>
      <w:proofErr w:type="gramStart"/>
      <w:r w:rsidRPr="008E5409">
        <w:rPr>
          <w:rFonts w:ascii="Arial" w:eastAsia="Calibri" w:hAnsi="Arial" w:cs="Arial"/>
          <w:kern w:val="2"/>
          <w:sz w:val="24"/>
          <w:szCs w:val="24"/>
        </w:rPr>
        <w:t xml:space="preserve"> ,</w:t>
      </w:r>
      <w:proofErr w:type="gramEnd"/>
      <w:r w:rsidRPr="008E5409">
        <w:rPr>
          <w:rFonts w:ascii="Arial" w:eastAsia="Calibri" w:hAnsi="Arial" w:cs="Arial"/>
          <w:kern w:val="2"/>
          <w:sz w:val="24"/>
          <w:szCs w:val="24"/>
        </w:rPr>
        <w:t xml:space="preserve"> путем присвоения указанным документам входящего номера с указанием даты получения.</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 xml:space="preserve">33. Срок регистрации представленных в администрацию заявления и документов при непосредственном обращении заявителя </w:t>
      </w:r>
      <w:r w:rsidRPr="008E5409">
        <w:rPr>
          <w:rFonts w:ascii="Arial" w:eastAsia="Calibri" w:hAnsi="Arial" w:cs="Arial"/>
          <w:kern w:val="2"/>
          <w:sz w:val="24"/>
          <w:szCs w:val="24"/>
          <w:lang w:eastAsia="ru-RU"/>
        </w:rPr>
        <w:t xml:space="preserve">или его представителя </w:t>
      </w:r>
      <w:r w:rsidRPr="008E5409">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 xml:space="preserve">34. Днем регистрации заявления и </w:t>
      </w:r>
      <w:r w:rsidRPr="008E5409">
        <w:rPr>
          <w:rFonts w:ascii="Arial" w:eastAsia="Calibri" w:hAnsi="Arial" w:cs="Arial"/>
          <w:kern w:val="2"/>
          <w:sz w:val="24"/>
          <w:szCs w:val="24"/>
          <w:lang w:eastAsia="ru-RU"/>
        </w:rPr>
        <w:t>документов, представленных заявителем или его представителем,</w:t>
      </w:r>
      <w:r w:rsidRPr="008E5409">
        <w:rPr>
          <w:rFonts w:ascii="Arial" w:eastAsia="Calibri" w:hAnsi="Arial" w:cs="Arial"/>
          <w:kern w:val="2"/>
          <w:sz w:val="24"/>
          <w:szCs w:val="24"/>
        </w:rPr>
        <w:t xml:space="preserve"> является день их поступления в администрацию (до 16 часов). При поступлении заявления и документов после 16 часов или в нерабочий день их регистрация происходит следующим рабочим днем.</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8E5409">
        <w:rPr>
          <w:rFonts w:ascii="Arial" w:eastAsia="Calibri" w:hAnsi="Arial" w:cs="Arial"/>
          <w:kern w:val="2"/>
          <w:sz w:val="24"/>
          <w:szCs w:val="24"/>
          <w:lang w:eastAsia="ru-RU"/>
        </w:rPr>
        <w:t>Глава 15. Требования к помещениям, в которых</w:t>
      </w:r>
      <w:r w:rsidR="008E5409">
        <w:rPr>
          <w:rFonts w:ascii="Arial" w:eastAsia="Calibri" w:hAnsi="Arial" w:cs="Arial"/>
          <w:kern w:val="2"/>
          <w:sz w:val="24"/>
          <w:szCs w:val="24"/>
          <w:lang w:eastAsia="ru-RU"/>
        </w:rPr>
        <w:t xml:space="preserve"> </w:t>
      </w:r>
      <w:r w:rsidRPr="008E5409">
        <w:rPr>
          <w:rFonts w:ascii="Arial" w:eastAsia="Calibri" w:hAnsi="Arial" w:cs="Arial"/>
          <w:kern w:val="2"/>
          <w:sz w:val="24"/>
          <w:szCs w:val="24"/>
          <w:lang w:eastAsia="ru-RU"/>
        </w:rPr>
        <w:t>предоставляется муниципальная услуга</w:t>
      </w:r>
    </w:p>
    <w:p w:rsidR="005D7F28" w:rsidRPr="008E5409" w:rsidRDefault="005D7F28" w:rsidP="005D7F28">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35. Вход в здание администрации оборудуется информационной</w:t>
      </w:r>
      <w:r w:rsidRPr="005D7F28">
        <w:rPr>
          <w:rFonts w:ascii="Arial" w:eastAsia="Calibri" w:hAnsi="Arial" w:cs="Arial"/>
          <w:kern w:val="2"/>
          <w:sz w:val="24"/>
          <w:szCs w:val="24"/>
          <w:lang w:eastAsia="ru-RU"/>
        </w:rPr>
        <w:t xml:space="preserve"> табличкой (вывеской), содержащей информацию о полном наименовании администрации.</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36.</w:t>
      </w:r>
      <w:r w:rsidRPr="005D7F28">
        <w:rPr>
          <w:rFonts w:ascii="Arial" w:eastAsia="Calibri" w:hAnsi="Arial" w:cs="Arial"/>
          <w:kern w:val="2"/>
          <w:sz w:val="24"/>
          <w:szCs w:val="24"/>
          <w:lang w:eastAsia="ru-RU"/>
        </w:rPr>
        <w:t xml:space="preserve"> Администрация обеспечивает инвалидам (включая инвалидов, использующих кресла-коляски и собак-проводников):</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proofErr w:type="gramStart"/>
      <w:r w:rsidRPr="005D7F28">
        <w:rPr>
          <w:rFonts w:ascii="Arial" w:eastAsia="Calibri"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8E5409" w:rsidRPr="008E5409">
        <w:rPr>
          <w:rFonts w:ascii="Arial" w:eastAsia="Calibri" w:hAnsi="Arial" w:cs="Arial"/>
          <w:kern w:val="2"/>
          <w:sz w:val="24"/>
          <w:szCs w:val="24"/>
          <w:lang w:eastAsia="ru-RU"/>
        </w:rPr>
        <w:t>Бирюль</w:t>
      </w:r>
      <w:r w:rsidRPr="008E5409">
        <w:rPr>
          <w:rFonts w:ascii="Arial" w:eastAsia="Calibri" w:hAnsi="Arial" w:cs="Arial"/>
          <w:kern w:val="2"/>
          <w:sz w:val="24"/>
          <w:szCs w:val="24"/>
          <w:lang w:eastAsia="ru-RU"/>
        </w:rPr>
        <w:t>ского</w:t>
      </w:r>
      <w:proofErr w:type="spellEnd"/>
      <w:r w:rsidRPr="008E5409">
        <w:rPr>
          <w:rFonts w:ascii="Arial" w:eastAsia="Calibri" w:hAnsi="Arial" w:cs="Arial"/>
          <w:kern w:val="2"/>
          <w:sz w:val="24"/>
          <w:szCs w:val="24"/>
          <w:lang w:eastAsia="ru-RU"/>
        </w:rPr>
        <w:t xml:space="preserve"> сельского поселения, меры для обеспечения доступа инвалидов к месту предоставления муниципальной услуги.</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lastRenderedPageBreak/>
        <w:t>37.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38.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39.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40.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41.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43. Места для заполнения документов оборудуются информационными стендами, стульями и столами для возможности оформления документов.</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44.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5D7F28" w:rsidRPr="008E5409" w:rsidRDefault="005D7F28" w:rsidP="005D7F28">
      <w:pPr>
        <w:keepNext/>
        <w:keepLines/>
        <w:autoSpaceDE w:val="0"/>
        <w:autoSpaceDN w:val="0"/>
        <w:spacing w:after="0" w:line="240" w:lineRule="auto"/>
        <w:ind w:firstLine="709"/>
        <w:jc w:val="center"/>
        <w:rPr>
          <w:rFonts w:ascii="Arial" w:eastAsia="Calibri" w:hAnsi="Arial" w:cs="Arial"/>
          <w:kern w:val="2"/>
          <w:sz w:val="24"/>
          <w:szCs w:val="24"/>
        </w:rPr>
      </w:pPr>
      <w:r w:rsidRPr="008E5409">
        <w:rPr>
          <w:rFonts w:ascii="Arial" w:eastAsia="Calibri" w:hAnsi="Arial" w:cs="Arial"/>
          <w:kern w:val="2"/>
          <w:sz w:val="24"/>
          <w:szCs w:val="24"/>
        </w:rPr>
        <w:t xml:space="preserve">Глава 16. </w:t>
      </w:r>
      <w:r w:rsidRPr="008E5409">
        <w:rPr>
          <w:rFonts w:ascii="Arial" w:eastAsia="Times New Roman" w:hAnsi="Arial" w:cs="Arial"/>
          <w:kern w:val="2"/>
          <w:sz w:val="24"/>
          <w:szCs w:val="24"/>
          <w:lang w:eastAsia="ru-RU"/>
        </w:rPr>
        <w:t>Показатели доступности и качества муниципальной услуги</w:t>
      </w:r>
    </w:p>
    <w:p w:rsidR="005D7F28" w:rsidRPr="008E5409" w:rsidRDefault="005D7F28" w:rsidP="005D7F28">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45. Основными показателями доступности и качества муниципальной услуги являются:</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1) соблюдение требований к местам предоставления муниципальной услуги, их транспорт</w:t>
      </w:r>
      <w:r w:rsidRPr="005D7F28">
        <w:rPr>
          <w:rFonts w:ascii="Arial" w:eastAsia="Calibri" w:hAnsi="Arial" w:cs="Arial"/>
          <w:kern w:val="2"/>
          <w:sz w:val="24"/>
          <w:szCs w:val="24"/>
          <w:lang w:eastAsia="ru-RU"/>
        </w:rPr>
        <w:t>ной доступности;</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2) среднее время ожидания в очереди при подаче документов;</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5) возможность получения информации о ходе предоставления муниципальной услуги.</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46.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1) для подачи заявления и документов, необходимых для предоставления муниципальной услуги;</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2) для получения результата предоставления муниципальной услуги.</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lastRenderedPageBreak/>
        <w:t>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47 настоящего административного регламента видов взаимодействия.</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49.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50. Заявителю обеспечивается возможность получения муниципальной услуги посредством использования электронной почты администрации, Портала.</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Возможность получения муниципальной услуги посредством использования МФЦ не предусмотрена.</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51. Заявитель или его представитель имеет возможность получить информацию о ходе предоставления муниципальной услуги в администрации.</w:t>
      </w:r>
    </w:p>
    <w:p w:rsidR="005D7F28" w:rsidRPr="008E5409" w:rsidRDefault="005D7F28" w:rsidP="005D7F28">
      <w:pPr>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8E5409">
        <w:rPr>
          <w:rFonts w:ascii="Arial" w:eastAsia="Calibri" w:hAnsi="Arial" w:cs="Arial"/>
          <w:kern w:val="2"/>
          <w:sz w:val="24"/>
          <w:szCs w:val="24"/>
        </w:rPr>
        <w:t>Глава 17. Иные требования к предоставлению муниципальной услуги</w:t>
      </w:r>
    </w:p>
    <w:p w:rsidR="005D7F28" w:rsidRPr="008E5409" w:rsidRDefault="005D7F28" w:rsidP="005D7F28">
      <w:pPr>
        <w:keepNext/>
        <w:keepLines/>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52. Муниципальная услуга по экстерриториальному принципу не предоставляется.</w:t>
      </w:r>
    </w:p>
    <w:p w:rsidR="005D7F28" w:rsidRPr="005D7F28" w:rsidRDefault="005D7F28" w:rsidP="005D7F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E5409">
        <w:rPr>
          <w:rFonts w:ascii="Arial" w:eastAsia="Times New Roman" w:hAnsi="Arial" w:cs="Arial"/>
          <w:kern w:val="2"/>
          <w:sz w:val="24"/>
          <w:szCs w:val="24"/>
          <w:lang w:eastAsia="ru-RU"/>
        </w:rPr>
        <w:t xml:space="preserve">53. В соответствии с Перечнем услуг, которые являются необходимыми и обязательными </w:t>
      </w:r>
      <w:r w:rsidRPr="005D7F28">
        <w:rPr>
          <w:rFonts w:ascii="Arial" w:eastAsia="Times New Roman" w:hAnsi="Arial" w:cs="Arial"/>
          <w:kern w:val="2"/>
          <w:sz w:val="24"/>
          <w:szCs w:val="24"/>
          <w:lang w:eastAsia="ru-RU"/>
        </w:rPr>
        <w:t>для предоставления муниципальных услуг, утв</w:t>
      </w:r>
      <w:r w:rsidR="008E5409">
        <w:rPr>
          <w:rFonts w:ascii="Arial" w:eastAsia="Times New Roman" w:hAnsi="Arial" w:cs="Arial"/>
          <w:kern w:val="2"/>
          <w:sz w:val="24"/>
          <w:szCs w:val="24"/>
          <w:lang w:eastAsia="ru-RU"/>
        </w:rPr>
        <w:t xml:space="preserve">ержденным решением Думы </w:t>
      </w:r>
      <w:proofErr w:type="spellStart"/>
      <w:r w:rsidR="008E5409">
        <w:rPr>
          <w:rFonts w:ascii="Arial" w:eastAsia="Times New Roman" w:hAnsi="Arial" w:cs="Arial"/>
          <w:kern w:val="2"/>
          <w:sz w:val="24"/>
          <w:szCs w:val="24"/>
          <w:lang w:eastAsia="ru-RU"/>
        </w:rPr>
        <w:t>Бирюль</w:t>
      </w:r>
      <w:r w:rsidRPr="005D7F28">
        <w:rPr>
          <w:rFonts w:ascii="Arial" w:eastAsia="Times New Roman" w:hAnsi="Arial" w:cs="Arial"/>
          <w:kern w:val="2"/>
          <w:sz w:val="24"/>
          <w:szCs w:val="24"/>
          <w:lang w:eastAsia="ru-RU"/>
        </w:rPr>
        <w:t>ского</w:t>
      </w:r>
      <w:proofErr w:type="spellEnd"/>
      <w:r w:rsidRPr="005D7F28">
        <w:rPr>
          <w:rFonts w:ascii="Arial" w:eastAsia="Times New Roman" w:hAnsi="Arial" w:cs="Arial"/>
          <w:kern w:val="2"/>
          <w:sz w:val="24"/>
          <w:szCs w:val="24"/>
          <w:lang w:eastAsia="ru-RU"/>
        </w:rPr>
        <w:t xml:space="preserve"> му</w:t>
      </w:r>
      <w:r w:rsidR="008E5409">
        <w:rPr>
          <w:rFonts w:ascii="Arial" w:eastAsia="Times New Roman" w:hAnsi="Arial" w:cs="Arial"/>
          <w:kern w:val="2"/>
          <w:sz w:val="24"/>
          <w:szCs w:val="24"/>
          <w:lang w:eastAsia="ru-RU"/>
        </w:rPr>
        <w:t>ниципального образования от 24.11.2014 № 11</w:t>
      </w:r>
      <w:r w:rsidRPr="005D7F28">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54. </w:t>
      </w:r>
      <w:proofErr w:type="gramStart"/>
      <w:r w:rsidRPr="008E5409">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55.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56.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8E5409">
        <w:rPr>
          <w:rFonts w:ascii="Arial" w:eastAsia="Calibri" w:hAnsi="Arial" w:cs="Arial"/>
          <w:kern w:val="2"/>
          <w:sz w:val="24"/>
          <w:szCs w:val="24"/>
          <w:lang w:eastAsia="ru-RU"/>
        </w:rPr>
        <w:t>doc</w:t>
      </w:r>
      <w:proofErr w:type="spellEnd"/>
      <w:r w:rsidRPr="008E5409">
        <w:rPr>
          <w:rFonts w:ascii="Arial" w:eastAsia="Calibri" w:hAnsi="Arial" w:cs="Arial"/>
          <w:kern w:val="2"/>
          <w:sz w:val="24"/>
          <w:szCs w:val="24"/>
          <w:lang w:eastAsia="ru-RU"/>
        </w:rPr>
        <w:t xml:space="preserve">, </w:t>
      </w:r>
      <w:proofErr w:type="spellStart"/>
      <w:r w:rsidRPr="008E5409">
        <w:rPr>
          <w:rFonts w:ascii="Arial" w:eastAsia="Calibri" w:hAnsi="Arial" w:cs="Arial"/>
          <w:kern w:val="2"/>
          <w:sz w:val="24"/>
          <w:szCs w:val="24"/>
          <w:lang w:eastAsia="ru-RU"/>
        </w:rPr>
        <w:t>docx</w:t>
      </w:r>
      <w:proofErr w:type="spellEnd"/>
      <w:r w:rsidRPr="008E5409">
        <w:rPr>
          <w:rFonts w:ascii="Arial" w:eastAsia="Calibri" w:hAnsi="Arial" w:cs="Arial"/>
          <w:kern w:val="2"/>
          <w:sz w:val="24"/>
          <w:szCs w:val="24"/>
          <w:lang w:eastAsia="ru-RU"/>
        </w:rPr>
        <w:t xml:space="preserve">, </w:t>
      </w:r>
      <w:proofErr w:type="spellStart"/>
      <w:r w:rsidRPr="008E5409">
        <w:rPr>
          <w:rFonts w:ascii="Arial" w:eastAsia="Calibri" w:hAnsi="Arial" w:cs="Arial"/>
          <w:kern w:val="2"/>
          <w:sz w:val="24"/>
          <w:szCs w:val="24"/>
          <w:lang w:eastAsia="ru-RU"/>
        </w:rPr>
        <w:t>odt</w:t>
      </w:r>
      <w:proofErr w:type="spellEnd"/>
      <w:r w:rsidRPr="008E5409">
        <w:rPr>
          <w:rFonts w:ascii="Arial" w:eastAsia="Calibri" w:hAnsi="Arial" w:cs="Arial"/>
          <w:kern w:val="2"/>
          <w:sz w:val="24"/>
          <w:szCs w:val="24"/>
          <w:lang w:eastAsia="ru-RU"/>
        </w:rPr>
        <w:t xml:space="preserve">, </w:t>
      </w:r>
      <w:proofErr w:type="spellStart"/>
      <w:r w:rsidRPr="008E5409">
        <w:rPr>
          <w:rFonts w:ascii="Arial" w:eastAsia="Calibri" w:hAnsi="Arial" w:cs="Arial"/>
          <w:kern w:val="2"/>
          <w:sz w:val="24"/>
          <w:szCs w:val="24"/>
          <w:lang w:eastAsia="ru-RU"/>
        </w:rPr>
        <w:t>txt</w:t>
      </w:r>
      <w:proofErr w:type="spellEnd"/>
      <w:r w:rsidRPr="008E5409">
        <w:rPr>
          <w:rFonts w:ascii="Arial" w:eastAsia="Calibri" w:hAnsi="Arial" w:cs="Arial"/>
          <w:kern w:val="2"/>
          <w:sz w:val="24"/>
          <w:szCs w:val="24"/>
          <w:lang w:eastAsia="ru-RU"/>
        </w:rPr>
        <w:t xml:space="preserve">, </w:t>
      </w:r>
      <w:proofErr w:type="spellStart"/>
      <w:r w:rsidRPr="008E5409">
        <w:rPr>
          <w:rFonts w:ascii="Arial" w:eastAsia="Calibri" w:hAnsi="Arial" w:cs="Arial"/>
          <w:kern w:val="2"/>
          <w:sz w:val="24"/>
          <w:szCs w:val="24"/>
          <w:lang w:eastAsia="ru-RU"/>
        </w:rPr>
        <w:t>xls</w:t>
      </w:r>
      <w:proofErr w:type="spellEnd"/>
      <w:r w:rsidRPr="008E5409">
        <w:rPr>
          <w:rFonts w:ascii="Arial" w:eastAsia="Calibri" w:hAnsi="Arial" w:cs="Arial"/>
          <w:kern w:val="2"/>
          <w:sz w:val="24"/>
          <w:szCs w:val="24"/>
          <w:lang w:eastAsia="ru-RU"/>
        </w:rPr>
        <w:t xml:space="preserve">, </w:t>
      </w:r>
      <w:proofErr w:type="spellStart"/>
      <w:r w:rsidRPr="008E5409">
        <w:rPr>
          <w:rFonts w:ascii="Arial" w:eastAsia="Calibri" w:hAnsi="Arial" w:cs="Arial"/>
          <w:kern w:val="2"/>
          <w:sz w:val="24"/>
          <w:szCs w:val="24"/>
          <w:lang w:eastAsia="ru-RU"/>
        </w:rPr>
        <w:t>xlsx</w:t>
      </w:r>
      <w:proofErr w:type="spellEnd"/>
      <w:r w:rsidRPr="008E5409">
        <w:rPr>
          <w:rFonts w:ascii="Arial" w:eastAsia="Calibri" w:hAnsi="Arial" w:cs="Arial"/>
          <w:kern w:val="2"/>
          <w:sz w:val="24"/>
          <w:szCs w:val="24"/>
          <w:lang w:eastAsia="ru-RU"/>
        </w:rPr>
        <w:t xml:space="preserve">, </w:t>
      </w:r>
      <w:proofErr w:type="spellStart"/>
      <w:r w:rsidRPr="008E5409">
        <w:rPr>
          <w:rFonts w:ascii="Arial" w:eastAsia="Calibri" w:hAnsi="Arial" w:cs="Arial"/>
          <w:kern w:val="2"/>
          <w:sz w:val="24"/>
          <w:szCs w:val="24"/>
          <w:lang w:eastAsia="ru-RU"/>
        </w:rPr>
        <w:t>ods</w:t>
      </w:r>
      <w:proofErr w:type="spellEnd"/>
      <w:r w:rsidRPr="008E5409">
        <w:rPr>
          <w:rFonts w:ascii="Arial" w:eastAsia="Calibri" w:hAnsi="Arial" w:cs="Arial"/>
          <w:kern w:val="2"/>
          <w:sz w:val="24"/>
          <w:szCs w:val="24"/>
          <w:lang w:eastAsia="ru-RU"/>
        </w:rPr>
        <w:t xml:space="preserve">, </w:t>
      </w:r>
      <w:proofErr w:type="spellStart"/>
      <w:r w:rsidRPr="008E5409">
        <w:rPr>
          <w:rFonts w:ascii="Arial" w:eastAsia="Calibri" w:hAnsi="Arial" w:cs="Arial"/>
          <w:kern w:val="2"/>
          <w:sz w:val="24"/>
          <w:szCs w:val="24"/>
          <w:lang w:eastAsia="ru-RU"/>
        </w:rPr>
        <w:t>rtf</w:t>
      </w:r>
      <w:proofErr w:type="spellEnd"/>
      <w:r w:rsidRPr="008E5409">
        <w:rPr>
          <w:rFonts w:ascii="Arial" w:eastAsia="Calibri" w:hAnsi="Arial" w:cs="Arial"/>
          <w:kern w:val="2"/>
          <w:sz w:val="24"/>
          <w:szCs w:val="24"/>
          <w:lang w:eastAsia="ru-RU"/>
        </w:rPr>
        <w:t>.</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Электронные документы (электронные образы документов), прилагаемые к </w:t>
      </w:r>
      <w:proofErr w:type="gramStart"/>
      <w:r w:rsidRPr="008E5409">
        <w:rPr>
          <w:rFonts w:ascii="Arial" w:eastAsia="Calibri" w:hAnsi="Arial" w:cs="Arial"/>
          <w:kern w:val="2"/>
          <w:sz w:val="24"/>
          <w:szCs w:val="24"/>
          <w:lang w:eastAsia="ru-RU"/>
        </w:rPr>
        <w:t>заявлению</w:t>
      </w:r>
      <w:proofErr w:type="gramEnd"/>
      <w:r w:rsidRPr="008E5409">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57.</w:t>
      </w:r>
      <w:r w:rsidRPr="005D7F28">
        <w:rPr>
          <w:rFonts w:ascii="Arial" w:eastAsia="Calibri" w:hAnsi="Arial" w:cs="Arial"/>
          <w:kern w:val="2"/>
          <w:sz w:val="24"/>
          <w:szCs w:val="24"/>
          <w:lang w:eastAsia="ru-RU"/>
        </w:rPr>
        <w:t xml:space="preserve">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5D7F28" w:rsidRPr="005D7F28"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7F28" w:rsidRPr="005D7F28"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7F28" w:rsidRPr="005D7F28"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7F28" w:rsidRPr="005D7F28"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58. </w:t>
      </w:r>
      <w:proofErr w:type="gramStart"/>
      <w:r w:rsidRPr="008E5409">
        <w:rPr>
          <w:rFonts w:ascii="Arial" w:eastAsia="Calibri" w:hAnsi="Arial" w:cs="Arial"/>
          <w:kern w:val="2"/>
          <w:sz w:val="24"/>
          <w:szCs w:val="24"/>
          <w:lang w:eastAsia="ru-RU"/>
        </w:rPr>
        <w:t>При направлении заявления и прилагаемых к нему документов в электронной</w:t>
      </w:r>
      <w:r w:rsidRPr="005D7F28">
        <w:rPr>
          <w:rFonts w:ascii="Arial" w:eastAsia="Calibri" w:hAnsi="Arial" w:cs="Arial"/>
          <w:kern w:val="2"/>
          <w:sz w:val="24"/>
          <w:szCs w:val="24"/>
          <w:lang w:eastAsia="ru-RU"/>
        </w:rPr>
        <w:t xml:space="preserve">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5D7F28" w:rsidRPr="008E5409" w:rsidRDefault="005D7F28" w:rsidP="005D7F28">
      <w:pPr>
        <w:keepNext/>
        <w:keepLines/>
        <w:autoSpaceDE w:val="0"/>
        <w:autoSpaceDN w:val="0"/>
        <w:adjustRightInd w:val="0"/>
        <w:spacing w:after="0" w:line="240" w:lineRule="auto"/>
        <w:jc w:val="center"/>
        <w:rPr>
          <w:rFonts w:ascii="Arial" w:eastAsia="Calibri" w:hAnsi="Arial" w:cs="Arial"/>
          <w:kern w:val="2"/>
          <w:sz w:val="24"/>
          <w:szCs w:val="24"/>
          <w:lang w:eastAsia="ru-RU"/>
        </w:rPr>
      </w:pPr>
      <w:r w:rsidRPr="008E5409">
        <w:rPr>
          <w:rFonts w:ascii="Arial" w:eastAsia="Calibri" w:hAnsi="Arial" w:cs="Arial"/>
          <w:kern w:val="2"/>
          <w:sz w:val="24"/>
          <w:szCs w:val="24"/>
        </w:rPr>
        <w:t>РАЗДЕЛ III. СОСТАВ, ПОСЛЕДОВАТЕЛЬНОСТЬ И СРОКИ ВЫПОЛНЕНИЯ АДМИНИСТРАТИВНЫХ ПРОЦЕДУР</w:t>
      </w:r>
    </w:p>
    <w:p w:rsidR="005D7F28" w:rsidRPr="008E5409" w:rsidRDefault="005D7F28" w:rsidP="005D7F28">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bookmarkStart w:id="4" w:name="Par343"/>
      <w:bookmarkEnd w:id="4"/>
      <w:r w:rsidRPr="008E5409">
        <w:rPr>
          <w:rFonts w:ascii="Arial" w:eastAsia="Calibri" w:hAnsi="Arial" w:cs="Arial"/>
          <w:kern w:val="2"/>
          <w:sz w:val="24"/>
          <w:szCs w:val="24"/>
          <w:lang w:eastAsia="ru-RU"/>
        </w:rPr>
        <w:t>Глава 18. Состав и последовательность административных процедур</w:t>
      </w:r>
    </w:p>
    <w:p w:rsidR="005D7F28" w:rsidRPr="008E5409" w:rsidRDefault="005D7F28" w:rsidP="005D7F28">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59. Предоставление муниципальной услуги включает в себя следующие административные процедуры:</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1) прием, регистрация заявления и документов, представленных заявителем или его представителем;</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2) принятие решения о принятии </w:t>
      </w:r>
      <w:r w:rsidRPr="008E5409">
        <w:rPr>
          <w:rFonts w:ascii="Arial" w:eastAsia="Calibri" w:hAnsi="Arial" w:cs="Arial"/>
          <w:kern w:val="2"/>
          <w:sz w:val="24"/>
          <w:szCs w:val="24"/>
        </w:rPr>
        <w:t>заявления</w:t>
      </w:r>
      <w:r w:rsidRPr="008E5409">
        <w:rPr>
          <w:rFonts w:ascii="Arial" w:eastAsia="Calibri" w:hAnsi="Arial" w:cs="Arial"/>
          <w:kern w:val="2"/>
          <w:sz w:val="24"/>
          <w:szCs w:val="24"/>
          <w:lang w:eastAsia="ru-RU"/>
        </w:rPr>
        <w:t xml:space="preserve"> к рассмотрению или решения об отказе в предоставлении муниципальной услуги;</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3) направление раздела проектной документации, содержащего </w:t>
      </w:r>
      <w:proofErr w:type="gramStart"/>
      <w:r w:rsidRPr="008E5409">
        <w:rPr>
          <w:rFonts w:ascii="Arial" w:eastAsia="Calibri" w:hAnsi="Arial" w:cs="Arial"/>
          <w:kern w:val="2"/>
          <w:sz w:val="24"/>
          <w:szCs w:val="24"/>
          <w:lang w:eastAsia="ru-RU"/>
        </w:rPr>
        <w:t>архитектурные решения</w:t>
      </w:r>
      <w:proofErr w:type="gramEnd"/>
      <w:r w:rsidRPr="008E5409">
        <w:rPr>
          <w:rFonts w:ascii="Arial" w:eastAsia="Calibri" w:hAnsi="Arial" w:cs="Arial"/>
          <w:kern w:val="2"/>
          <w:sz w:val="24"/>
          <w:szCs w:val="24"/>
          <w:lang w:eastAsia="ru-RU"/>
        </w:rPr>
        <w:t xml:space="preserve">, в </w:t>
      </w:r>
      <w:r w:rsidRPr="008E5409">
        <w:rPr>
          <w:rFonts w:ascii="Arial" w:eastAsia="Calibri"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5) принятие решения о выдаче разрешения на строительство или решения об отказе в выдаче разрешения на строительство;</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 xml:space="preserve">6) выдача (направление) заявителю </w:t>
      </w:r>
      <w:r w:rsidRPr="008E5409">
        <w:rPr>
          <w:rFonts w:ascii="Arial" w:eastAsia="Calibri" w:hAnsi="Arial" w:cs="Arial"/>
          <w:kern w:val="2"/>
          <w:sz w:val="24"/>
          <w:szCs w:val="24"/>
          <w:lang w:eastAsia="ru-RU"/>
        </w:rPr>
        <w:t xml:space="preserve">или его представителю </w:t>
      </w:r>
      <w:r w:rsidRPr="008E5409">
        <w:rPr>
          <w:rFonts w:ascii="Arial" w:eastAsia="Calibri" w:hAnsi="Arial" w:cs="Arial"/>
          <w:kern w:val="2"/>
          <w:sz w:val="24"/>
          <w:szCs w:val="24"/>
        </w:rPr>
        <w:t xml:space="preserve">результата муниципальной услуги или уведомления </w:t>
      </w:r>
      <w:r w:rsidRPr="008E5409">
        <w:rPr>
          <w:rFonts w:ascii="Arial" w:eastAsia="Calibri" w:hAnsi="Arial" w:cs="Arial"/>
          <w:kern w:val="2"/>
          <w:sz w:val="24"/>
          <w:szCs w:val="24"/>
          <w:lang w:eastAsia="ru-RU"/>
        </w:rPr>
        <w:t>об отказе в предоставлении муниципальной услуги</w:t>
      </w:r>
      <w:r w:rsidRPr="008E5409">
        <w:rPr>
          <w:rFonts w:ascii="Arial" w:eastAsia="Calibri" w:hAnsi="Arial" w:cs="Arial"/>
          <w:kern w:val="2"/>
          <w:sz w:val="24"/>
          <w:szCs w:val="24"/>
        </w:rPr>
        <w:t>.</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60. В электронной форме при предоставлении муниципальной услуги осуществляются следующие административные процедуры (действия):</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 xml:space="preserve">1) </w:t>
      </w:r>
      <w:r w:rsidRPr="008E5409">
        <w:rPr>
          <w:rFonts w:ascii="Arial" w:eastAsia="Calibri" w:hAnsi="Arial" w:cs="Arial"/>
          <w:kern w:val="2"/>
          <w:sz w:val="24"/>
          <w:szCs w:val="24"/>
          <w:lang w:eastAsia="ru-RU"/>
        </w:rPr>
        <w:t>прием, регистрация заявления</w:t>
      </w:r>
      <w:r w:rsidRPr="008E5409">
        <w:rPr>
          <w:rFonts w:ascii="Arial" w:eastAsia="Calibri" w:hAnsi="Arial" w:cs="Arial"/>
          <w:kern w:val="2"/>
          <w:sz w:val="24"/>
          <w:szCs w:val="24"/>
        </w:rPr>
        <w:t xml:space="preserve"> и документов, представленных заявителем </w:t>
      </w:r>
      <w:r w:rsidRPr="008E5409">
        <w:rPr>
          <w:rFonts w:ascii="Arial" w:eastAsia="Calibri" w:hAnsi="Arial" w:cs="Arial"/>
          <w:kern w:val="2"/>
          <w:sz w:val="24"/>
          <w:szCs w:val="24"/>
          <w:lang w:eastAsia="ru-RU"/>
        </w:rPr>
        <w:t>или его представителем</w:t>
      </w:r>
      <w:r w:rsidRPr="008E5409">
        <w:rPr>
          <w:rFonts w:ascii="Arial" w:eastAsia="Calibri" w:hAnsi="Arial" w:cs="Arial"/>
          <w:kern w:val="2"/>
          <w:sz w:val="24"/>
          <w:szCs w:val="24"/>
        </w:rPr>
        <w:t>;</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lastRenderedPageBreak/>
        <w:t xml:space="preserve">2) формирование и направление межведомственных запросов в органы </w:t>
      </w:r>
      <w:r w:rsidRPr="005D7F28">
        <w:rPr>
          <w:rFonts w:ascii="Arial" w:eastAsia="Calibri" w:hAnsi="Arial" w:cs="Arial"/>
          <w:kern w:val="2"/>
          <w:sz w:val="24"/>
          <w:szCs w:val="24"/>
          <w:lang w:eastAsia="ru-RU"/>
        </w:rPr>
        <w:t>(организации)</w:t>
      </w:r>
      <w:r w:rsidRPr="005D7F28">
        <w:rPr>
          <w:rFonts w:ascii="Arial" w:eastAsia="Calibri" w:hAnsi="Arial" w:cs="Arial"/>
          <w:kern w:val="2"/>
          <w:sz w:val="24"/>
          <w:szCs w:val="24"/>
        </w:rPr>
        <w:t>, участвующие в предоставлении муниципальной услуги.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5D7F28">
        <w:rPr>
          <w:rFonts w:ascii="Arial" w:eastAsia="Calibri" w:hAnsi="Arial" w:cs="Arial"/>
          <w:kern w:val="2"/>
          <w:sz w:val="24"/>
          <w:szCs w:val="24"/>
          <w:lang w:eastAsia="ru-RU"/>
        </w:rPr>
        <w:t xml:space="preserve">Глава </w:t>
      </w:r>
      <w:r w:rsidRPr="008E5409">
        <w:rPr>
          <w:rFonts w:ascii="Arial" w:eastAsia="Calibri" w:hAnsi="Arial" w:cs="Arial"/>
          <w:kern w:val="2"/>
          <w:sz w:val="24"/>
          <w:szCs w:val="24"/>
          <w:lang w:eastAsia="ru-RU"/>
        </w:rPr>
        <w:t>19. Прием, регистрация заявления и документов,</w:t>
      </w: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roofErr w:type="gramStart"/>
      <w:r w:rsidRPr="008E5409">
        <w:rPr>
          <w:rFonts w:ascii="Arial" w:eastAsia="Calibri" w:hAnsi="Arial" w:cs="Arial"/>
          <w:kern w:val="2"/>
          <w:sz w:val="24"/>
          <w:szCs w:val="24"/>
          <w:lang w:eastAsia="ru-RU"/>
        </w:rPr>
        <w:t>представленных</w:t>
      </w:r>
      <w:proofErr w:type="gramEnd"/>
      <w:r w:rsidRPr="008E5409">
        <w:rPr>
          <w:rFonts w:ascii="Arial" w:eastAsia="Calibri" w:hAnsi="Arial" w:cs="Arial"/>
          <w:kern w:val="2"/>
          <w:sz w:val="24"/>
          <w:szCs w:val="24"/>
          <w:lang w:eastAsia="ru-RU"/>
        </w:rPr>
        <w:t xml:space="preserve"> заявителем или его представителем</w:t>
      </w:r>
    </w:p>
    <w:p w:rsidR="005D7F28" w:rsidRPr="008E5409" w:rsidRDefault="005D7F28" w:rsidP="005D7F28">
      <w:pPr>
        <w:keepNext/>
        <w:keepLines/>
        <w:autoSpaceDE w:val="0"/>
        <w:autoSpaceDN w:val="0"/>
        <w:adjustRightInd w:val="0"/>
        <w:spacing w:after="0" w:line="240" w:lineRule="auto"/>
        <w:jc w:val="both"/>
        <w:rPr>
          <w:rFonts w:ascii="Arial" w:eastAsia="Calibri" w:hAnsi="Arial" w:cs="Arial"/>
          <w:kern w:val="2"/>
          <w:sz w:val="24"/>
          <w:szCs w:val="24"/>
        </w:rPr>
      </w:pPr>
      <w:bookmarkStart w:id="5" w:name="Par355"/>
      <w:bookmarkEnd w:id="5"/>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61.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17 настоящего административного регламента.</w:t>
      </w:r>
    </w:p>
    <w:p w:rsidR="005D7F28" w:rsidRPr="008E5409" w:rsidRDefault="005D7F28" w:rsidP="005D7F28">
      <w:pPr>
        <w:autoSpaceDE w:val="0"/>
        <w:autoSpaceDN w:val="0"/>
        <w:spacing w:after="0" w:line="240" w:lineRule="auto"/>
        <w:ind w:firstLine="709"/>
        <w:jc w:val="both"/>
        <w:rPr>
          <w:rFonts w:ascii="Arial" w:eastAsia="Calibri" w:hAnsi="Arial" w:cs="Arial"/>
          <w:i/>
          <w:kern w:val="2"/>
          <w:sz w:val="24"/>
          <w:szCs w:val="24"/>
          <w:lang w:eastAsia="ru-RU"/>
        </w:rPr>
      </w:pPr>
      <w:r w:rsidRPr="008E5409">
        <w:rPr>
          <w:rFonts w:ascii="Arial" w:eastAsia="Calibri" w:hAnsi="Arial" w:cs="Arial"/>
          <w:sz w:val="24"/>
          <w:szCs w:val="24"/>
        </w:rPr>
        <w:t xml:space="preserve">62. Прием заявления и документов от заявителя или его представителя осуществляется </w:t>
      </w:r>
      <w:r w:rsidRPr="008E5409">
        <w:rPr>
          <w:rFonts w:ascii="Arial" w:eastAsia="Calibri" w:hAnsi="Arial" w:cs="Arial"/>
          <w:kern w:val="2"/>
          <w:sz w:val="24"/>
          <w:szCs w:val="24"/>
          <w:lang w:eastAsia="ru-RU"/>
        </w:rPr>
        <w:t>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7F28" w:rsidRPr="008E5409" w:rsidRDefault="005D7F28" w:rsidP="005D7F28">
      <w:pPr>
        <w:autoSpaceDE w:val="0"/>
        <w:autoSpaceDN w:val="0"/>
        <w:spacing w:after="0" w:line="240" w:lineRule="auto"/>
        <w:ind w:firstLine="709"/>
        <w:jc w:val="both"/>
        <w:rPr>
          <w:rFonts w:ascii="Arial" w:eastAsia="Calibri" w:hAnsi="Arial" w:cs="Arial"/>
          <w:i/>
          <w:kern w:val="2"/>
          <w:sz w:val="24"/>
          <w:szCs w:val="24"/>
          <w:lang w:eastAsia="ru-RU"/>
        </w:rPr>
      </w:pPr>
      <w:r w:rsidRPr="008E5409">
        <w:rPr>
          <w:rFonts w:ascii="Arial" w:eastAsia="Calibri" w:hAnsi="Arial" w:cs="Arial"/>
          <w:kern w:val="2"/>
          <w:sz w:val="24"/>
          <w:szCs w:val="24"/>
          <w:lang w:eastAsia="ru-RU"/>
        </w:rPr>
        <w:t xml:space="preserve">63. </w:t>
      </w:r>
      <w:r w:rsidRPr="008E5409">
        <w:rPr>
          <w:rFonts w:ascii="Arial" w:eastAsia="Calibri" w:hAnsi="Arial" w:cs="Arial"/>
          <w:color w:val="000000"/>
          <w:kern w:val="2"/>
          <w:sz w:val="24"/>
          <w:szCs w:val="24"/>
          <w:lang w:eastAsia="ru-RU"/>
        </w:rPr>
        <w:t xml:space="preserve">Поступившие в администрацию </w:t>
      </w:r>
      <w:r w:rsidRPr="008E5409">
        <w:rPr>
          <w:rFonts w:ascii="Arial" w:eastAsia="Calibri" w:hAnsi="Arial" w:cs="Arial"/>
          <w:kern w:val="2"/>
          <w:sz w:val="24"/>
          <w:szCs w:val="24"/>
          <w:lang w:eastAsia="ru-RU"/>
        </w:rPr>
        <w:t xml:space="preserve">заявление </w:t>
      </w:r>
      <w:r w:rsidRPr="008E5409">
        <w:rPr>
          <w:rFonts w:ascii="Arial" w:eastAsia="Calibri" w:hAnsi="Arial" w:cs="Arial"/>
          <w:color w:val="000000"/>
          <w:kern w:val="2"/>
          <w:sz w:val="24"/>
          <w:szCs w:val="24"/>
          <w:lang w:eastAsia="ru-RU"/>
        </w:rPr>
        <w:t xml:space="preserve">и документы, в том числе в электронной форме, </w:t>
      </w:r>
      <w:r w:rsidRPr="008E5409">
        <w:rPr>
          <w:rFonts w:ascii="Arial" w:eastAsia="Calibri" w:hAnsi="Arial" w:cs="Arial"/>
          <w:kern w:val="2"/>
          <w:sz w:val="24"/>
          <w:szCs w:val="24"/>
          <w:lang w:eastAsia="ru-RU"/>
        </w:rPr>
        <w:t xml:space="preserve">регистрируются должностным лицом администрации, ответственным за </w:t>
      </w:r>
      <w:r w:rsidRPr="008E5409">
        <w:rPr>
          <w:rFonts w:ascii="Arial" w:eastAsia="Calibri" w:hAnsi="Arial" w:cs="Arial"/>
          <w:color w:val="000000"/>
          <w:kern w:val="2"/>
          <w:sz w:val="24"/>
          <w:szCs w:val="24"/>
          <w:lang w:eastAsia="ru-RU"/>
        </w:rPr>
        <w:t>прием и регистрацию документов</w:t>
      </w:r>
      <w:r w:rsidRPr="008E5409">
        <w:rPr>
          <w:rFonts w:ascii="Arial" w:eastAsia="Calibri" w:hAnsi="Arial" w:cs="Arial"/>
          <w:kern w:val="2"/>
          <w:sz w:val="24"/>
          <w:szCs w:val="24"/>
          <w:lang w:eastAsia="ru-RU"/>
        </w:rPr>
        <w:t>, в</w:t>
      </w:r>
      <w:r w:rsidRPr="008E5409">
        <w:rPr>
          <w:rFonts w:ascii="Arial" w:eastAsia="Calibri" w:hAnsi="Arial" w:cs="Arial"/>
          <w:sz w:val="24"/>
          <w:szCs w:val="24"/>
        </w:rPr>
        <w:t xml:space="preserve"> журнале регистрации обращений за предоставлением муниципальной услуги</w:t>
      </w:r>
      <w:r w:rsidRPr="008E5409">
        <w:rPr>
          <w:rFonts w:ascii="Arial" w:eastAsia="Calibri" w:hAnsi="Arial" w:cs="Arial"/>
          <w:i/>
          <w:kern w:val="2"/>
          <w:sz w:val="24"/>
          <w:szCs w:val="24"/>
          <w:lang w:eastAsia="ru-RU"/>
        </w:rPr>
        <w:t>.</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Срок регистрации представленных в администрацию </w:t>
      </w:r>
      <w:r w:rsidRPr="008E5409">
        <w:rPr>
          <w:rFonts w:ascii="Arial" w:eastAsia="Calibri" w:hAnsi="Arial" w:cs="Arial"/>
          <w:kern w:val="2"/>
          <w:sz w:val="24"/>
          <w:szCs w:val="24"/>
        </w:rPr>
        <w:t>заявления и документов при</w:t>
      </w:r>
      <w:r w:rsidRPr="008E5409">
        <w:rPr>
          <w:rFonts w:ascii="Arial" w:eastAsia="Calibri"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7F28" w:rsidRPr="008E5409"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64.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8E5409">
        <w:rPr>
          <w:rFonts w:ascii="Arial" w:eastAsia="Calibri" w:hAnsi="Arial" w:cs="Arial"/>
          <w:kern w:val="2"/>
          <w:sz w:val="24"/>
          <w:szCs w:val="24"/>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8E5409">
        <w:rPr>
          <w:rFonts w:ascii="Arial" w:eastAsia="Calibri" w:hAnsi="Arial" w:cs="Arial"/>
          <w:kern w:val="2"/>
          <w:sz w:val="24"/>
          <w:szCs w:val="24"/>
          <w:lang w:eastAsia="ru-RU"/>
        </w:rPr>
        <w:t xml:space="preserve">, </w:t>
      </w:r>
      <w:proofErr w:type="gramStart"/>
      <w:r w:rsidRPr="008E5409">
        <w:rPr>
          <w:rFonts w:ascii="Arial" w:eastAsia="Calibri" w:hAnsi="Arial" w:cs="Arial"/>
          <w:kern w:val="2"/>
          <w:sz w:val="24"/>
          <w:szCs w:val="24"/>
          <w:lang w:eastAsia="ru-RU"/>
        </w:rPr>
        <w:t>указанный</w:t>
      </w:r>
      <w:proofErr w:type="gramEnd"/>
      <w:r w:rsidRPr="008E5409">
        <w:rPr>
          <w:rFonts w:ascii="Arial" w:eastAsia="Calibri" w:hAnsi="Arial" w:cs="Arial"/>
          <w:kern w:val="2"/>
          <w:sz w:val="24"/>
          <w:szCs w:val="24"/>
          <w:lang w:eastAsia="ru-RU"/>
        </w:rPr>
        <w:t xml:space="preserve"> в заявлении. Второй экземпляр расписки приобщается к представленным в администрацию заявлению и документам.</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65. </w:t>
      </w:r>
      <w:proofErr w:type="gramStart"/>
      <w:r w:rsidRPr="008E5409">
        <w:rPr>
          <w:rFonts w:ascii="Arial" w:eastAsia="Calibri"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w:t>
      </w:r>
      <w:proofErr w:type="gramEnd"/>
      <w:r w:rsidRPr="008E5409">
        <w:rPr>
          <w:rFonts w:ascii="Arial" w:eastAsia="Calibri" w:hAnsi="Arial" w:cs="Arial"/>
          <w:kern w:val="2"/>
          <w:sz w:val="24"/>
          <w:szCs w:val="24"/>
          <w:lang w:eastAsia="ru-RU"/>
        </w:rPr>
        <w:t xml:space="preserve"> заявления и документов на адрес электронный почты администрации).</w:t>
      </w:r>
    </w:p>
    <w:p w:rsidR="005D7F28" w:rsidRPr="008E5409"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66.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67. Результатом административной процедуры по приему и регистрации заявления и документов являе</w:t>
      </w:r>
      <w:r w:rsidRPr="005D7F28">
        <w:rPr>
          <w:rFonts w:ascii="Arial" w:eastAsia="Calibri" w:hAnsi="Arial" w:cs="Arial"/>
          <w:kern w:val="2"/>
          <w:sz w:val="24"/>
          <w:szCs w:val="24"/>
          <w:lang w:eastAsia="ru-RU"/>
        </w:rPr>
        <w:t>тся прием и регистрация заявления и документов.</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lastRenderedPageBreak/>
        <w:t xml:space="preserve">68. Способом фиксации результата административной процедуры является регистрация должностным лицом администрации, ответственным за </w:t>
      </w:r>
      <w:r w:rsidRPr="008E5409">
        <w:rPr>
          <w:rFonts w:ascii="Arial" w:eastAsia="Calibri" w:hAnsi="Arial" w:cs="Arial"/>
          <w:color w:val="000000"/>
          <w:kern w:val="2"/>
          <w:sz w:val="24"/>
          <w:szCs w:val="24"/>
          <w:lang w:eastAsia="ru-RU"/>
        </w:rPr>
        <w:t>прием и регистрацию документов</w:t>
      </w:r>
      <w:r w:rsidRPr="008E5409">
        <w:rPr>
          <w:rFonts w:ascii="Arial" w:eastAsia="Calibri" w:hAnsi="Arial" w:cs="Arial"/>
          <w:kern w:val="2"/>
          <w:sz w:val="24"/>
          <w:szCs w:val="24"/>
          <w:lang w:eastAsia="ru-RU"/>
        </w:rPr>
        <w:t xml:space="preserve">, заявления и документов в </w:t>
      </w:r>
      <w:r w:rsidRPr="008E5409">
        <w:rPr>
          <w:rFonts w:ascii="Arial" w:eastAsia="Calibri" w:hAnsi="Arial" w:cs="Arial"/>
          <w:sz w:val="24"/>
          <w:szCs w:val="24"/>
        </w:rPr>
        <w:t>журнале регистрации обращений за предоставлением муниципальной услуги</w:t>
      </w:r>
      <w:r w:rsidRPr="008E5409">
        <w:rPr>
          <w:rFonts w:ascii="Arial" w:eastAsia="Calibri" w:hAnsi="Arial" w:cs="Arial"/>
          <w:kern w:val="2"/>
          <w:sz w:val="24"/>
          <w:szCs w:val="24"/>
          <w:lang w:eastAsia="ru-RU"/>
        </w:rPr>
        <w:t>.</w:t>
      </w:r>
    </w:p>
    <w:p w:rsidR="005D7F28" w:rsidRPr="008E5409" w:rsidRDefault="005D7F28" w:rsidP="005D7F28">
      <w:pPr>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5D7F28" w:rsidRPr="008E5409" w:rsidRDefault="005D7F28" w:rsidP="005D7F28">
      <w:pPr>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Глава 20. Принятие решения о принятии </w:t>
      </w:r>
      <w:r w:rsidRPr="008E5409">
        <w:rPr>
          <w:rFonts w:ascii="Arial" w:eastAsia="Calibri" w:hAnsi="Arial" w:cs="Arial"/>
          <w:kern w:val="2"/>
          <w:sz w:val="24"/>
          <w:szCs w:val="24"/>
        </w:rPr>
        <w:t>заявления</w:t>
      </w:r>
      <w:r w:rsidRPr="008E5409">
        <w:rPr>
          <w:rFonts w:ascii="Arial" w:eastAsia="Calibri" w:hAnsi="Arial" w:cs="Arial"/>
          <w:kern w:val="2"/>
          <w:sz w:val="24"/>
          <w:szCs w:val="24"/>
          <w:lang w:eastAsia="ru-RU"/>
        </w:rPr>
        <w:t xml:space="preserve"> к рассмотрению или решения об отказе в предоставлении муниципальной услуги</w:t>
      </w:r>
    </w:p>
    <w:p w:rsidR="005D7F28" w:rsidRPr="008E5409" w:rsidRDefault="005D7F28" w:rsidP="005D7F28">
      <w:pPr>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8E5409"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69.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8E5409">
        <w:rPr>
          <w:rFonts w:ascii="Arial" w:eastAsia="Calibri" w:hAnsi="Arial" w:cs="Arial"/>
          <w:kern w:val="2"/>
          <w:sz w:val="24"/>
          <w:szCs w:val="24"/>
        </w:rPr>
        <w:t>заявления</w:t>
      </w:r>
      <w:r w:rsidRPr="008E5409">
        <w:rPr>
          <w:rFonts w:ascii="Arial" w:eastAsia="Calibri" w:hAnsi="Arial" w:cs="Arial"/>
          <w:kern w:val="2"/>
          <w:sz w:val="24"/>
          <w:szCs w:val="24"/>
          <w:lang w:eastAsia="ru-RU"/>
        </w:rPr>
        <w:t xml:space="preserve"> и представленных заявителем или его представителем документов.</w:t>
      </w:r>
    </w:p>
    <w:p w:rsidR="005D7F28" w:rsidRPr="008E5409"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70. Должностное лицо администрации, ответственное за предоставление муниципальной услуги, в течение одного рабочего дня со дня </w:t>
      </w:r>
      <w:proofErr w:type="gramStart"/>
      <w:r w:rsidRPr="008E5409">
        <w:rPr>
          <w:rFonts w:ascii="Arial" w:eastAsia="Calibri" w:hAnsi="Arial" w:cs="Arial"/>
          <w:kern w:val="2"/>
          <w:sz w:val="24"/>
          <w:szCs w:val="24"/>
          <w:lang w:eastAsia="ru-RU"/>
        </w:rPr>
        <w:t>получения</w:t>
      </w:r>
      <w:proofErr w:type="gramEnd"/>
      <w:r w:rsidRPr="008E5409">
        <w:rPr>
          <w:rFonts w:ascii="Arial" w:eastAsia="Calibri" w:hAnsi="Arial" w:cs="Arial"/>
          <w:kern w:val="2"/>
          <w:sz w:val="24"/>
          <w:szCs w:val="24"/>
          <w:lang w:eastAsia="ru-RU"/>
        </w:rPr>
        <w:t xml:space="preserve"> им зарегистрированного </w:t>
      </w:r>
      <w:r w:rsidRPr="008E5409">
        <w:rPr>
          <w:rFonts w:ascii="Arial" w:eastAsia="Calibri" w:hAnsi="Arial" w:cs="Arial"/>
          <w:kern w:val="2"/>
          <w:sz w:val="24"/>
          <w:szCs w:val="24"/>
        </w:rPr>
        <w:t>заявления</w:t>
      </w:r>
      <w:r w:rsidRPr="008E5409">
        <w:rPr>
          <w:rFonts w:ascii="Arial" w:eastAsia="Calibri" w:hAnsi="Arial" w:cs="Arial"/>
          <w:kern w:val="2"/>
          <w:sz w:val="24"/>
          <w:szCs w:val="24"/>
          <w:lang w:eastAsia="ru-RU"/>
        </w:rPr>
        <w:t xml:space="preserve"> осуществляет проверку </w:t>
      </w:r>
      <w:r w:rsidRPr="008E5409">
        <w:rPr>
          <w:rFonts w:ascii="Arial" w:eastAsia="Calibri" w:hAnsi="Arial" w:cs="Arial"/>
          <w:kern w:val="2"/>
          <w:sz w:val="24"/>
          <w:szCs w:val="24"/>
        </w:rPr>
        <w:t>заявления</w:t>
      </w:r>
      <w:r w:rsidRPr="008E5409">
        <w:rPr>
          <w:rFonts w:ascii="Arial" w:eastAsia="Calibri"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27 </w:t>
      </w:r>
      <w:r w:rsidRPr="008E5409">
        <w:rPr>
          <w:rFonts w:ascii="Arial" w:eastAsia="Calibri" w:hAnsi="Arial" w:cs="Arial"/>
          <w:kern w:val="2"/>
          <w:sz w:val="24"/>
          <w:szCs w:val="24"/>
        </w:rPr>
        <w:t xml:space="preserve">настоящего </w:t>
      </w:r>
      <w:r w:rsidRPr="008E5409">
        <w:rPr>
          <w:rFonts w:ascii="Arial" w:eastAsia="Calibri" w:hAnsi="Arial" w:cs="Arial"/>
          <w:kern w:val="2"/>
          <w:sz w:val="24"/>
          <w:szCs w:val="24"/>
          <w:lang w:eastAsia="ru-RU"/>
        </w:rPr>
        <w:t>административного регламента.</w:t>
      </w:r>
    </w:p>
    <w:p w:rsidR="005D7F28" w:rsidRPr="008E5409"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71. </w:t>
      </w:r>
      <w:proofErr w:type="gramStart"/>
      <w:r w:rsidRPr="008E5409">
        <w:rPr>
          <w:rFonts w:ascii="Arial" w:eastAsia="Calibri" w:hAnsi="Arial" w:cs="Arial"/>
          <w:kern w:val="2"/>
          <w:sz w:val="24"/>
          <w:szCs w:val="24"/>
          <w:lang w:eastAsia="ru-RU"/>
        </w:rPr>
        <w:t xml:space="preserve">В случае поступления </w:t>
      </w:r>
      <w:r w:rsidRPr="008E5409">
        <w:rPr>
          <w:rFonts w:ascii="Arial" w:eastAsia="Calibri" w:hAnsi="Arial" w:cs="Arial"/>
          <w:kern w:val="2"/>
          <w:sz w:val="24"/>
          <w:szCs w:val="24"/>
        </w:rPr>
        <w:t>заявления</w:t>
      </w:r>
      <w:r w:rsidRPr="008E5409">
        <w:rPr>
          <w:rFonts w:ascii="Arial" w:eastAsia="Calibri"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70 </w:t>
      </w:r>
      <w:r w:rsidRPr="008E5409">
        <w:rPr>
          <w:rFonts w:ascii="Arial" w:eastAsia="Calibri" w:hAnsi="Arial" w:cs="Arial"/>
          <w:kern w:val="2"/>
          <w:sz w:val="24"/>
          <w:szCs w:val="24"/>
        </w:rPr>
        <w:t xml:space="preserve">настоящего </w:t>
      </w:r>
      <w:r w:rsidRPr="008E5409">
        <w:rPr>
          <w:rFonts w:ascii="Arial" w:eastAsia="Calibri"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Pr="008E5409">
        <w:rPr>
          <w:rFonts w:ascii="Arial" w:eastAsia="Calibri" w:hAnsi="Arial" w:cs="Arial"/>
          <w:kern w:val="2"/>
          <w:sz w:val="24"/>
          <w:szCs w:val="24"/>
        </w:rPr>
        <w:t>заявление</w:t>
      </w:r>
      <w:r w:rsidRPr="008E5409">
        <w:rPr>
          <w:rFonts w:ascii="Arial" w:eastAsia="Calibri" w:hAnsi="Arial" w:cs="Arial"/>
          <w:kern w:val="2"/>
          <w:sz w:val="24"/>
          <w:szCs w:val="24"/>
          <w:lang w:eastAsia="ru-RU"/>
        </w:rPr>
        <w:t>, на соблюдение требований, предусмотренных пунктом 57 настоящего административного регламента.</w:t>
      </w:r>
      <w:proofErr w:type="gramEnd"/>
    </w:p>
    <w:p w:rsidR="005D7F28" w:rsidRPr="008E5409"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72. </w:t>
      </w:r>
      <w:proofErr w:type="gramStart"/>
      <w:r w:rsidRPr="008E5409">
        <w:rPr>
          <w:rFonts w:ascii="Arial" w:eastAsia="Calibri"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D7F28" w:rsidRPr="008E5409"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7F28" w:rsidRPr="008E5409"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73. По результатам проверки, указанной в пункте 70 </w:t>
      </w:r>
      <w:r w:rsidRPr="008E5409">
        <w:rPr>
          <w:rFonts w:ascii="Arial" w:eastAsia="Calibri" w:hAnsi="Arial" w:cs="Arial"/>
          <w:kern w:val="2"/>
          <w:sz w:val="24"/>
          <w:szCs w:val="24"/>
        </w:rPr>
        <w:t xml:space="preserve">настоящего </w:t>
      </w:r>
      <w:r w:rsidRPr="008E5409">
        <w:rPr>
          <w:rFonts w:ascii="Arial" w:eastAsia="Calibri"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27 </w:t>
      </w:r>
      <w:r w:rsidRPr="008E5409">
        <w:rPr>
          <w:rFonts w:ascii="Arial" w:eastAsia="Calibri" w:hAnsi="Arial" w:cs="Arial"/>
          <w:kern w:val="2"/>
          <w:sz w:val="24"/>
          <w:szCs w:val="24"/>
        </w:rPr>
        <w:t xml:space="preserve">настоящего </w:t>
      </w:r>
      <w:r w:rsidRPr="008E5409">
        <w:rPr>
          <w:rFonts w:ascii="Arial" w:eastAsia="Calibri" w:hAnsi="Arial" w:cs="Arial"/>
          <w:kern w:val="2"/>
          <w:sz w:val="24"/>
          <w:szCs w:val="24"/>
          <w:lang w:eastAsia="ru-RU"/>
        </w:rPr>
        <w:t>административного регламента.</w:t>
      </w:r>
    </w:p>
    <w:p w:rsidR="005D7F28" w:rsidRPr="008E5409"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74. </w:t>
      </w:r>
      <w:proofErr w:type="gramStart"/>
      <w:r w:rsidRPr="008E5409">
        <w:rPr>
          <w:rFonts w:ascii="Arial" w:eastAsia="Calibri"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27 </w:t>
      </w:r>
      <w:r w:rsidRPr="008E5409">
        <w:rPr>
          <w:rFonts w:ascii="Arial" w:eastAsia="Calibri" w:hAnsi="Arial" w:cs="Arial"/>
          <w:kern w:val="2"/>
          <w:sz w:val="24"/>
          <w:szCs w:val="24"/>
        </w:rPr>
        <w:t xml:space="preserve">настоящего </w:t>
      </w:r>
      <w:r w:rsidRPr="008E5409">
        <w:rPr>
          <w:rFonts w:ascii="Arial" w:eastAsia="Calibri"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70 </w:t>
      </w:r>
      <w:r w:rsidRPr="008E5409">
        <w:rPr>
          <w:rFonts w:ascii="Arial" w:eastAsia="Calibri" w:hAnsi="Arial" w:cs="Arial"/>
          <w:kern w:val="2"/>
          <w:sz w:val="24"/>
          <w:szCs w:val="24"/>
        </w:rPr>
        <w:t xml:space="preserve">настоящего </w:t>
      </w:r>
      <w:r w:rsidRPr="008E5409">
        <w:rPr>
          <w:rFonts w:ascii="Arial" w:eastAsia="Calibri" w:hAnsi="Arial" w:cs="Arial"/>
          <w:kern w:val="2"/>
          <w:sz w:val="24"/>
          <w:szCs w:val="24"/>
          <w:lang w:eastAsia="ru-RU"/>
        </w:rPr>
        <w:t>административного регламента,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roofErr w:type="gramEnd"/>
    </w:p>
    <w:p w:rsidR="005D7F28" w:rsidRPr="008E5409" w:rsidRDefault="005D7F28" w:rsidP="005D7F28">
      <w:pPr>
        <w:autoSpaceDE w:val="0"/>
        <w:autoSpaceDN w:val="0"/>
        <w:adjustRightInd w:val="0"/>
        <w:spacing w:after="0" w:line="240" w:lineRule="auto"/>
        <w:ind w:firstLine="720"/>
        <w:jc w:val="both"/>
        <w:rPr>
          <w:rFonts w:ascii="Arial" w:eastAsia="Calibri" w:hAnsi="Arial" w:cs="Arial"/>
          <w:i/>
          <w:kern w:val="2"/>
          <w:sz w:val="24"/>
          <w:szCs w:val="24"/>
          <w:lang w:eastAsia="ru-RU"/>
        </w:rPr>
      </w:pPr>
      <w:proofErr w:type="gramStart"/>
      <w:r w:rsidRPr="008E5409">
        <w:rPr>
          <w:rFonts w:ascii="Arial" w:eastAsia="Calibri"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27 </w:t>
      </w:r>
      <w:r w:rsidRPr="008E5409">
        <w:rPr>
          <w:rFonts w:ascii="Arial" w:eastAsia="Calibri" w:hAnsi="Arial" w:cs="Arial"/>
          <w:kern w:val="2"/>
          <w:sz w:val="24"/>
          <w:szCs w:val="24"/>
        </w:rPr>
        <w:t xml:space="preserve">настоящего </w:t>
      </w:r>
      <w:r w:rsidRPr="008E5409">
        <w:rPr>
          <w:rFonts w:ascii="Arial" w:eastAsia="Calibri" w:hAnsi="Arial" w:cs="Arial"/>
          <w:kern w:val="2"/>
          <w:sz w:val="24"/>
          <w:szCs w:val="24"/>
          <w:lang w:eastAsia="ru-RU"/>
        </w:rPr>
        <w:t xml:space="preserve">административного регламента, должностное лицо администрации, ответственное за предоставление </w:t>
      </w:r>
      <w:r w:rsidRPr="008E5409">
        <w:rPr>
          <w:rFonts w:ascii="Arial" w:eastAsia="Calibri" w:hAnsi="Arial" w:cs="Arial"/>
          <w:kern w:val="2"/>
          <w:sz w:val="24"/>
          <w:szCs w:val="24"/>
          <w:lang w:eastAsia="ru-RU"/>
        </w:rPr>
        <w:lastRenderedPageBreak/>
        <w:t xml:space="preserve">муниципальной услуги, в течение срока, указанного в пункте 70 </w:t>
      </w:r>
      <w:r w:rsidRPr="008E5409">
        <w:rPr>
          <w:rFonts w:ascii="Arial" w:eastAsia="Calibri" w:hAnsi="Arial" w:cs="Arial"/>
          <w:kern w:val="2"/>
          <w:sz w:val="24"/>
          <w:szCs w:val="24"/>
        </w:rPr>
        <w:t xml:space="preserve">настоящего </w:t>
      </w:r>
      <w:r w:rsidRPr="008E5409">
        <w:rPr>
          <w:rFonts w:ascii="Arial" w:eastAsia="Calibri" w:hAnsi="Arial" w:cs="Arial"/>
          <w:kern w:val="2"/>
          <w:sz w:val="24"/>
          <w:szCs w:val="24"/>
          <w:lang w:eastAsia="ru-RU"/>
        </w:rPr>
        <w:t xml:space="preserve">административного регламента, принимает решение о принятии </w:t>
      </w:r>
      <w:r w:rsidRPr="008E5409">
        <w:rPr>
          <w:rFonts w:ascii="Arial" w:eastAsia="Calibri" w:hAnsi="Arial" w:cs="Arial"/>
          <w:kern w:val="2"/>
          <w:sz w:val="24"/>
          <w:szCs w:val="24"/>
        </w:rPr>
        <w:t>заявления</w:t>
      </w:r>
      <w:r w:rsidRPr="008E5409">
        <w:rPr>
          <w:rFonts w:ascii="Arial" w:eastAsia="Calibri" w:hAnsi="Arial" w:cs="Arial"/>
          <w:kern w:val="2"/>
          <w:sz w:val="24"/>
          <w:szCs w:val="24"/>
          <w:lang w:eastAsia="ru-RU"/>
        </w:rPr>
        <w:t xml:space="preserve"> к рассмотрению, о чем делает запись на заявлении и в </w:t>
      </w:r>
      <w:r w:rsidRPr="008E5409">
        <w:rPr>
          <w:rFonts w:ascii="Arial" w:eastAsia="Calibri" w:hAnsi="Arial" w:cs="Arial"/>
          <w:sz w:val="24"/>
          <w:szCs w:val="24"/>
        </w:rPr>
        <w:t>журнале регистрации обращений за предоставлением муниципальной услуги</w:t>
      </w:r>
      <w:r w:rsidRPr="008E5409">
        <w:rPr>
          <w:rFonts w:ascii="Arial" w:eastAsia="Calibri" w:hAnsi="Arial" w:cs="Arial"/>
          <w:i/>
          <w:kern w:val="2"/>
          <w:sz w:val="24"/>
          <w:szCs w:val="24"/>
          <w:lang w:eastAsia="ru-RU"/>
        </w:rPr>
        <w:t>.</w:t>
      </w:r>
      <w:proofErr w:type="gramEnd"/>
    </w:p>
    <w:p w:rsidR="005D7F28" w:rsidRPr="008E5409"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75. Результатом административной процедуры является решение о принятии </w:t>
      </w:r>
      <w:r w:rsidRPr="008E5409">
        <w:rPr>
          <w:rFonts w:ascii="Arial" w:eastAsia="Calibri" w:hAnsi="Arial" w:cs="Arial"/>
          <w:kern w:val="2"/>
          <w:sz w:val="24"/>
          <w:szCs w:val="24"/>
        </w:rPr>
        <w:t>заявления</w:t>
      </w:r>
      <w:r w:rsidRPr="008E5409">
        <w:rPr>
          <w:rFonts w:ascii="Arial" w:eastAsia="Calibri" w:hAnsi="Arial" w:cs="Arial"/>
          <w:kern w:val="2"/>
          <w:sz w:val="24"/>
          <w:szCs w:val="24"/>
          <w:lang w:eastAsia="ru-RU"/>
        </w:rPr>
        <w:t xml:space="preserve"> к рассмотрению или решение об отказе в предоставлении муниципальной услуги.</w:t>
      </w:r>
    </w:p>
    <w:p w:rsidR="005D7F28" w:rsidRPr="008E5409" w:rsidRDefault="005D7F28" w:rsidP="005D7F28">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76. Способом фиксации результата административной процедуры является запись в </w:t>
      </w:r>
      <w:r w:rsidRPr="008E5409">
        <w:rPr>
          <w:rFonts w:ascii="Arial" w:eastAsia="Calibri" w:hAnsi="Arial" w:cs="Arial"/>
          <w:sz w:val="24"/>
          <w:szCs w:val="24"/>
        </w:rPr>
        <w:t xml:space="preserve">журнале регистрации обращений за предоставлением муниципальной услуги, </w:t>
      </w:r>
      <w:r w:rsidRPr="008E5409">
        <w:rPr>
          <w:rFonts w:ascii="Arial" w:eastAsia="Calibri" w:hAnsi="Arial" w:cs="Arial"/>
          <w:kern w:val="2"/>
          <w:sz w:val="24"/>
          <w:szCs w:val="24"/>
          <w:lang w:eastAsia="ru-RU"/>
        </w:rPr>
        <w:t xml:space="preserve"> о принятии </w:t>
      </w:r>
      <w:r w:rsidRPr="008E5409">
        <w:rPr>
          <w:rFonts w:ascii="Arial" w:eastAsia="Calibri" w:hAnsi="Arial" w:cs="Arial"/>
          <w:kern w:val="2"/>
          <w:sz w:val="24"/>
          <w:szCs w:val="24"/>
        </w:rPr>
        <w:t>заявления</w:t>
      </w:r>
      <w:r w:rsidRPr="008E5409">
        <w:rPr>
          <w:rFonts w:ascii="Arial" w:eastAsia="Calibri" w:hAnsi="Arial" w:cs="Arial"/>
          <w:kern w:val="2"/>
          <w:sz w:val="24"/>
          <w:szCs w:val="24"/>
          <w:lang w:eastAsia="ru-RU"/>
        </w:rPr>
        <w:t xml:space="preserve"> к рассмотрению или письменное уведомление об отказе в предоставлении муниципальной услуги.</w:t>
      </w:r>
    </w:p>
    <w:p w:rsidR="005D7F28" w:rsidRPr="008E5409" w:rsidRDefault="005D7F28" w:rsidP="005D7F28">
      <w:pPr>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8E5409">
        <w:rPr>
          <w:rFonts w:ascii="Arial" w:eastAsia="Calibri" w:hAnsi="Arial" w:cs="Arial"/>
          <w:kern w:val="2"/>
          <w:sz w:val="24"/>
          <w:szCs w:val="24"/>
          <w:lang w:eastAsia="ru-RU"/>
        </w:rPr>
        <w:t>Глава 21. Направление раздела проектной документации,</w:t>
      </w: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sz w:val="24"/>
          <w:szCs w:val="24"/>
          <w:lang w:eastAsia="ru-RU"/>
        </w:rPr>
      </w:pPr>
      <w:proofErr w:type="gramStart"/>
      <w:r w:rsidRPr="008E5409">
        <w:rPr>
          <w:rFonts w:ascii="Arial" w:eastAsia="Calibri" w:hAnsi="Arial" w:cs="Arial"/>
          <w:kern w:val="2"/>
          <w:sz w:val="24"/>
          <w:szCs w:val="24"/>
          <w:lang w:eastAsia="ru-RU"/>
        </w:rPr>
        <w:t xml:space="preserve">содержащего архитектурные решения, в </w:t>
      </w:r>
      <w:r w:rsidRPr="008E5409">
        <w:rPr>
          <w:rFonts w:ascii="Arial" w:eastAsia="Calibri" w:hAnsi="Arial" w:cs="Arial"/>
          <w:sz w:val="24"/>
          <w:szCs w:val="24"/>
          <w:lang w:eastAsia="ru-RU"/>
        </w:rPr>
        <w:t>исполнительный орган государственной власти Иркутской области, уполномоченный</w:t>
      </w:r>
      <w:proofErr w:type="gramEnd"/>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sz w:val="24"/>
          <w:szCs w:val="24"/>
          <w:lang w:eastAsia="ru-RU"/>
        </w:rPr>
      </w:pPr>
      <w:r w:rsidRPr="008E5409">
        <w:rPr>
          <w:rFonts w:ascii="Arial" w:eastAsia="Calibri" w:hAnsi="Arial" w:cs="Arial"/>
          <w:sz w:val="24"/>
          <w:szCs w:val="24"/>
          <w:lang w:eastAsia="ru-RU"/>
        </w:rPr>
        <w:t>в области охраны объектов культурного наследия</w:t>
      </w: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5D7F28" w:rsidRDefault="005D7F28" w:rsidP="005D7F28">
      <w:pPr>
        <w:autoSpaceDE w:val="0"/>
        <w:autoSpaceDN w:val="0"/>
        <w:adjustRightInd w:val="0"/>
        <w:spacing w:after="0" w:line="240" w:lineRule="auto"/>
        <w:ind w:firstLine="720"/>
        <w:jc w:val="both"/>
        <w:rPr>
          <w:rFonts w:ascii="Arial" w:eastAsia="Calibri" w:hAnsi="Arial" w:cs="Arial"/>
          <w:sz w:val="24"/>
          <w:szCs w:val="24"/>
          <w:lang w:eastAsia="ru-RU"/>
        </w:rPr>
      </w:pPr>
      <w:r w:rsidRPr="008E5409">
        <w:rPr>
          <w:rFonts w:ascii="Arial" w:eastAsia="Calibri" w:hAnsi="Arial" w:cs="Arial"/>
          <w:kern w:val="2"/>
          <w:sz w:val="24"/>
          <w:szCs w:val="24"/>
          <w:lang w:eastAsia="ru-RU"/>
        </w:rPr>
        <w:t xml:space="preserve">77. </w:t>
      </w:r>
      <w:proofErr w:type="gramStart"/>
      <w:r w:rsidRPr="008E5409">
        <w:rPr>
          <w:rFonts w:ascii="Arial" w:eastAsia="Calibri" w:hAnsi="Arial" w:cs="Arial"/>
          <w:kern w:val="2"/>
          <w:sz w:val="24"/>
          <w:szCs w:val="24"/>
          <w:lang w:eastAsia="ru-RU"/>
        </w:rPr>
        <w:t xml:space="preserve">Основанием для начала административной процедуры является решение о принятии к рассмотрению </w:t>
      </w:r>
      <w:r w:rsidRPr="008E5409">
        <w:rPr>
          <w:rFonts w:ascii="Arial" w:eastAsia="Calibri" w:hAnsi="Arial" w:cs="Arial"/>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8E5409">
        <w:rPr>
          <w:rFonts w:ascii="Arial" w:eastAsia="Calibri" w:hAnsi="Arial" w:cs="Arial"/>
          <w:sz w:val="24"/>
          <w:szCs w:val="24"/>
          <w:lang w:eastAsia="ru-RU"/>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20 настоящего административного регламента, либо отсутствие в заявлении указания</w:t>
      </w:r>
      <w:proofErr w:type="gramEnd"/>
      <w:r w:rsidRPr="008E5409">
        <w:rPr>
          <w:rFonts w:ascii="Arial" w:eastAsia="Calibri" w:hAnsi="Arial" w:cs="Arial"/>
          <w:sz w:val="24"/>
          <w:szCs w:val="24"/>
          <w:lang w:eastAsia="ru-RU"/>
        </w:rPr>
        <w:t xml:space="preserve"> на типовое </w:t>
      </w:r>
      <w:proofErr w:type="gramStart"/>
      <w:r w:rsidRPr="008E5409">
        <w:rPr>
          <w:rFonts w:ascii="Arial" w:eastAsia="Calibri" w:hAnsi="Arial" w:cs="Arial"/>
          <w:sz w:val="24"/>
          <w:szCs w:val="24"/>
          <w:lang w:eastAsia="ru-RU"/>
        </w:rPr>
        <w:t>архитектурное решение</w:t>
      </w:r>
      <w:proofErr w:type="gramEnd"/>
      <w:r w:rsidRPr="008E5409">
        <w:rPr>
          <w:rFonts w:ascii="Arial" w:eastAsia="Calibri" w:hAnsi="Arial" w:cs="Arial"/>
          <w:sz w:val="24"/>
          <w:szCs w:val="24"/>
          <w:lang w:eastAsia="ru-RU"/>
        </w:rPr>
        <w:t>, в соответствии с которым планируется строительство или реконструкция объекта капитального</w:t>
      </w:r>
      <w:r w:rsidRPr="005D7F28">
        <w:rPr>
          <w:rFonts w:ascii="Arial" w:eastAsia="Calibri" w:hAnsi="Arial" w:cs="Arial"/>
          <w:sz w:val="24"/>
          <w:szCs w:val="24"/>
          <w:lang w:eastAsia="ru-RU"/>
        </w:rPr>
        <w:t xml:space="preserve"> строительства.</w:t>
      </w:r>
    </w:p>
    <w:p w:rsidR="005D7F28" w:rsidRPr="008E5409" w:rsidRDefault="005D7F28" w:rsidP="005D7F28">
      <w:pPr>
        <w:autoSpaceDE w:val="0"/>
        <w:autoSpaceDN w:val="0"/>
        <w:adjustRightInd w:val="0"/>
        <w:spacing w:after="0" w:line="240" w:lineRule="auto"/>
        <w:ind w:firstLine="720"/>
        <w:jc w:val="both"/>
        <w:rPr>
          <w:rFonts w:ascii="Arial" w:eastAsia="Calibri" w:hAnsi="Arial" w:cs="Arial"/>
          <w:kern w:val="2"/>
          <w:sz w:val="24"/>
          <w:szCs w:val="24"/>
        </w:rPr>
      </w:pPr>
      <w:r w:rsidRPr="008E5409">
        <w:rPr>
          <w:rFonts w:ascii="Arial" w:eastAsia="Calibri" w:hAnsi="Arial" w:cs="Arial"/>
          <w:sz w:val="24"/>
          <w:szCs w:val="24"/>
          <w:lang w:eastAsia="ru-RU"/>
        </w:rPr>
        <w:t xml:space="preserve">78. </w:t>
      </w:r>
      <w:r w:rsidRPr="008E5409">
        <w:rPr>
          <w:rFonts w:ascii="Arial" w:eastAsia="Calibri"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Pr="008E5409">
        <w:rPr>
          <w:rFonts w:ascii="Arial" w:eastAsia="Calibri" w:hAnsi="Arial" w:cs="Arial"/>
          <w:kern w:val="2"/>
          <w:sz w:val="24"/>
          <w:szCs w:val="24"/>
          <w:lang w:eastAsia="ru-RU"/>
        </w:rPr>
        <w:t xml:space="preserve">о принятии к рассмотрению </w:t>
      </w:r>
      <w:r w:rsidRPr="008E5409">
        <w:rPr>
          <w:rFonts w:ascii="Arial" w:eastAsia="Calibri" w:hAnsi="Arial" w:cs="Arial"/>
          <w:kern w:val="2"/>
          <w:sz w:val="24"/>
          <w:szCs w:val="24"/>
        </w:rPr>
        <w:t xml:space="preserve">заявления, указанного в пункте 77 </w:t>
      </w:r>
      <w:r w:rsidRPr="008E5409">
        <w:rPr>
          <w:rFonts w:ascii="Arial" w:eastAsia="Calibri" w:hAnsi="Arial" w:cs="Arial"/>
          <w:sz w:val="24"/>
          <w:szCs w:val="24"/>
          <w:lang w:eastAsia="ru-RU"/>
        </w:rPr>
        <w:t xml:space="preserve">настоящего административного регламента, направляет в порядке межведомственного информационного взаимодействия </w:t>
      </w:r>
      <w:r w:rsidRPr="008E5409">
        <w:rPr>
          <w:rFonts w:ascii="Arial" w:eastAsia="Calibri" w:hAnsi="Arial" w:cs="Arial"/>
          <w:kern w:val="2"/>
          <w:sz w:val="24"/>
          <w:szCs w:val="24"/>
          <w:lang w:eastAsia="ru-RU"/>
        </w:rPr>
        <w:t xml:space="preserve">раздел проектной документации, содержащий </w:t>
      </w:r>
      <w:proofErr w:type="gramStart"/>
      <w:r w:rsidRPr="008E5409">
        <w:rPr>
          <w:rFonts w:ascii="Arial" w:eastAsia="Calibri" w:hAnsi="Arial" w:cs="Arial"/>
          <w:kern w:val="2"/>
          <w:sz w:val="24"/>
          <w:szCs w:val="24"/>
          <w:lang w:eastAsia="ru-RU"/>
        </w:rPr>
        <w:t>архитектурные решения</w:t>
      </w:r>
      <w:proofErr w:type="gramEnd"/>
      <w:r w:rsidRPr="008E5409">
        <w:rPr>
          <w:rFonts w:ascii="Arial" w:eastAsia="Calibri" w:hAnsi="Arial" w:cs="Arial"/>
          <w:kern w:val="2"/>
          <w:sz w:val="24"/>
          <w:szCs w:val="24"/>
          <w:lang w:eastAsia="ru-RU"/>
        </w:rPr>
        <w:t>,</w:t>
      </w:r>
      <w:r w:rsidRPr="008E5409">
        <w:rPr>
          <w:rFonts w:ascii="Arial" w:eastAsia="Calibri"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5D7F28" w:rsidRPr="008E5409" w:rsidRDefault="005D7F28" w:rsidP="005D7F28">
      <w:pPr>
        <w:autoSpaceDE w:val="0"/>
        <w:autoSpaceDN w:val="0"/>
        <w:adjustRightInd w:val="0"/>
        <w:spacing w:after="0" w:line="240" w:lineRule="auto"/>
        <w:ind w:firstLine="720"/>
        <w:jc w:val="both"/>
        <w:rPr>
          <w:rFonts w:ascii="Arial" w:eastAsia="Calibri" w:hAnsi="Arial" w:cs="Arial"/>
          <w:sz w:val="24"/>
          <w:szCs w:val="24"/>
          <w:lang w:eastAsia="ru-RU"/>
        </w:rPr>
      </w:pPr>
      <w:r w:rsidRPr="008E5409">
        <w:rPr>
          <w:rFonts w:ascii="Arial" w:eastAsia="Calibri" w:hAnsi="Arial" w:cs="Arial"/>
          <w:sz w:val="24"/>
          <w:szCs w:val="24"/>
          <w:lang w:eastAsia="ru-RU"/>
        </w:rPr>
        <w:t>79.</w:t>
      </w:r>
      <w:r w:rsidRPr="008E5409">
        <w:rPr>
          <w:rFonts w:ascii="Arial" w:eastAsia="Calibri" w:hAnsi="Arial" w:cs="Arial"/>
          <w:kern w:val="2"/>
          <w:sz w:val="24"/>
          <w:szCs w:val="24"/>
        </w:rPr>
        <w:t xml:space="preserve"> </w:t>
      </w:r>
      <w:proofErr w:type="gramStart"/>
      <w:r w:rsidRPr="008E5409">
        <w:rPr>
          <w:rFonts w:ascii="Arial" w:eastAsia="Calibri" w:hAnsi="Arial" w:cs="Arial"/>
          <w:kern w:val="2"/>
          <w:sz w:val="24"/>
          <w:szCs w:val="24"/>
        </w:rPr>
        <w:t xml:space="preserve">Не позднее одного рабочего дня со дня поступления от </w:t>
      </w:r>
      <w:r w:rsidRPr="008E5409">
        <w:rPr>
          <w:rFonts w:ascii="Arial" w:eastAsia="Calibri"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8E5409">
        <w:rPr>
          <w:rFonts w:ascii="Arial" w:eastAsia="Calibri"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8E5409">
        <w:rPr>
          <w:rFonts w:ascii="Arial" w:eastAsia="Calibri" w:hAnsi="Arial" w:cs="Arial"/>
          <w:kern w:val="2"/>
          <w:sz w:val="24"/>
          <w:szCs w:val="24"/>
          <w:lang w:eastAsia="ru-RU"/>
        </w:rPr>
        <w:t xml:space="preserve"> значения, </w:t>
      </w:r>
      <w:r w:rsidRPr="008E5409">
        <w:rPr>
          <w:rFonts w:ascii="Arial" w:eastAsia="Calibri"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заключение в </w:t>
      </w:r>
      <w:r w:rsidRPr="008E5409">
        <w:rPr>
          <w:rFonts w:ascii="Arial" w:eastAsia="Calibri" w:hAnsi="Arial" w:cs="Arial"/>
          <w:sz w:val="24"/>
          <w:szCs w:val="24"/>
        </w:rPr>
        <w:t>журнале регистрации обращений за предоставлением муниципальной услуги</w:t>
      </w:r>
      <w:proofErr w:type="gramStart"/>
      <w:r w:rsidRPr="008E5409">
        <w:rPr>
          <w:rFonts w:ascii="Arial" w:eastAsia="Calibri" w:hAnsi="Arial" w:cs="Arial"/>
          <w:kern w:val="2"/>
          <w:sz w:val="24"/>
          <w:szCs w:val="24"/>
        </w:rPr>
        <w:t xml:space="preserve"> </w:t>
      </w:r>
      <w:r w:rsidRPr="008E5409">
        <w:rPr>
          <w:rFonts w:ascii="Arial" w:eastAsia="Calibri" w:hAnsi="Arial" w:cs="Arial"/>
          <w:i/>
          <w:kern w:val="2"/>
          <w:sz w:val="24"/>
          <w:szCs w:val="24"/>
        </w:rPr>
        <w:t>.</w:t>
      </w:r>
      <w:proofErr w:type="gramEnd"/>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 xml:space="preserve">80. </w:t>
      </w:r>
      <w:proofErr w:type="gramStart"/>
      <w:r w:rsidRPr="008E5409">
        <w:rPr>
          <w:rFonts w:ascii="Arial" w:eastAsia="Calibri" w:hAnsi="Arial" w:cs="Arial"/>
          <w:kern w:val="2"/>
          <w:sz w:val="24"/>
          <w:szCs w:val="24"/>
        </w:rPr>
        <w:t xml:space="preserve">Результатом административной процедуры является получение от </w:t>
      </w:r>
      <w:r w:rsidRPr="008E5409">
        <w:rPr>
          <w:rFonts w:ascii="Arial" w:eastAsia="Calibri"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sidRPr="008E5409">
        <w:rPr>
          <w:rFonts w:ascii="Arial" w:eastAsia="Calibri" w:hAnsi="Arial" w:cs="Arial"/>
          <w:kern w:val="2"/>
          <w:sz w:val="24"/>
          <w:szCs w:val="24"/>
        </w:rPr>
        <w:t xml:space="preserve">ента, указанного в пункте 79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8E5409">
        <w:rPr>
          <w:rFonts w:ascii="Arial" w:eastAsia="Calibri" w:hAnsi="Arial" w:cs="Arial"/>
          <w:sz w:val="24"/>
          <w:szCs w:val="24"/>
          <w:lang w:eastAsia="ru-RU"/>
        </w:rPr>
        <w:t xml:space="preserve">исполнительный орган государственной </w:t>
      </w:r>
      <w:r w:rsidRPr="008E5409">
        <w:rPr>
          <w:rFonts w:ascii="Arial" w:eastAsia="Calibri" w:hAnsi="Arial" w:cs="Arial"/>
          <w:sz w:val="24"/>
          <w:szCs w:val="24"/>
          <w:lang w:eastAsia="ru-RU"/>
        </w:rPr>
        <w:lastRenderedPageBreak/>
        <w:t>власти Иркутской области, уполномоченный в области охраны объектов культурного наследия</w:t>
      </w:r>
      <w:r w:rsidRPr="008E5409">
        <w:rPr>
          <w:rFonts w:ascii="Arial" w:eastAsia="Calibri" w:hAnsi="Arial" w:cs="Arial"/>
          <w:kern w:val="2"/>
          <w:sz w:val="24"/>
          <w:szCs w:val="24"/>
        </w:rPr>
        <w:t>.</w:t>
      </w:r>
      <w:proofErr w:type="gramEnd"/>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 xml:space="preserve">81. Способом фиксации результата административной процедуры является фиксация факта поступления либо </w:t>
      </w:r>
      <w:proofErr w:type="spellStart"/>
      <w:r w:rsidRPr="008E5409">
        <w:rPr>
          <w:rFonts w:ascii="Arial" w:eastAsia="Calibri" w:hAnsi="Arial" w:cs="Arial"/>
          <w:kern w:val="2"/>
          <w:sz w:val="24"/>
          <w:szCs w:val="24"/>
        </w:rPr>
        <w:t>непоступления</w:t>
      </w:r>
      <w:proofErr w:type="spellEnd"/>
      <w:r w:rsidRPr="008E5409">
        <w:rPr>
          <w:rFonts w:ascii="Arial" w:eastAsia="Calibri" w:hAnsi="Arial" w:cs="Arial"/>
          <w:kern w:val="2"/>
          <w:sz w:val="24"/>
          <w:szCs w:val="24"/>
        </w:rPr>
        <w:t xml:space="preserve"> от </w:t>
      </w:r>
      <w:r w:rsidRPr="008E5409">
        <w:rPr>
          <w:rFonts w:ascii="Arial" w:eastAsia="Calibri"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w:t>
      </w:r>
      <w:r w:rsidRPr="008E5409">
        <w:rPr>
          <w:rFonts w:ascii="Arial" w:eastAsia="Calibri" w:hAnsi="Arial" w:cs="Arial"/>
          <w:kern w:val="2"/>
          <w:sz w:val="24"/>
          <w:szCs w:val="24"/>
        </w:rPr>
        <w:t xml:space="preserve">документа, указанного в пункте 79 настоящего административного регламента, в </w:t>
      </w:r>
      <w:r w:rsidRPr="008E5409">
        <w:rPr>
          <w:rFonts w:ascii="Arial" w:eastAsia="Calibri" w:hAnsi="Arial" w:cs="Arial"/>
          <w:sz w:val="24"/>
          <w:szCs w:val="24"/>
        </w:rPr>
        <w:t>журнале регистрации обращений за предоставлением муниципальной услуги</w:t>
      </w:r>
      <w:r w:rsidRPr="008E5409">
        <w:rPr>
          <w:rFonts w:ascii="Arial" w:eastAsia="Calibri" w:hAnsi="Arial" w:cs="Arial"/>
          <w:kern w:val="2"/>
          <w:sz w:val="24"/>
          <w:szCs w:val="24"/>
        </w:rPr>
        <w:t>.</w:t>
      </w:r>
    </w:p>
    <w:p w:rsidR="005D7F28" w:rsidRPr="005D7F28"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8E5409">
        <w:rPr>
          <w:rFonts w:ascii="Arial" w:eastAsia="Calibri" w:hAnsi="Arial" w:cs="Arial"/>
          <w:kern w:val="2"/>
          <w:sz w:val="24"/>
          <w:szCs w:val="24"/>
          <w:lang w:eastAsia="ru-RU"/>
        </w:rPr>
        <w:t>Глава 22. Формирование и направление межведомственных</w:t>
      </w:r>
      <w:r w:rsidR="008E5409" w:rsidRPr="008E5409">
        <w:rPr>
          <w:rFonts w:ascii="Arial" w:eastAsia="Calibri" w:hAnsi="Arial" w:cs="Arial"/>
          <w:kern w:val="2"/>
          <w:sz w:val="24"/>
          <w:szCs w:val="24"/>
          <w:lang w:eastAsia="ru-RU"/>
        </w:rPr>
        <w:t xml:space="preserve"> </w:t>
      </w:r>
      <w:r w:rsidRPr="008E5409">
        <w:rPr>
          <w:rFonts w:ascii="Arial" w:eastAsia="Calibri" w:hAnsi="Arial" w:cs="Arial"/>
          <w:kern w:val="2"/>
          <w:sz w:val="24"/>
          <w:szCs w:val="24"/>
          <w:lang w:eastAsia="ru-RU"/>
        </w:rPr>
        <w:t>запросов в органы (организации), участвующие</w:t>
      </w:r>
      <w:r w:rsidR="008E5409" w:rsidRPr="008E5409">
        <w:rPr>
          <w:rFonts w:ascii="Arial" w:eastAsia="Calibri" w:hAnsi="Arial" w:cs="Arial"/>
          <w:kern w:val="2"/>
          <w:sz w:val="24"/>
          <w:szCs w:val="24"/>
          <w:lang w:eastAsia="ru-RU"/>
        </w:rPr>
        <w:t xml:space="preserve"> </w:t>
      </w:r>
      <w:r w:rsidRPr="008E5409">
        <w:rPr>
          <w:rFonts w:ascii="Arial" w:eastAsia="Calibri" w:hAnsi="Arial" w:cs="Arial"/>
          <w:kern w:val="2"/>
          <w:sz w:val="24"/>
          <w:szCs w:val="24"/>
          <w:lang w:eastAsia="ru-RU"/>
        </w:rPr>
        <w:t>в предоставлении муниципальной услуги</w:t>
      </w:r>
    </w:p>
    <w:p w:rsidR="005D7F28" w:rsidRPr="008E5409" w:rsidRDefault="005D7F28" w:rsidP="005D7F28">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 xml:space="preserve">82. Основанием для начала административной процедуры является непредставление заявителем </w:t>
      </w:r>
      <w:r w:rsidRPr="008E5409">
        <w:rPr>
          <w:rFonts w:ascii="Arial" w:eastAsia="Calibri" w:hAnsi="Arial" w:cs="Arial"/>
          <w:kern w:val="2"/>
          <w:sz w:val="24"/>
          <w:szCs w:val="24"/>
          <w:lang w:eastAsia="ru-RU"/>
        </w:rPr>
        <w:t xml:space="preserve">или его представителем </w:t>
      </w:r>
      <w:r w:rsidRPr="008E5409">
        <w:rPr>
          <w:rFonts w:ascii="Arial" w:eastAsia="Calibri" w:hAnsi="Arial" w:cs="Arial"/>
          <w:kern w:val="2"/>
          <w:sz w:val="24"/>
          <w:szCs w:val="24"/>
        </w:rPr>
        <w:t>хотя бы одного из документов, указанных в пункте 20 настоящего административного регламента.</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 xml:space="preserve">83. Должностное лицо администрации, ответственное за предоставление муниципальной услуги, в день регистрации </w:t>
      </w:r>
      <w:r w:rsidRPr="008E5409">
        <w:rPr>
          <w:rFonts w:ascii="Arial" w:eastAsia="Calibri" w:hAnsi="Arial" w:cs="Arial"/>
          <w:kern w:val="2"/>
          <w:sz w:val="24"/>
          <w:szCs w:val="24"/>
          <w:lang w:eastAsia="ru-RU"/>
        </w:rPr>
        <w:t xml:space="preserve">заявления </w:t>
      </w:r>
      <w:r w:rsidRPr="008E5409">
        <w:rPr>
          <w:rFonts w:ascii="Arial" w:eastAsia="Calibri" w:hAnsi="Arial" w:cs="Arial"/>
          <w:kern w:val="2"/>
          <w:sz w:val="24"/>
          <w:szCs w:val="24"/>
        </w:rPr>
        <w:t xml:space="preserve">формирует и направляет межведомственные запросы </w:t>
      </w:r>
      <w:proofErr w:type="gramStart"/>
      <w:r w:rsidRPr="008E5409">
        <w:rPr>
          <w:rFonts w:ascii="Arial" w:eastAsia="Calibri" w:hAnsi="Arial" w:cs="Arial"/>
          <w:kern w:val="2"/>
          <w:sz w:val="24"/>
          <w:szCs w:val="24"/>
        </w:rPr>
        <w:t>в</w:t>
      </w:r>
      <w:proofErr w:type="gramEnd"/>
      <w:r w:rsidRPr="008E5409">
        <w:rPr>
          <w:rFonts w:ascii="Arial" w:eastAsia="Calibri" w:hAnsi="Arial" w:cs="Arial"/>
          <w:kern w:val="2"/>
          <w:sz w:val="24"/>
          <w:szCs w:val="24"/>
        </w:rPr>
        <w:t>:</w:t>
      </w:r>
    </w:p>
    <w:p w:rsidR="005D7F28" w:rsidRPr="005D7F28" w:rsidRDefault="005D7F28" w:rsidP="005D7F28">
      <w:pPr>
        <w:spacing w:after="0" w:line="240" w:lineRule="auto"/>
        <w:ind w:firstLine="709"/>
        <w:contextualSpacing/>
        <w:jc w:val="both"/>
        <w:rPr>
          <w:rFonts w:ascii="Arial" w:eastAsia="Calibri" w:hAnsi="Arial" w:cs="Arial"/>
          <w:sz w:val="24"/>
          <w:szCs w:val="24"/>
          <w:lang w:eastAsia="ru-RU"/>
        </w:rPr>
      </w:pPr>
      <w:proofErr w:type="gramStart"/>
      <w:r w:rsidRPr="008E5409">
        <w:rPr>
          <w:rFonts w:ascii="Arial" w:eastAsia="Calibri" w:hAnsi="Arial" w:cs="Arial"/>
          <w:kern w:val="2"/>
          <w:sz w:val="24"/>
          <w:szCs w:val="24"/>
          <w:lang w:eastAsia="ru-RU"/>
        </w:rPr>
        <w:t>1) Федеральную службу государственной регистрации, кадастра и картографии, ее территориальный орган или Ф</w:t>
      </w:r>
      <w:r w:rsidRPr="008E5409">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w:t>
      </w:r>
      <w:r w:rsidRPr="005D7F28">
        <w:rPr>
          <w:rFonts w:ascii="Arial" w:eastAsia="Calibri" w:hAnsi="Arial" w:cs="Arial"/>
          <w:sz w:val="24"/>
          <w:szCs w:val="24"/>
          <w:lang w:eastAsia="ru-RU"/>
        </w:rPr>
        <w:t xml:space="preserve"> картографии»</w:t>
      </w:r>
      <w:r w:rsidRPr="005D7F28">
        <w:rPr>
          <w:rFonts w:ascii="Arial" w:eastAsia="Calibri" w:hAnsi="Arial" w:cs="Arial"/>
          <w:kern w:val="2"/>
          <w:sz w:val="24"/>
          <w:szCs w:val="24"/>
        </w:rPr>
        <w:t xml:space="preserve"> </w:t>
      </w:r>
      <w:r w:rsidRPr="005D7F28">
        <w:rPr>
          <w:rFonts w:ascii="Arial" w:eastAsia="Calibri" w:hAnsi="Arial" w:cs="Arial"/>
          <w:kern w:val="2"/>
          <w:sz w:val="24"/>
          <w:szCs w:val="24"/>
          <w:lang w:eastAsia="ru-RU"/>
        </w:rPr>
        <w:t xml:space="preserve">– в целях получения </w:t>
      </w:r>
      <w:r w:rsidRPr="005D7F28">
        <w:rPr>
          <w:rFonts w:ascii="Arial" w:eastAsia="Calibri" w:hAnsi="Arial" w:cs="Arial"/>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w:t>
      </w:r>
      <w:proofErr w:type="gramEnd"/>
      <w:r w:rsidRPr="005D7F28">
        <w:rPr>
          <w:rFonts w:ascii="Arial" w:eastAsia="Calibri" w:hAnsi="Arial" w:cs="Arial"/>
          <w:sz w:val="24"/>
          <w:szCs w:val="24"/>
          <w:lang w:eastAsia="ru-RU"/>
        </w:rPr>
        <w:t xml:space="preserve"> </w:t>
      </w:r>
      <w:proofErr w:type="gramStart"/>
      <w:r w:rsidRPr="005D7F28">
        <w:rPr>
          <w:rFonts w:ascii="Arial" w:eastAsia="Calibri" w:hAnsi="Arial" w:cs="Arial"/>
          <w:sz w:val="24"/>
          <w:szCs w:val="24"/>
          <w:lang w:eastAsia="ru-RU"/>
        </w:rPr>
        <w:t>основании</w:t>
      </w:r>
      <w:proofErr w:type="gramEnd"/>
      <w:r w:rsidRPr="005D7F28">
        <w:rPr>
          <w:rFonts w:ascii="Arial" w:eastAsia="Calibri" w:hAnsi="Arial" w:cs="Arial"/>
          <w:sz w:val="24"/>
          <w:szCs w:val="24"/>
          <w:lang w:eastAsia="ru-RU"/>
        </w:rPr>
        <w:t xml:space="preserve"> которой был образован указанный земельный участок и выдан градостроительный план земельного участка в случае, предусмотренном частью 1</w:t>
      </w:r>
      <w:r w:rsidRPr="005D7F28">
        <w:rPr>
          <w:rFonts w:ascii="Arial" w:eastAsia="Calibri" w:hAnsi="Arial" w:cs="Arial"/>
          <w:sz w:val="24"/>
          <w:szCs w:val="24"/>
          <w:vertAlign w:val="superscript"/>
          <w:lang w:eastAsia="ru-RU"/>
        </w:rPr>
        <w:t>1</w:t>
      </w:r>
      <w:r w:rsidRPr="005D7F28">
        <w:rPr>
          <w:rFonts w:ascii="Arial" w:eastAsia="Calibri" w:hAnsi="Arial" w:cs="Arial"/>
          <w:sz w:val="24"/>
          <w:szCs w:val="24"/>
          <w:lang w:eastAsia="ru-RU"/>
        </w:rPr>
        <w:t xml:space="preserve"> статьи 57</w:t>
      </w:r>
      <w:r w:rsidRPr="005D7F28">
        <w:rPr>
          <w:rFonts w:ascii="Arial" w:eastAsia="Calibri" w:hAnsi="Arial" w:cs="Arial"/>
          <w:sz w:val="24"/>
          <w:szCs w:val="24"/>
          <w:vertAlign w:val="superscript"/>
          <w:lang w:eastAsia="ru-RU"/>
        </w:rPr>
        <w:t xml:space="preserve">3 </w:t>
      </w:r>
      <w:r w:rsidRPr="005D7F28">
        <w:rPr>
          <w:rFonts w:ascii="Arial" w:eastAsia="Calibri" w:hAnsi="Arial" w:cs="Arial"/>
          <w:sz w:val="24"/>
          <w:szCs w:val="24"/>
          <w:lang w:eastAsia="ru-RU"/>
        </w:rPr>
        <w:t>Градостроительного кодекса Российской Федерации;</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 xml:space="preserve">2) Федеральную налоговую службу или ее территориальный орган – в целях получения </w:t>
      </w:r>
      <w:r w:rsidRPr="005D7F28">
        <w:rPr>
          <w:rFonts w:ascii="Arial" w:eastAsia="Calibri"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Pr="005D7F28">
        <w:rPr>
          <w:rFonts w:ascii="Arial" w:eastAsia="Calibri" w:hAnsi="Arial" w:cs="Arial"/>
          <w:kern w:val="2"/>
          <w:sz w:val="24"/>
          <w:szCs w:val="24"/>
          <w:lang w:eastAsia="ru-RU"/>
        </w:rPr>
        <w:t>;</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lang w:eastAsia="ru-RU"/>
        </w:rPr>
      </w:pPr>
      <w:proofErr w:type="gramStart"/>
      <w:r w:rsidRPr="005D7F28">
        <w:rPr>
          <w:rFonts w:ascii="Arial" w:eastAsia="Calibri" w:hAnsi="Arial" w:cs="Arial"/>
          <w:kern w:val="2"/>
          <w:sz w:val="24"/>
          <w:szCs w:val="24"/>
          <w:lang w:eastAsia="ru-RU"/>
        </w:rPr>
        <w:t xml:space="preserve">3) </w:t>
      </w:r>
      <w:r w:rsidRPr="005D7F28">
        <w:rPr>
          <w:rFonts w:ascii="Arial" w:eastAsia="Calibri"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5D7F28">
        <w:rPr>
          <w:rFonts w:ascii="Arial" w:eastAsia="Calibri" w:hAnsi="Arial" w:cs="Arial"/>
          <w:kern w:val="2"/>
          <w:sz w:val="24"/>
          <w:szCs w:val="24"/>
          <w:lang w:eastAsia="ru-RU"/>
        </w:rPr>
        <w:t xml:space="preserve">– в целях получения </w:t>
      </w:r>
      <w:r w:rsidRPr="005D7F28">
        <w:rPr>
          <w:rFonts w:ascii="Arial" w:eastAsia="Calibri"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r w:rsidRPr="005D7F28">
        <w:rPr>
          <w:rFonts w:ascii="Arial" w:eastAsia="Calibri" w:hAnsi="Arial" w:cs="Arial"/>
          <w:sz w:val="24"/>
          <w:szCs w:val="24"/>
          <w:lang w:eastAsia="ru-RU"/>
        </w:rPr>
        <w:t>4)исполнительный орган государственной власти Иркутской области</w:t>
      </w:r>
      <w:r w:rsidRPr="005D7F28">
        <w:rPr>
          <w:rFonts w:ascii="Arial" w:eastAsia="Calibri" w:hAnsi="Arial" w:cs="Arial"/>
          <w:sz w:val="24"/>
          <w:szCs w:val="24"/>
        </w:rPr>
        <w:t>, уполномоченный на осуществление государственного строительного надзора,</w:t>
      </w:r>
      <w:r w:rsidRPr="005D7F28">
        <w:rPr>
          <w:rFonts w:ascii="Arial" w:eastAsia="Calibri" w:hAnsi="Arial" w:cs="Arial"/>
          <w:kern w:val="2"/>
          <w:sz w:val="24"/>
          <w:szCs w:val="24"/>
          <w:lang w:eastAsia="ru-RU"/>
        </w:rPr>
        <w:t xml:space="preserve">– в целях получения </w:t>
      </w:r>
      <w:r w:rsidRPr="005D7F28">
        <w:rPr>
          <w:rFonts w:ascii="Arial" w:eastAsia="Calibri" w:hAnsi="Arial" w:cs="Arial"/>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5D7F28">
        <w:rPr>
          <w:rFonts w:ascii="Arial" w:eastAsia="Calibri" w:hAnsi="Arial" w:cs="Arial"/>
          <w:sz w:val="24"/>
          <w:szCs w:val="24"/>
          <w:vertAlign w:val="superscript"/>
        </w:rPr>
        <w:t>9</w:t>
      </w:r>
      <w:r w:rsidRPr="005D7F28">
        <w:rPr>
          <w:rFonts w:ascii="Arial" w:eastAsia="Calibri" w:hAnsi="Arial" w:cs="Arial"/>
          <w:sz w:val="24"/>
          <w:szCs w:val="24"/>
        </w:rPr>
        <w:t xml:space="preserve"> статьи 49 Градостроительного кодекса Российской Федерации;</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r w:rsidRPr="005D7F28">
        <w:rPr>
          <w:rFonts w:ascii="Arial" w:eastAsia="Calibri" w:hAnsi="Arial" w:cs="Arial"/>
          <w:sz w:val="24"/>
          <w:szCs w:val="24"/>
        </w:rPr>
        <w:t xml:space="preserve">5) </w:t>
      </w:r>
      <w:r w:rsidRPr="005D7F28">
        <w:rPr>
          <w:rFonts w:ascii="Arial" w:eastAsia="Calibri" w:hAnsi="Arial" w:cs="Arial"/>
          <w:sz w:val="24"/>
          <w:szCs w:val="24"/>
          <w:lang w:eastAsia="ru-RU"/>
        </w:rPr>
        <w:t>исполнительный орган государственной власти Иркутской области</w:t>
      </w:r>
      <w:r w:rsidRPr="005D7F28">
        <w:rPr>
          <w:rFonts w:ascii="Arial" w:eastAsia="Calibri" w:hAnsi="Arial" w:cs="Arial"/>
          <w:sz w:val="24"/>
          <w:szCs w:val="24"/>
        </w:rPr>
        <w:t xml:space="preserve">, уполномоченный на проведение государственной экологической экспертизы </w:t>
      </w:r>
      <w:r w:rsidRPr="005D7F28">
        <w:rPr>
          <w:rFonts w:ascii="Arial" w:eastAsia="Calibri" w:hAnsi="Arial" w:cs="Arial"/>
          <w:kern w:val="2"/>
          <w:sz w:val="24"/>
          <w:szCs w:val="24"/>
          <w:lang w:eastAsia="ru-RU"/>
        </w:rPr>
        <w:t xml:space="preserve">– в целях получения </w:t>
      </w:r>
      <w:r w:rsidRPr="005D7F28">
        <w:rPr>
          <w:rFonts w:ascii="Arial" w:eastAsia="Calibri" w:hAnsi="Arial" w:cs="Arial"/>
          <w:sz w:val="24"/>
          <w:szCs w:val="24"/>
        </w:rPr>
        <w:t>заключения государственной экологической экспертизы проектной документации;</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r w:rsidRPr="005D7F28">
        <w:rPr>
          <w:rFonts w:ascii="Arial" w:eastAsia="Calibri" w:hAnsi="Arial" w:cs="Arial"/>
          <w:sz w:val="24"/>
          <w:szCs w:val="24"/>
        </w:rPr>
        <w:t>6) федеральное автономное учреждение «Главное управление государственной экспертизы» – в целях получения:</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5D7F28">
        <w:rPr>
          <w:rFonts w:ascii="Arial" w:eastAsia="Calibri" w:hAnsi="Arial" w:cs="Arial"/>
          <w:sz w:val="24"/>
          <w:szCs w:val="24"/>
        </w:rPr>
        <w:lastRenderedPageBreak/>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r w:rsidRPr="005D7F28">
        <w:rPr>
          <w:rFonts w:ascii="Arial" w:eastAsia="Calibri" w:hAnsi="Arial" w:cs="Arial"/>
          <w:sz w:val="24"/>
          <w:szCs w:val="24"/>
        </w:rPr>
        <w:t>пояснительная записка;</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5D7F28">
        <w:rPr>
          <w:rFonts w:ascii="Arial" w:eastAsia="Calibri"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5D7F28">
        <w:rPr>
          <w:rFonts w:ascii="Arial" w:eastAsia="Calibri"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r w:rsidRPr="005D7F28">
        <w:rPr>
          <w:rFonts w:ascii="Arial" w:eastAsia="Calibri"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proofErr w:type="gramStart"/>
      <w:r w:rsidRPr="005D7F28">
        <w:rPr>
          <w:rFonts w:ascii="Arial" w:eastAsia="Calibri" w:hAnsi="Arial" w:cs="Arial"/>
          <w:sz w:val="24"/>
          <w:szCs w:val="24"/>
        </w:rP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3" w:history="1">
        <w:r w:rsidRPr="008E5409">
          <w:rPr>
            <w:rFonts w:ascii="Arial" w:eastAsia="Calibri" w:hAnsi="Arial" w:cs="Arial"/>
            <w:sz w:val="24"/>
            <w:szCs w:val="24"/>
          </w:rPr>
          <w:t>пункте 1 части 5 статьи 49</w:t>
        </w:r>
      </w:hyperlink>
      <w:r w:rsidRPr="008E5409">
        <w:rPr>
          <w:rFonts w:ascii="Arial" w:eastAsia="Calibri" w:hAnsi="Arial" w:cs="Arial"/>
          <w:sz w:val="24"/>
          <w:szCs w:val="24"/>
        </w:rPr>
        <w:t xml:space="preserve"> </w:t>
      </w:r>
      <w:r w:rsidRPr="008E5409">
        <w:rPr>
          <w:rFonts w:ascii="Arial" w:eastAsia="Calibri" w:hAnsi="Arial" w:cs="Arial"/>
          <w:sz w:val="24"/>
          <w:szCs w:val="24"/>
          <w:lang w:eastAsia="ru-RU"/>
        </w:rPr>
        <w:t>Градостроительного кодекса Российской Федерации</w:t>
      </w:r>
      <w:r w:rsidRPr="005D7F28">
        <w:rPr>
          <w:rFonts w:ascii="Arial" w:eastAsia="Calibri"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D7F28">
        <w:rPr>
          <w:rFonts w:ascii="Arial" w:eastAsia="Calibri" w:hAnsi="Arial" w:cs="Arial"/>
          <w:sz w:val="24"/>
          <w:szCs w:val="24"/>
        </w:rPr>
        <w:t xml:space="preserve"> </w:t>
      </w:r>
      <w:proofErr w:type="gramStart"/>
      <w:r w:rsidRPr="005D7F28">
        <w:rPr>
          <w:rFonts w:ascii="Arial" w:eastAsia="Calibri" w:hAnsi="Arial" w:cs="Arial"/>
          <w:sz w:val="24"/>
          <w:szCs w:val="24"/>
        </w:rPr>
        <w:t>случае</w:t>
      </w:r>
      <w:proofErr w:type="gramEnd"/>
      <w:r w:rsidRPr="005D7F28">
        <w:rPr>
          <w:rFonts w:ascii="Arial" w:eastAsia="Calibri" w:hAnsi="Arial" w:cs="Arial"/>
          <w:sz w:val="24"/>
          <w:szCs w:val="24"/>
        </w:rPr>
        <w:t>, предусмотренном частью 12</w:t>
      </w:r>
      <w:r w:rsidRPr="005D7F28">
        <w:rPr>
          <w:rFonts w:ascii="Arial" w:eastAsia="Calibri" w:hAnsi="Arial" w:cs="Arial"/>
          <w:sz w:val="24"/>
          <w:szCs w:val="24"/>
          <w:vertAlign w:val="superscript"/>
        </w:rPr>
        <w:t>1</w:t>
      </w:r>
      <w:r w:rsidRPr="005D7F28">
        <w:rPr>
          <w:rFonts w:ascii="Arial" w:eastAsia="Calibri"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r w:rsidRPr="005D7F28">
        <w:rPr>
          <w:rFonts w:ascii="Arial" w:eastAsia="Calibri"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5D7F28">
        <w:rPr>
          <w:rFonts w:ascii="Arial" w:eastAsia="Calibri" w:hAnsi="Arial" w:cs="Arial"/>
          <w:sz w:val="24"/>
          <w:szCs w:val="24"/>
          <w:vertAlign w:val="superscript"/>
        </w:rPr>
        <w:t>4</w:t>
      </w:r>
      <w:r w:rsidRPr="005D7F28">
        <w:rPr>
          <w:rFonts w:ascii="Arial" w:eastAsia="Calibri" w:hAnsi="Arial" w:cs="Arial"/>
          <w:sz w:val="24"/>
          <w:szCs w:val="24"/>
        </w:rPr>
        <w:t xml:space="preserve"> статьи 49 Градостроительного кодекса Российской Федерации;</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r w:rsidRPr="005D7F28">
        <w:rPr>
          <w:rFonts w:ascii="Arial" w:eastAsia="Calibri"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r w:rsidRPr="005D7F28">
        <w:rPr>
          <w:rFonts w:ascii="Arial" w:eastAsia="Calibri" w:hAnsi="Arial" w:cs="Arial"/>
          <w:sz w:val="24"/>
          <w:szCs w:val="24"/>
        </w:rPr>
        <w:t>7) орган государственной власти</w:t>
      </w:r>
      <w:r w:rsidRPr="005D7F28">
        <w:rPr>
          <w:rFonts w:ascii="Arial" w:eastAsia="Calibri" w:hAnsi="Arial" w:cs="Arial"/>
          <w:sz w:val="24"/>
          <w:szCs w:val="24"/>
          <w:lang w:eastAsia="ru-RU"/>
        </w:rPr>
        <w:t xml:space="preserve">, орган местного самоуправления, принявшие </w:t>
      </w:r>
      <w:r w:rsidRPr="005D7F28">
        <w:rPr>
          <w:rFonts w:ascii="Arial" w:eastAsia="Calibri" w:hAnsi="Arial" w:cs="Arial"/>
          <w:sz w:val="24"/>
          <w:szCs w:val="24"/>
        </w:rPr>
        <w:t>решение об установлении или изменении зоны с особыми условиями использования территории,</w:t>
      </w:r>
      <w:r w:rsidRPr="005D7F28">
        <w:rPr>
          <w:rFonts w:ascii="Arial" w:eastAsia="Calibri" w:hAnsi="Arial" w:cs="Arial"/>
          <w:kern w:val="2"/>
          <w:sz w:val="24"/>
          <w:szCs w:val="24"/>
          <w:lang w:eastAsia="ru-RU"/>
        </w:rPr>
        <w:t xml:space="preserve">– в целях получения </w:t>
      </w:r>
      <w:r w:rsidRPr="005D7F28">
        <w:rPr>
          <w:rFonts w:ascii="Arial" w:eastAsia="Calibri" w:hAnsi="Arial" w:cs="Arial"/>
          <w:sz w:val="24"/>
          <w:szCs w:val="24"/>
          <w:lang w:eastAsia="ru-RU"/>
        </w:rPr>
        <w:t>копии решения об установлении или изменении зоны с особыми условиями использования территории</w:t>
      </w:r>
      <w:r w:rsidRPr="005D7F28">
        <w:rPr>
          <w:rFonts w:ascii="Arial" w:eastAsia="Calibri" w:hAnsi="Arial" w:cs="Arial"/>
          <w:sz w:val="24"/>
          <w:szCs w:val="24"/>
        </w:rPr>
        <w:t>;</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sz w:val="24"/>
          <w:szCs w:val="24"/>
        </w:rPr>
        <w:t xml:space="preserve">8) юридические лица, аккредитованные на право проведения негосударственной экспертизы </w:t>
      </w:r>
      <w:r w:rsidRPr="005D7F28">
        <w:rPr>
          <w:rFonts w:ascii="Arial" w:eastAsia="Calibri" w:hAnsi="Arial" w:cs="Arial"/>
          <w:bCs/>
          <w:sz w:val="24"/>
          <w:szCs w:val="24"/>
        </w:rPr>
        <w:t xml:space="preserve">проектной документации, </w:t>
      </w:r>
      <w:r w:rsidRPr="005D7F28">
        <w:rPr>
          <w:rFonts w:ascii="Arial" w:eastAsia="Calibri" w:hAnsi="Arial" w:cs="Arial"/>
          <w:kern w:val="2"/>
          <w:sz w:val="24"/>
          <w:szCs w:val="24"/>
          <w:lang w:eastAsia="ru-RU"/>
        </w:rPr>
        <w:t>– в целях получения:</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r w:rsidRPr="005D7F28">
        <w:rPr>
          <w:rFonts w:ascii="Arial" w:eastAsia="Calibri" w:hAnsi="Arial" w:cs="Arial"/>
          <w:sz w:val="24"/>
          <w:szCs w:val="24"/>
        </w:rPr>
        <w:t>заключения негосударственной экспертизы проектной документации;</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r w:rsidRPr="005D7F28">
        <w:rPr>
          <w:rFonts w:ascii="Arial" w:eastAsia="Calibri" w:hAnsi="Arial" w:cs="Arial"/>
          <w:sz w:val="24"/>
          <w:szCs w:val="24"/>
        </w:rPr>
        <w:t>подтверждения соответствия вносимых в проектную документацию изменений требованиям, указанным в части 3</w:t>
      </w:r>
      <w:r w:rsidRPr="005D7F28">
        <w:rPr>
          <w:rFonts w:ascii="Arial" w:eastAsia="Calibri" w:hAnsi="Arial" w:cs="Arial"/>
          <w:sz w:val="24"/>
          <w:szCs w:val="24"/>
          <w:vertAlign w:val="superscript"/>
        </w:rPr>
        <w:t>9</w:t>
      </w:r>
      <w:r w:rsidRPr="005D7F28">
        <w:rPr>
          <w:rFonts w:ascii="Arial" w:eastAsia="Calibri" w:hAnsi="Arial" w:cs="Arial"/>
          <w:sz w:val="24"/>
          <w:szCs w:val="24"/>
        </w:rPr>
        <w:t xml:space="preserve"> статьи 49 Градостроительного кодекса Российской Федерации;</w:t>
      </w:r>
    </w:p>
    <w:p w:rsidR="005D7F28" w:rsidRPr="005D7F28" w:rsidRDefault="005D7F28" w:rsidP="005D7F28">
      <w:pPr>
        <w:autoSpaceDE w:val="0"/>
        <w:autoSpaceDN w:val="0"/>
        <w:spacing w:after="0" w:line="240" w:lineRule="auto"/>
        <w:ind w:firstLine="709"/>
        <w:jc w:val="both"/>
        <w:rPr>
          <w:rFonts w:ascii="Arial" w:eastAsia="Calibri" w:hAnsi="Arial" w:cs="Arial"/>
          <w:sz w:val="24"/>
          <w:szCs w:val="24"/>
        </w:rPr>
      </w:pPr>
      <w:r w:rsidRPr="005D7F28">
        <w:rPr>
          <w:rFonts w:ascii="Arial" w:eastAsia="Calibri" w:hAnsi="Arial" w:cs="Arial"/>
          <w:sz w:val="24"/>
          <w:szCs w:val="24"/>
          <w:lang w:eastAsia="ru-RU"/>
        </w:rPr>
        <w:t>копии свидетельства об аккредитации указанного юридического лица</w:t>
      </w:r>
      <w:r w:rsidRPr="005D7F28">
        <w:rPr>
          <w:rFonts w:ascii="Arial" w:eastAsia="Calibri" w:hAnsi="Arial" w:cs="Arial"/>
          <w:bCs/>
          <w:sz w:val="24"/>
          <w:szCs w:val="24"/>
        </w:rPr>
        <w:t>;</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5D7F28">
        <w:rPr>
          <w:rFonts w:ascii="Arial" w:eastAsia="Calibri" w:hAnsi="Arial" w:cs="Arial"/>
          <w:bCs/>
          <w:sz w:val="24"/>
          <w:szCs w:val="24"/>
        </w:rPr>
        <w:lastRenderedPageBreak/>
        <w:t xml:space="preserve">9) </w:t>
      </w:r>
      <w:r w:rsidRPr="005D7F28">
        <w:rPr>
          <w:rFonts w:ascii="Arial" w:eastAsia="Calibri" w:hAnsi="Arial" w:cs="Arial"/>
          <w:sz w:val="24"/>
          <w:szCs w:val="24"/>
          <w:lang w:eastAsia="ru-RU"/>
        </w:rPr>
        <w:t>орган государственной власти (государственный орган), Государственная корпорация по атомной энергии «</w:t>
      </w:r>
      <w:proofErr w:type="spellStart"/>
      <w:r w:rsidRPr="005D7F28">
        <w:rPr>
          <w:rFonts w:ascii="Arial" w:eastAsia="Calibri" w:hAnsi="Arial" w:cs="Arial"/>
          <w:sz w:val="24"/>
          <w:szCs w:val="24"/>
          <w:lang w:eastAsia="ru-RU"/>
        </w:rPr>
        <w:t>Росатом</w:t>
      </w:r>
      <w:proofErr w:type="spellEnd"/>
      <w:r w:rsidRPr="005D7F28">
        <w:rPr>
          <w:rFonts w:ascii="Arial" w:eastAsia="Calibri" w:hAnsi="Arial" w:cs="Arial"/>
          <w:sz w:val="24"/>
          <w:szCs w:val="24"/>
          <w:lang w:eastAsia="ru-RU"/>
        </w:rPr>
        <w:t>», Государственная корпорация по космической деятельности «</w:t>
      </w:r>
      <w:proofErr w:type="spellStart"/>
      <w:r w:rsidRPr="005D7F28">
        <w:rPr>
          <w:rFonts w:ascii="Arial" w:eastAsia="Calibri" w:hAnsi="Arial" w:cs="Arial"/>
          <w:sz w:val="24"/>
          <w:szCs w:val="24"/>
          <w:lang w:eastAsia="ru-RU"/>
        </w:rPr>
        <w:t>Роскосмос</w:t>
      </w:r>
      <w:proofErr w:type="spellEnd"/>
      <w:r w:rsidRPr="005D7F28">
        <w:rPr>
          <w:rFonts w:ascii="Arial" w:eastAsia="Calibri" w:hAnsi="Arial" w:cs="Arial"/>
          <w:sz w:val="24"/>
          <w:szCs w:val="24"/>
          <w:lang w:eastAsia="ru-RU"/>
        </w:rPr>
        <w:t>», орган управления государственным внебюджетным фондом или орган местного самоуправления</w:t>
      </w:r>
      <w:r w:rsidRPr="005D7F28">
        <w:rPr>
          <w:rFonts w:ascii="Arial" w:eastAsia="Calibri" w:hAnsi="Arial" w:cs="Arial"/>
          <w:bCs/>
          <w:sz w:val="24"/>
          <w:szCs w:val="24"/>
        </w:rPr>
        <w:t xml:space="preserve">, осуществляющие </w:t>
      </w:r>
      <w:r w:rsidRPr="005D7F28">
        <w:rPr>
          <w:rFonts w:ascii="Arial" w:eastAsia="Calibri"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roofErr w:type="gramEnd"/>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rPr>
      </w:pPr>
      <w:r w:rsidRPr="005D7F28">
        <w:rPr>
          <w:rFonts w:ascii="Arial" w:eastAsia="Calibri" w:hAnsi="Arial" w:cs="Arial"/>
          <w:sz w:val="24"/>
          <w:szCs w:val="24"/>
          <w:lang w:eastAsia="ru-RU"/>
        </w:rPr>
        <w:t xml:space="preserve">10) </w:t>
      </w:r>
      <w:r w:rsidRPr="005D7F28">
        <w:rPr>
          <w:rFonts w:ascii="Arial" w:eastAsia="Calibri" w:hAnsi="Arial" w:cs="Arial"/>
          <w:sz w:val="24"/>
          <w:szCs w:val="24"/>
        </w:rPr>
        <w:t>саморегулируемые организации, осуществляющие подготовку проектной документации,</w:t>
      </w:r>
      <w:r w:rsidRPr="005D7F28">
        <w:rPr>
          <w:rFonts w:ascii="Arial" w:eastAsia="Calibri" w:hAnsi="Arial" w:cs="Arial"/>
          <w:kern w:val="2"/>
          <w:sz w:val="24"/>
          <w:szCs w:val="24"/>
          <w:lang w:eastAsia="ru-RU"/>
        </w:rPr>
        <w:t xml:space="preserve">– в целях получения </w:t>
      </w:r>
      <w:r w:rsidRPr="005D7F28">
        <w:rPr>
          <w:rFonts w:ascii="Arial" w:eastAsia="Calibri" w:hAnsi="Arial" w:cs="Arial"/>
          <w:sz w:val="24"/>
          <w:szCs w:val="24"/>
        </w:rPr>
        <w:t>подтверждения соответствия вносимых в проектную документацию изменений требованиям, указанным в части 3</w:t>
      </w:r>
      <w:r w:rsidRPr="005D7F28">
        <w:rPr>
          <w:rFonts w:ascii="Arial" w:eastAsia="Calibri" w:hAnsi="Arial" w:cs="Arial"/>
          <w:sz w:val="24"/>
          <w:szCs w:val="24"/>
          <w:vertAlign w:val="superscript"/>
        </w:rPr>
        <w:t>8</w:t>
      </w:r>
      <w:r w:rsidRPr="005D7F28">
        <w:rPr>
          <w:rFonts w:ascii="Arial" w:eastAsia="Calibri" w:hAnsi="Arial" w:cs="Arial"/>
          <w:sz w:val="24"/>
          <w:szCs w:val="24"/>
        </w:rPr>
        <w:t xml:space="preserve"> статьи 49 Градостроительного кодекса Российской Федерации</w:t>
      </w:r>
      <w:r w:rsidRPr="005D7F28">
        <w:rPr>
          <w:rFonts w:ascii="Arial" w:eastAsia="Calibri" w:hAnsi="Arial" w:cs="Arial"/>
          <w:kern w:val="2"/>
          <w:sz w:val="24"/>
          <w:szCs w:val="24"/>
        </w:rPr>
        <w:t>;</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5D7F28">
        <w:rPr>
          <w:rFonts w:ascii="Arial" w:eastAsia="Calibri" w:hAnsi="Arial" w:cs="Arial"/>
          <w:kern w:val="2"/>
          <w:sz w:val="24"/>
          <w:szCs w:val="24"/>
        </w:rPr>
        <w:t xml:space="preserve">11) </w:t>
      </w:r>
      <w:r w:rsidRPr="005D7F28">
        <w:rPr>
          <w:rFonts w:ascii="Arial" w:eastAsia="Calibri" w:hAnsi="Arial" w:cs="Arial"/>
          <w:sz w:val="24"/>
          <w:szCs w:val="24"/>
        </w:rPr>
        <w:t xml:space="preserve">в </w:t>
      </w:r>
      <w:r w:rsidRPr="005D7F28">
        <w:rPr>
          <w:rFonts w:ascii="Arial" w:eastAsia="Calibri" w:hAnsi="Arial" w:cs="Arial"/>
          <w:sz w:val="24"/>
          <w:szCs w:val="24"/>
          <w:lang w:eastAsia="ru-RU"/>
        </w:rPr>
        <w:t>орган местного самоуправления, которым</w:t>
      </w:r>
      <w:r w:rsidRPr="005D7F28">
        <w:rPr>
          <w:rFonts w:ascii="Arial" w:eastAsia="Calibri" w:hAnsi="Arial" w:cs="Arial"/>
          <w:sz w:val="24"/>
          <w:szCs w:val="24"/>
        </w:rPr>
        <w:t xml:space="preserve"> принято решение о комплексном развитии территории </w:t>
      </w:r>
      <w:r w:rsidRPr="005D7F28">
        <w:rPr>
          <w:rFonts w:ascii="Arial" w:eastAsia="Calibri" w:hAnsi="Arial" w:cs="Arial"/>
          <w:sz w:val="24"/>
          <w:szCs w:val="24"/>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5D7F28">
        <w:rPr>
          <w:rFonts w:ascii="Arial" w:eastAsia="Calibri"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w:t>
      </w:r>
      <w:proofErr w:type="gramEnd"/>
      <w:r w:rsidRPr="005D7F28">
        <w:rPr>
          <w:rFonts w:ascii="Arial" w:eastAsia="Calibri" w:hAnsi="Arial" w:cs="Arial"/>
          <w:sz w:val="24"/>
          <w:szCs w:val="24"/>
        </w:rPr>
        <w:t xml:space="preserve"> </w:t>
      </w:r>
      <w:proofErr w:type="gramStart"/>
      <w:r w:rsidRPr="005D7F28">
        <w:rPr>
          <w:rFonts w:ascii="Arial" w:eastAsia="Calibri" w:hAnsi="Arial" w:cs="Arial"/>
          <w:sz w:val="24"/>
          <w:szCs w:val="24"/>
        </w:rPr>
        <w:t>развитии</w:t>
      </w:r>
      <w:proofErr w:type="gramEnd"/>
      <w:r w:rsidRPr="005D7F28">
        <w:rPr>
          <w:rFonts w:ascii="Arial" w:eastAsia="Calibri" w:hAnsi="Arial" w:cs="Arial"/>
          <w:sz w:val="24"/>
          <w:szCs w:val="24"/>
        </w:rPr>
        <w:t xml:space="preserve">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84. Межведомственный запрос о представлении документов, указанных в пункте 20 настоящего административного регламента, формируется в соответствии с требованиями статьи 7</w:t>
      </w:r>
      <w:r w:rsidRPr="008E5409">
        <w:rPr>
          <w:rFonts w:ascii="Arial" w:eastAsia="Calibri" w:hAnsi="Arial" w:cs="Arial"/>
          <w:kern w:val="2"/>
          <w:sz w:val="24"/>
          <w:szCs w:val="24"/>
          <w:vertAlign w:val="superscript"/>
        </w:rPr>
        <w:t xml:space="preserve">2 </w:t>
      </w:r>
      <w:r w:rsidRPr="008E5409">
        <w:rPr>
          <w:rFonts w:ascii="Arial" w:eastAsia="Calibri" w:hAnsi="Arial" w:cs="Arial"/>
          <w:kern w:val="2"/>
          <w:sz w:val="24"/>
          <w:szCs w:val="24"/>
        </w:rPr>
        <w:t>Федерального закона</w:t>
      </w:r>
      <w:r w:rsidR="008E5409" w:rsidRPr="008E5409">
        <w:rPr>
          <w:rFonts w:ascii="Arial" w:eastAsia="Calibri" w:hAnsi="Arial" w:cs="Arial"/>
          <w:kern w:val="2"/>
          <w:sz w:val="24"/>
          <w:szCs w:val="24"/>
        </w:rPr>
        <w:t xml:space="preserve"> </w:t>
      </w:r>
      <w:r w:rsidRPr="008E5409">
        <w:rPr>
          <w:rFonts w:ascii="Arial" w:eastAsia="Calibri" w:hAnsi="Arial" w:cs="Arial"/>
          <w:kern w:val="2"/>
          <w:sz w:val="24"/>
          <w:szCs w:val="24"/>
        </w:rPr>
        <w:t>от 27 июля 2010 года № 210</w:t>
      </w:r>
      <w:r w:rsidRPr="008E5409">
        <w:rPr>
          <w:rFonts w:ascii="Arial" w:eastAsia="Calibri" w:hAnsi="Arial" w:cs="Arial"/>
          <w:kern w:val="2"/>
          <w:sz w:val="24"/>
          <w:szCs w:val="24"/>
        </w:rPr>
        <w:noBreakHyphen/>
        <w:t>ФЗ «Об организации предоставления государственных и муниципальных услуг».</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85.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86. В</w:t>
      </w:r>
      <w:r w:rsidRPr="005D7F28">
        <w:rPr>
          <w:rFonts w:ascii="Arial" w:eastAsia="Calibri" w:hAnsi="Arial" w:cs="Arial"/>
          <w:kern w:val="2"/>
          <w:sz w:val="24"/>
          <w:szCs w:val="24"/>
        </w:rPr>
        <w:t xml:space="preserve">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5D7F28">
        <w:rPr>
          <w:rFonts w:ascii="Arial" w:eastAsia="Calibri" w:hAnsi="Arial" w:cs="Arial"/>
          <w:sz w:val="24"/>
          <w:szCs w:val="24"/>
        </w:rPr>
        <w:t>журнале регистрации обращений за предоставлением муниципальной услуги</w:t>
      </w:r>
      <w:r w:rsidRPr="005D7F28">
        <w:rPr>
          <w:rFonts w:ascii="Arial" w:eastAsia="Calibri" w:hAnsi="Arial" w:cs="Arial"/>
          <w:i/>
          <w:kern w:val="2"/>
          <w:sz w:val="24"/>
          <w:szCs w:val="24"/>
        </w:rPr>
        <w:t>.</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87. Результатом административной процедуры является получение в рамках межведомственного взаимодействия информации (документов), указанных в пункте 20 настоящего административного регламента.</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w:t>
      </w:r>
      <w:r w:rsidRPr="005D7F28">
        <w:rPr>
          <w:rFonts w:ascii="Arial" w:eastAsia="Calibri" w:hAnsi="Arial" w:cs="Arial"/>
          <w:kern w:val="2"/>
          <w:sz w:val="24"/>
          <w:szCs w:val="24"/>
        </w:rPr>
        <w:t xml:space="preserve"> взаимодействия, необходимых для предоставления муниципальной услуги, в </w:t>
      </w:r>
      <w:r w:rsidRPr="005D7F28">
        <w:rPr>
          <w:rFonts w:ascii="Arial" w:eastAsia="Calibri" w:hAnsi="Arial" w:cs="Arial"/>
          <w:sz w:val="24"/>
          <w:szCs w:val="24"/>
        </w:rPr>
        <w:t>журнале регистрации обращений за предоставлением муниципальной услуги</w:t>
      </w:r>
      <w:r w:rsidRPr="005D7F28">
        <w:rPr>
          <w:rFonts w:ascii="Arial" w:eastAsia="Calibri" w:hAnsi="Arial" w:cs="Arial"/>
          <w:kern w:val="2"/>
          <w:sz w:val="24"/>
          <w:szCs w:val="24"/>
        </w:rPr>
        <w:t>.</w:t>
      </w:r>
    </w:p>
    <w:p w:rsidR="005D7F28" w:rsidRPr="005D7F28" w:rsidRDefault="005D7F28" w:rsidP="005D7F28">
      <w:pPr>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Глава 23. </w:t>
      </w:r>
      <w:r w:rsidRPr="008E5409">
        <w:rPr>
          <w:rFonts w:ascii="Arial" w:eastAsia="Calibri" w:hAnsi="Arial" w:cs="Arial"/>
          <w:kern w:val="2"/>
          <w:sz w:val="24"/>
          <w:szCs w:val="24"/>
        </w:rPr>
        <w:t>Принятие решения о выдаче разрешения на строительство или решения об отказе в выдаче разрешения на строительство</w:t>
      </w:r>
    </w:p>
    <w:p w:rsidR="005D7F28" w:rsidRPr="008E5409" w:rsidRDefault="005D7F28" w:rsidP="005D7F28">
      <w:pPr>
        <w:keepNext/>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lang w:eastAsia="ru-RU"/>
        </w:rPr>
        <w:t xml:space="preserve">89.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8E5409">
        <w:rPr>
          <w:rFonts w:ascii="Arial" w:eastAsia="Calibri" w:hAnsi="Arial" w:cs="Arial"/>
          <w:kern w:val="2"/>
          <w:sz w:val="24"/>
          <w:szCs w:val="24"/>
        </w:rPr>
        <w:t>документов, указанных в пунктах 14, 15, 20 настоящего административного регламента.</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sz w:val="24"/>
          <w:szCs w:val="24"/>
        </w:rPr>
      </w:pPr>
      <w:r w:rsidRPr="008E5409">
        <w:rPr>
          <w:rFonts w:ascii="Arial" w:eastAsia="Calibri" w:hAnsi="Arial" w:cs="Arial"/>
          <w:kern w:val="2"/>
          <w:sz w:val="24"/>
          <w:szCs w:val="24"/>
          <w:lang w:eastAsia="ru-RU"/>
        </w:rPr>
        <w:lastRenderedPageBreak/>
        <w:t xml:space="preserve">90. </w:t>
      </w:r>
      <w:proofErr w:type="gramStart"/>
      <w:r w:rsidRPr="008E5409">
        <w:rPr>
          <w:rFonts w:ascii="Arial" w:eastAsia="Calibri" w:hAnsi="Arial" w:cs="Arial"/>
          <w:kern w:val="2"/>
          <w:sz w:val="24"/>
          <w:szCs w:val="24"/>
          <w:lang w:eastAsia="ru-RU"/>
        </w:rPr>
        <w:t>Должностное лицо администрации, ответственное</w:t>
      </w:r>
      <w:r w:rsidRPr="005D7F28">
        <w:rPr>
          <w:rFonts w:ascii="Arial" w:eastAsia="Calibri" w:hAnsi="Arial" w:cs="Arial"/>
          <w:kern w:val="2"/>
          <w:sz w:val="24"/>
          <w:szCs w:val="24"/>
          <w:lang w:eastAsia="ru-RU"/>
        </w:rPr>
        <w:t xml:space="preserve"> за предоставление муниципальной услуги,</w:t>
      </w:r>
      <w:r w:rsidRPr="005D7F28">
        <w:rPr>
          <w:rFonts w:ascii="Arial" w:eastAsia="Calibri" w:hAnsi="Arial" w:cs="Arial"/>
          <w:kern w:val="2"/>
          <w:sz w:val="24"/>
          <w:szCs w:val="24"/>
        </w:rPr>
        <w:t xml:space="preserve"> в</w:t>
      </w:r>
      <w:r w:rsidRPr="005D7F28">
        <w:rPr>
          <w:rFonts w:ascii="Arial" w:eastAsia="Calibri" w:hAnsi="Arial" w:cs="Arial"/>
          <w:sz w:val="24"/>
          <w:szCs w:val="24"/>
        </w:rPr>
        <w:t xml:space="preserve"> срок не более чем четыре рабочих дня со дня поступления заявления в администрацию (в случае направления запроса в </w:t>
      </w:r>
      <w:r w:rsidRPr="005D7F28">
        <w:rPr>
          <w:rFonts w:ascii="Arial" w:eastAsia="Calibri"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5D7F28">
        <w:rPr>
          <w:rFonts w:ascii="Arial" w:eastAsia="Calibri" w:hAnsi="Arial" w:cs="Arial"/>
          <w:sz w:val="24"/>
          <w:szCs w:val="24"/>
        </w:rPr>
        <w:t xml:space="preserve">, предусмотренного главой </w:t>
      </w:r>
      <w:r w:rsidRPr="008E5409">
        <w:rPr>
          <w:rFonts w:ascii="Arial" w:eastAsia="Calibri" w:hAnsi="Arial" w:cs="Arial"/>
          <w:sz w:val="24"/>
          <w:szCs w:val="24"/>
        </w:rPr>
        <w:t>21 настоящего административного регламента – не более чем 29 календарных дней со дня поступления заявления в администрацию) рассматривает поступившее</w:t>
      </w:r>
      <w:proofErr w:type="gramEnd"/>
      <w:r w:rsidRPr="008E5409">
        <w:rPr>
          <w:rFonts w:ascii="Arial" w:eastAsia="Calibri" w:hAnsi="Arial" w:cs="Arial"/>
          <w:sz w:val="24"/>
          <w:szCs w:val="24"/>
        </w:rPr>
        <w:t xml:space="preserve"> заявление и проверяет наличие или отсутствие оснований для отказа в </w:t>
      </w:r>
      <w:r w:rsidRPr="008E5409">
        <w:rPr>
          <w:rFonts w:ascii="Arial" w:eastAsia="Calibri" w:hAnsi="Arial" w:cs="Arial"/>
          <w:kern w:val="2"/>
          <w:sz w:val="24"/>
          <w:szCs w:val="24"/>
          <w:lang w:eastAsia="ru-RU"/>
        </w:rPr>
        <w:t>выдаче разрешения на строительство</w:t>
      </w:r>
      <w:r w:rsidRPr="008E5409">
        <w:rPr>
          <w:rFonts w:ascii="Arial" w:eastAsia="Calibri" w:hAnsi="Arial" w:cs="Arial"/>
          <w:sz w:val="24"/>
          <w:szCs w:val="24"/>
        </w:rPr>
        <w:t>, предусмотренных пунктом 91 настоящего административного регламента.</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91. Основания для отказа в выдаче разрешения на строительство:</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sz w:val="24"/>
          <w:szCs w:val="24"/>
          <w:lang w:eastAsia="ru-RU"/>
        </w:rPr>
      </w:pPr>
      <w:r w:rsidRPr="008E5409">
        <w:rPr>
          <w:rFonts w:ascii="Arial" w:eastAsia="Calibri" w:hAnsi="Arial" w:cs="Arial"/>
          <w:sz w:val="24"/>
          <w:szCs w:val="24"/>
          <w:lang w:eastAsia="ru-RU"/>
        </w:rPr>
        <w:t xml:space="preserve">1) отсутствие документов, предусмотренных пунктами </w:t>
      </w:r>
      <w:r w:rsidRPr="008E5409">
        <w:rPr>
          <w:rFonts w:ascii="Arial" w:eastAsia="Calibri" w:hAnsi="Arial" w:cs="Arial"/>
          <w:kern w:val="2"/>
          <w:sz w:val="24"/>
          <w:szCs w:val="24"/>
        </w:rPr>
        <w:t xml:space="preserve">14, 15, 20 </w:t>
      </w:r>
      <w:r w:rsidRPr="008E5409">
        <w:rPr>
          <w:rFonts w:ascii="Arial" w:eastAsia="Calibri" w:hAnsi="Arial" w:cs="Arial"/>
          <w:sz w:val="24"/>
          <w:szCs w:val="24"/>
          <w:lang w:eastAsia="ru-RU"/>
        </w:rPr>
        <w:t>настоящего административного регламента;</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sz w:val="24"/>
          <w:szCs w:val="24"/>
          <w:lang w:eastAsia="ru-RU"/>
        </w:rPr>
      </w:pPr>
      <w:r w:rsidRPr="008E5409">
        <w:rPr>
          <w:rFonts w:ascii="Arial" w:eastAsia="Calibri" w:hAnsi="Arial" w:cs="Arial"/>
          <w:sz w:val="24"/>
          <w:szCs w:val="24"/>
          <w:lang w:eastAsia="ru-RU"/>
        </w:rPr>
        <w:t>2) несоответствие представленных документов требованиям</w:t>
      </w:r>
      <w:r w:rsidRPr="005D7F28">
        <w:rPr>
          <w:rFonts w:ascii="Arial" w:eastAsia="Calibri" w:hAnsi="Arial" w:cs="Arial"/>
          <w:sz w:val="24"/>
          <w:szCs w:val="24"/>
          <w:lang w:eastAsia="ru-RU"/>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5D7F28">
        <w:rPr>
          <w:rFonts w:ascii="Arial" w:eastAsia="Calibri"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5D7F28">
        <w:rPr>
          <w:rFonts w:ascii="Arial" w:eastAsia="Calibri" w:hAnsi="Arial" w:cs="Arial"/>
          <w:sz w:val="24"/>
          <w:szCs w:val="24"/>
          <w:lang w:eastAsia="ru-RU"/>
        </w:rPr>
        <w:t xml:space="preserve">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5D7F28">
        <w:rPr>
          <w:rFonts w:ascii="Arial" w:eastAsia="Calibri" w:hAnsi="Arial" w:cs="Arial"/>
          <w:sz w:val="24"/>
          <w:szCs w:val="24"/>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w:t>
      </w:r>
      <w:proofErr w:type="gramEnd"/>
      <w:r w:rsidRPr="005D7F28">
        <w:rPr>
          <w:rFonts w:ascii="Arial" w:eastAsia="Calibri" w:hAnsi="Arial" w:cs="Arial"/>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5D7F28" w:rsidRPr="005D7F28" w:rsidRDefault="005D7F28" w:rsidP="005D7F28">
      <w:pPr>
        <w:autoSpaceDE w:val="0"/>
        <w:autoSpaceDN w:val="0"/>
        <w:adjustRightInd w:val="0"/>
        <w:spacing w:after="0" w:line="240" w:lineRule="auto"/>
        <w:ind w:firstLine="709"/>
        <w:contextualSpacing/>
        <w:jc w:val="both"/>
        <w:rPr>
          <w:rFonts w:ascii="Arial" w:eastAsia="Calibri" w:hAnsi="Arial" w:cs="Arial"/>
          <w:sz w:val="24"/>
          <w:szCs w:val="24"/>
          <w:u w:val="single"/>
          <w:lang w:eastAsia="ru-RU"/>
        </w:rPr>
      </w:pPr>
      <w:proofErr w:type="gramStart"/>
      <w:r w:rsidRPr="005D7F28">
        <w:rPr>
          <w:rFonts w:ascii="Arial" w:eastAsia="Calibri" w:hAnsi="Arial" w:cs="Arial"/>
          <w:sz w:val="24"/>
          <w:szCs w:val="24"/>
          <w:lang w:eastAsia="ru-RU"/>
        </w:rPr>
        <w:t xml:space="preserve">5) отсутствие документации по планировке территории, утвержденной в соответствии с договором о комплексном развитии территории </w:t>
      </w:r>
      <w:r w:rsidRPr="005D7F28">
        <w:rPr>
          <w:rFonts w:ascii="Arial" w:eastAsia="Calibri"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r w:rsidRPr="005D7F28">
        <w:rPr>
          <w:rFonts w:ascii="Arial" w:eastAsia="Calibri" w:hAnsi="Arial" w:cs="Arial"/>
          <w:sz w:val="24"/>
          <w:szCs w:val="24"/>
          <w:lang w:eastAsia="ru-RU"/>
        </w:rPr>
        <w:t xml:space="preserve"> – в случае, если строительство, реконструкция объекта капитального строительства</w:t>
      </w:r>
      <w:proofErr w:type="gramEnd"/>
      <w:r w:rsidRPr="005D7F28">
        <w:rPr>
          <w:rFonts w:ascii="Arial" w:eastAsia="Calibri" w:hAnsi="Arial" w:cs="Arial"/>
          <w:sz w:val="24"/>
          <w:szCs w:val="24"/>
          <w:lang w:eastAsia="ru-RU"/>
        </w:rPr>
        <w:t xml:space="preserve"> планируются на территории, в отношении которой органом местного самоуправления принято  решение о комплексном развитии территории. </w:t>
      </w:r>
    </w:p>
    <w:p w:rsidR="005D7F28" w:rsidRPr="005D7F28" w:rsidRDefault="005D7F28" w:rsidP="005D7F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E5409">
        <w:rPr>
          <w:rFonts w:ascii="Arial" w:eastAsia="Times New Roman" w:hAnsi="Arial" w:cs="Arial"/>
          <w:kern w:val="2"/>
          <w:sz w:val="24"/>
          <w:szCs w:val="24"/>
          <w:lang w:eastAsia="ru-RU"/>
        </w:rPr>
        <w:t xml:space="preserve">92. </w:t>
      </w:r>
      <w:proofErr w:type="gramStart"/>
      <w:r w:rsidRPr="008E5409">
        <w:rPr>
          <w:rFonts w:ascii="Arial" w:eastAsia="Times New Roman" w:hAnsi="Arial" w:cs="Arial"/>
          <w:kern w:val="2"/>
          <w:sz w:val="24"/>
          <w:szCs w:val="24"/>
          <w:lang w:eastAsia="ru-RU"/>
        </w:rPr>
        <w:t>Если по результатам рассмотрения и проверки документов, указанных в пункте 90</w:t>
      </w:r>
      <w:r w:rsidRPr="005D7F28">
        <w:rPr>
          <w:rFonts w:ascii="Arial" w:eastAsia="Times New Roman" w:hAnsi="Arial" w:cs="Arial"/>
          <w:kern w:val="2"/>
          <w:sz w:val="24"/>
          <w:szCs w:val="24"/>
          <w:lang w:eastAsia="ru-RU"/>
        </w:rPr>
        <w:t xml:space="preserve"> настоящего административного регламента, будет установлено отсутствие оснований для отказа в выдаче разрешения на строительство, </w:t>
      </w:r>
      <w:r w:rsidRPr="005D7F28">
        <w:rPr>
          <w:rFonts w:ascii="Arial" w:eastAsia="Times New Roman" w:hAnsi="Arial" w:cs="Arial"/>
          <w:kern w:val="2"/>
          <w:sz w:val="24"/>
          <w:szCs w:val="24"/>
          <w:lang w:eastAsia="ru-RU"/>
        </w:rPr>
        <w:lastRenderedPageBreak/>
        <w:t xml:space="preserve">предусмотренных </w:t>
      </w:r>
      <w:r w:rsidRPr="005D7F28">
        <w:rPr>
          <w:rFonts w:ascii="Arial" w:eastAsia="Times New Roman" w:hAnsi="Arial" w:cs="Arial"/>
          <w:sz w:val="24"/>
          <w:szCs w:val="24"/>
          <w:lang w:eastAsia="ru-RU"/>
        </w:rPr>
        <w:t xml:space="preserve">пунктом </w:t>
      </w:r>
      <w:r w:rsidRPr="008E5409">
        <w:rPr>
          <w:rFonts w:ascii="Arial" w:eastAsia="Times New Roman" w:hAnsi="Arial" w:cs="Arial"/>
          <w:sz w:val="24"/>
          <w:szCs w:val="24"/>
          <w:lang w:eastAsia="ru-RU"/>
        </w:rPr>
        <w:t>91 настоящего административного регламента,</w:t>
      </w:r>
      <w:r w:rsidRPr="008E5409">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срок, предусмотренный пунктом 90 настоящего административного регламента, осуществляет подготовку проекта</w:t>
      </w:r>
      <w:r w:rsidRPr="005D7F28">
        <w:rPr>
          <w:rFonts w:ascii="Arial" w:eastAsia="Times New Roman" w:hAnsi="Arial" w:cs="Arial"/>
          <w:kern w:val="2"/>
          <w:sz w:val="24"/>
          <w:szCs w:val="24"/>
          <w:lang w:eastAsia="ru-RU"/>
        </w:rPr>
        <w:t xml:space="preserve"> разрешения на строительство.</w:t>
      </w:r>
      <w:proofErr w:type="gramEnd"/>
    </w:p>
    <w:p w:rsidR="005D7F28" w:rsidRPr="008E5409" w:rsidRDefault="005D7F28" w:rsidP="005D7F28">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D7F28">
        <w:rPr>
          <w:rFonts w:ascii="Arial" w:eastAsia="Times New Roman" w:hAnsi="Arial" w:cs="Arial"/>
          <w:kern w:val="2"/>
          <w:sz w:val="24"/>
          <w:szCs w:val="24"/>
          <w:lang w:eastAsia="ru-RU"/>
        </w:rPr>
        <w:t xml:space="preserve">Если по результатам рассмотрения и проверки документов, указанных в пункте </w:t>
      </w:r>
      <w:r w:rsidRPr="008E5409">
        <w:rPr>
          <w:rFonts w:ascii="Arial" w:eastAsia="Times New Roman" w:hAnsi="Arial" w:cs="Arial"/>
          <w:kern w:val="2"/>
          <w:sz w:val="24"/>
          <w:szCs w:val="24"/>
          <w:lang w:eastAsia="ru-RU"/>
        </w:rPr>
        <w:t xml:space="preserve">90 настоящего административного регламента, будет установлено наличие оснований для отказа в выдаче разрешения на строительство, предусмотренных </w:t>
      </w:r>
      <w:r w:rsidRPr="008E5409">
        <w:rPr>
          <w:rFonts w:ascii="Arial" w:eastAsia="Times New Roman" w:hAnsi="Arial" w:cs="Arial"/>
          <w:sz w:val="24"/>
          <w:szCs w:val="24"/>
          <w:lang w:eastAsia="ru-RU"/>
        </w:rPr>
        <w:t>пунктом 91 настоящего административного регламента,</w:t>
      </w:r>
      <w:r w:rsidRPr="008E5409">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срок, предусмотренный пунктом 90 настоящего административного регламента, осуществляет подготовку проекта решения  об отказе в выдаче разрешения на строительство.</w:t>
      </w:r>
      <w:proofErr w:type="gramEnd"/>
    </w:p>
    <w:p w:rsidR="005D7F28" w:rsidRPr="008E5409" w:rsidRDefault="005D7F28" w:rsidP="005D7F28">
      <w:pPr>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93. После подготовки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94. Критерием принятия решения является наличие или отсутствие оснований для отказа в выдаче</w:t>
      </w:r>
      <w:r w:rsidRPr="005D7F28">
        <w:rPr>
          <w:rFonts w:ascii="Arial" w:eastAsia="Calibri" w:hAnsi="Arial" w:cs="Arial"/>
          <w:kern w:val="2"/>
          <w:sz w:val="24"/>
          <w:szCs w:val="24"/>
        </w:rPr>
        <w:t xml:space="preserve"> разрешения на строительство, предусмотренных </w:t>
      </w:r>
      <w:r w:rsidRPr="008E5409">
        <w:rPr>
          <w:rFonts w:ascii="Arial" w:eastAsia="Calibri" w:hAnsi="Arial" w:cs="Arial"/>
          <w:kern w:val="2"/>
          <w:sz w:val="24"/>
          <w:szCs w:val="24"/>
        </w:rPr>
        <w:t>пунктом 91 настоящего административного регламента.</w:t>
      </w:r>
    </w:p>
    <w:p w:rsidR="005D7F28" w:rsidRPr="008E5409" w:rsidRDefault="005D7F28" w:rsidP="005D7F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E5409">
        <w:rPr>
          <w:rFonts w:ascii="Arial" w:eastAsia="Times New Roman" w:hAnsi="Arial" w:cs="Arial"/>
          <w:kern w:val="2"/>
          <w:sz w:val="24"/>
          <w:szCs w:val="24"/>
          <w:lang w:eastAsia="ru-RU"/>
        </w:rPr>
        <w:t>95. Результатом административной процедуры является разрешение на строительство или решение об отказе в выдаче разрешения на строительство.</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96.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8E5409">
        <w:rPr>
          <w:rFonts w:ascii="Arial" w:eastAsia="Calibri" w:hAnsi="Arial" w:cs="Arial"/>
          <w:kern w:val="2"/>
          <w:sz w:val="24"/>
          <w:szCs w:val="24"/>
          <w:lang w:eastAsia="ru-RU"/>
        </w:rPr>
        <w:t>Глава 24. Выдача (направление) заявителю или его представителю</w:t>
      </w: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8E5409">
        <w:rPr>
          <w:rFonts w:ascii="Arial" w:eastAsia="Calibri" w:hAnsi="Arial" w:cs="Arial"/>
          <w:kern w:val="2"/>
          <w:sz w:val="24"/>
          <w:szCs w:val="24"/>
          <w:lang w:eastAsia="ru-RU"/>
        </w:rPr>
        <w:t>результата муниципальной услуги или уведомления об отказе</w:t>
      </w:r>
      <w:r w:rsidRPr="008E5409">
        <w:rPr>
          <w:rFonts w:ascii="Arial" w:eastAsia="Calibri" w:hAnsi="Arial" w:cs="Arial"/>
          <w:kern w:val="2"/>
          <w:sz w:val="24"/>
          <w:szCs w:val="24"/>
          <w:lang w:eastAsia="ru-RU"/>
        </w:rPr>
        <w:br/>
        <w:t>в предоставлении муниципальной услуги</w:t>
      </w:r>
    </w:p>
    <w:p w:rsidR="005D7F28" w:rsidRPr="008E5409" w:rsidRDefault="005D7F28" w:rsidP="005D7F28">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5D7F28" w:rsidRPr="008E5409" w:rsidRDefault="005D7F28" w:rsidP="005D7F28">
      <w:pPr>
        <w:keepNext/>
        <w:keepLines/>
        <w:autoSpaceDE w:val="0"/>
        <w:autoSpaceDN w:val="0"/>
        <w:adjustRightInd w:val="0"/>
        <w:spacing w:after="0" w:line="240" w:lineRule="auto"/>
        <w:ind w:firstLine="709"/>
        <w:contextualSpacing/>
        <w:jc w:val="both"/>
        <w:outlineLvl w:val="2"/>
        <w:rPr>
          <w:rFonts w:ascii="Arial" w:eastAsia="Calibri" w:hAnsi="Arial" w:cs="Arial"/>
          <w:kern w:val="2"/>
          <w:sz w:val="24"/>
          <w:szCs w:val="24"/>
        </w:rPr>
      </w:pPr>
      <w:r w:rsidRPr="008E5409">
        <w:rPr>
          <w:rFonts w:ascii="Arial" w:eastAsia="Calibri" w:hAnsi="Arial" w:cs="Arial"/>
          <w:kern w:val="2"/>
          <w:sz w:val="24"/>
          <w:szCs w:val="24"/>
        </w:rPr>
        <w:t xml:space="preserve">97.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sidRPr="008E5409">
        <w:rPr>
          <w:rFonts w:ascii="Arial" w:eastAsia="Calibri" w:hAnsi="Arial" w:cs="Arial"/>
          <w:kern w:val="2"/>
          <w:sz w:val="24"/>
          <w:szCs w:val="24"/>
          <w:lang w:eastAsia="ru-RU"/>
        </w:rPr>
        <w:t>или уведомления об отказе</w:t>
      </w:r>
      <w:r w:rsidRPr="008E5409">
        <w:rPr>
          <w:rFonts w:ascii="Arial" w:eastAsia="Calibri" w:hAnsi="Arial" w:cs="Arial"/>
          <w:kern w:val="2"/>
          <w:sz w:val="24"/>
          <w:szCs w:val="24"/>
          <w:lang w:eastAsia="ru-RU"/>
        </w:rPr>
        <w:br/>
        <w:t>в предоставлении муниципальной услуги</w:t>
      </w:r>
      <w:r w:rsidRPr="008E5409">
        <w:rPr>
          <w:rFonts w:ascii="Arial" w:eastAsia="Calibri" w:hAnsi="Arial" w:cs="Arial"/>
          <w:kern w:val="2"/>
          <w:sz w:val="24"/>
          <w:szCs w:val="24"/>
        </w:rPr>
        <w:t>.</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 xml:space="preserve">98. </w:t>
      </w:r>
      <w:proofErr w:type="gramStart"/>
      <w:r w:rsidRPr="008E5409">
        <w:rPr>
          <w:rFonts w:ascii="Arial" w:eastAsia="Calibri"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Pr="008E5409">
        <w:rPr>
          <w:rFonts w:ascii="Arial" w:eastAsia="Calibri" w:hAnsi="Arial" w:cs="Arial"/>
          <w:kern w:val="2"/>
          <w:sz w:val="24"/>
          <w:szCs w:val="24"/>
          <w:lang w:eastAsia="ru-RU"/>
        </w:rPr>
        <w:t>или уведомления об отказе</w:t>
      </w:r>
      <w:r w:rsidRPr="008E5409">
        <w:rPr>
          <w:rFonts w:ascii="Arial" w:eastAsia="Calibri" w:hAnsi="Arial" w:cs="Arial"/>
          <w:kern w:val="2"/>
          <w:sz w:val="24"/>
          <w:szCs w:val="24"/>
          <w:lang w:eastAsia="ru-RU"/>
        </w:rPr>
        <w:br/>
        <w:t>в предоставлении муниципальной услуги</w:t>
      </w:r>
      <w:r w:rsidRPr="008E5409">
        <w:rPr>
          <w:rFonts w:ascii="Arial" w:eastAsia="Calibri" w:hAnsi="Arial" w:cs="Arial"/>
          <w:kern w:val="2"/>
          <w:sz w:val="24"/>
          <w:szCs w:val="24"/>
        </w:rPr>
        <w:t xml:space="preserve">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roofErr w:type="gramEnd"/>
    </w:p>
    <w:p w:rsidR="005D7F28" w:rsidRPr="008E5409" w:rsidRDefault="005D7F28" w:rsidP="005D7F28">
      <w:pPr>
        <w:spacing w:after="0" w:line="240" w:lineRule="auto"/>
        <w:ind w:firstLine="540"/>
        <w:jc w:val="both"/>
        <w:rPr>
          <w:rFonts w:ascii="Arial" w:eastAsia="Calibri" w:hAnsi="Arial" w:cs="Arial"/>
          <w:sz w:val="24"/>
          <w:szCs w:val="24"/>
          <w:lang w:eastAsia="ru-RU"/>
        </w:rPr>
      </w:pPr>
      <w:r w:rsidRPr="008E5409">
        <w:rPr>
          <w:rFonts w:ascii="Arial" w:eastAsia="Calibri"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 xml:space="preserve">99. При личном получении разрешения на строительство, решения об отказе в выдаче разрешения на строительство </w:t>
      </w:r>
      <w:r w:rsidRPr="008E5409">
        <w:rPr>
          <w:rFonts w:ascii="Arial" w:eastAsia="Calibri" w:hAnsi="Arial" w:cs="Arial"/>
          <w:kern w:val="2"/>
          <w:sz w:val="24"/>
          <w:szCs w:val="24"/>
          <w:lang w:eastAsia="ru-RU"/>
        </w:rPr>
        <w:t>или уведомления об отказе</w:t>
      </w:r>
      <w:r w:rsidRPr="008E5409">
        <w:rPr>
          <w:rFonts w:ascii="Arial" w:eastAsia="Calibri" w:hAnsi="Arial" w:cs="Arial"/>
          <w:kern w:val="2"/>
          <w:sz w:val="24"/>
          <w:szCs w:val="24"/>
          <w:lang w:eastAsia="ru-RU"/>
        </w:rPr>
        <w:br/>
        <w:t xml:space="preserve">в предоставлении муниципальной услуги </w:t>
      </w:r>
      <w:r w:rsidRPr="008E5409">
        <w:rPr>
          <w:rFonts w:ascii="Arial" w:eastAsia="Calibri" w:hAnsi="Arial" w:cs="Arial"/>
          <w:kern w:val="2"/>
          <w:sz w:val="24"/>
          <w:szCs w:val="24"/>
        </w:rPr>
        <w:t xml:space="preserve">заявитель </w:t>
      </w:r>
      <w:r w:rsidRPr="008E5409">
        <w:rPr>
          <w:rFonts w:ascii="Arial" w:eastAsia="Calibri" w:hAnsi="Arial" w:cs="Arial"/>
          <w:kern w:val="2"/>
          <w:sz w:val="24"/>
          <w:szCs w:val="24"/>
          <w:lang w:eastAsia="ru-RU"/>
        </w:rPr>
        <w:t xml:space="preserve">или его представитель </w:t>
      </w:r>
      <w:r w:rsidRPr="008E5409">
        <w:rPr>
          <w:rFonts w:ascii="Arial" w:eastAsia="Calibri" w:hAnsi="Arial" w:cs="Arial"/>
          <w:kern w:val="2"/>
          <w:sz w:val="24"/>
          <w:szCs w:val="24"/>
        </w:rPr>
        <w:t xml:space="preserve">расписывается в их получении в </w:t>
      </w:r>
      <w:r w:rsidRPr="008E5409">
        <w:rPr>
          <w:rFonts w:ascii="Arial" w:eastAsia="Calibri" w:hAnsi="Arial" w:cs="Arial"/>
          <w:sz w:val="24"/>
          <w:szCs w:val="24"/>
        </w:rPr>
        <w:t>журнале регистрации обращений за предоставлением муниципальной</w:t>
      </w:r>
      <w:r w:rsidRPr="005D7F28">
        <w:rPr>
          <w:rFonts w:ascii="Arial" w:eastAsia="Calibri" w:hAnsi="Arial" w:cs="Arial"/>
          <w:sz w:val="24"/>
          <w:szCs w:val="24"/>
        </w:rPr>
        <w:t xml:space="preserve"> услуги</w:t>
      </w:r>
      <w:r w:rsidRPr="005D7F28">
        <w:rPr>
          <w:rFonts w:ascii="Arial" w:eastAsia="Calibri" w:hAnsi="Arial" w:cs="Arial"/>
          <w:kern w:val="2"/>
          <w:sz w:val="24"/>
          <w:szCs w:val="24"/>
        </w:rPr>
        <w:t>.</w:t>
      </w: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rPr>
        <w:lastRenderedPageBreak/>
        <w:t>100.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w:t>
      </w:r>
      <w:r w:rsidRPr="008E5409">
        <w:rPr>
          <w:rFonts w:ascii="Arial" w:eastAsia="Calibri" w:hAnsi="Arial" w:cs="Arial"/>
          <w:kern w:val="2"/>
          <w:sz w:val="24"/>
          <w:szCs w:val="24"/>
          <w:lang w:eastAsia="ru-RU"/>
        </w:rPr>
        <w:t xml:space="preserve"> или уведомления об отказе</w:t>
      </w:r>
      <w:r w:rsidR="008E5409" w:rsidRPr="008E5409">
        <w:rPr>
          <w:rFonts w:ascii="Arial" w:eastAsia="Calibri" w:hAnsi="Arial" w:cs="Arial"/>
          <w:kern w:val="2"/>
          <w:sz w:val="24"/>
          <w:szCs w:val="24"/>
          <w:lang w:eastAsia="ru-RU"/>
        </w:rPr>
        <w:t xml:space="preserve"> </w:t>
      </w:r>
      <w:r w:rsidRPr="008E5409">
        <w:rPr>
          <w:rFonts w:ascii="Arial" w:eastAsia="Calibri" w:hAnsi="Arial" w:cs="Arial"/>
          <w:kern w:val="2"/>
          <w:sz w:val="24"/>
          <w:szCs w:val="24"/>
          <w:lang w:eastAsia="ru-RU"/>
        </w:rPr>
        <w:t>в предоставлении муниципальной услуги</w:t>
      </w:r>
      <w:r w:rsidRPr="008E5409">
        <w:rPr>
          <w:rFonts w:ascii="Arial" w:eastAsia="Calibri" w:hAnsi="Arial" w:cs="Arial"/>
          <w:kern w:val="2"/>
          <w:sz w:val="24"/>
          <w:szCs w:val="24"/>
        </w:rPr>
        <w:t>.</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rPr>
        <w:t>101.</w:t>
      </w:r>
      <w:r w:rsidRPr="005D7F28">
        <w:rPr>
          <w:rFonts w:ascii="Arial" w:eastAsia="Calibri"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Pr="005D7F28">
        <w:rPr>
          <w:rFonts w:ascii="Arial" w:eastAsia="Calibri" w:hAnsi="Arial" w:cs="Arial"/>
          <w:sz w:val="24"/>
          <w:szCs w:val="24"/>
        </w:rPr>
        <w:t>журнале регистрации обращений за предоставлением муниципальной услуги</w:t>
      </w:r>
      <w:proofErr w:type="gramStart"/>
      <w:r w:rsidRPr="005D7F28">
        <w:rPr>
          <w:rFonts w:ascii="Arial" w:eastAsia="Calibri" w:hAnsi="Arial" w:cs="Arial"/>
          <w:kern w:val="2"/>
          <w:sz w:val="24"/>
          <w:szCs w:val="24"/>
        </w:rPr>
        <w:t xml:space="preserve"> ,</w:t>
      </w:r>
      <w:proofErr w:type="gramEnd"/>
      <w:r w:rsidRPr="005D7F28">
        <w:rPr>
          <w:rFonts w:ascii="Arial" w:eastAsia="Calibri" w:hAnsi="Arial" w:cs="Arial"/>
          <w:kern w:val="2"/>
          <w:sz w:val="24"/>
          <w:szCs w:val="24"/>
        </w:rPr>
        <w:t xml:space="preserve"> отметки о направлении разрешения на строительство, решения об отказе в выдаче разрешения на строительство </w:t>
      </w:r>
      <w:r w:rsidRPr="005D7F28">
        <w:rPr>
          <w:rFonts w:ascii="Arial" w:eastAsia="Calibri" w:hAnsi="Arial" w:cs="Arial"/>
          <w:kern w:val="2"/>
          <w:sz w:val="24"/>
          <w:szCs w:val="24"/>
          <w:lang w:eastAsia="ru-RU"/>
        </w:rPr>
        <w:t xml:space="preserve">или уведомления об отказе в предоставлении муниципальной услуги </w:t>
      </w:r>
      <w:r w:rsidRPr="005D7F28">
        <w:rPr>
          <w:rFonts w:ascii="Arial" w:eastAsia="Calibri" w:hAnsi="Arial" w:cs="Arial"/>
          <w:kern w:val="2"/>
          <w:sz w:val="24"/>
          <w:szCs w:val="24"/>
        </w:rPr>
        <w:t xml:space="preserve">заявителю </w:t>
      </w:r>
      <w:r w:rsidRPr="005D7F28">
        <w:rPr>
          <w:rFonts w:ascii="Arial" w:eastAsia="Calibri" w:hAnsi="Arial" w:cs="Arial"/>
          <w:kern w:val="2"/>
          <w:sz w:val="24"/>
          <w:szCs w:val="24"/>
          <w:lang w:eastAsia="ru-RU"/>
        </w:rPr>
        <w:t>или его представителю</w:t>
      </w:r>
      <w:r w:rsidRPr="005D7F28">
        <w:rPr>
          <w:rFonts w:ascii="Arial" w:eastAsia="Calibri" w:hAnsi="Arial" w:cs="Arial"/>
          <w:kern w:val="2"/>
          <w:sz w:val="24"/>
          <w:szCs w:val="24"/>
        </w:rPr>
        <w:t>, или о получении указанного документа лично заявителем или его представителем.</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8E5409">
        <w:rPr>
          <w:rFonts w:ascii="Arial" w:eastAsia="Calibri" w:hAnsi="Arial" w:cs="Arial"/>
          <w:kern w:val="2"/>
          <w:sz w:val="24"/>
          <w:szCs w:val="24"/>
          <w:lang w:eastAsia="ru-RU"/>
        </w:rPr>
        <w:t>Глава 25. Исправление допущенных опечаток и ошибок в выданных</w:t>
      </w:r>
      <w:r w:rsidR="008E5409" w:rsidRPr="008E5409">
        <w:rPr>
          <w:rFonts w:ascii="Arial" w:eastAsia="Calibri" w:hAnsi="Arial" w:cs="Arial"/>
          <w:kern w:val="2"/>
          <w:sz w:val="24"/>
          <w:szCs w:val="24"/>
          <w:lang w:eastAsia="ru-RU"/>
        </w:rPr>
        <w:t xml:space="preserve"> </w:t>
      </w:r>
      <w:r w:rsidRPr="008E5409">
        <w:rPr>
          <w:rFonts w:ascii="Arial" w:eastAsia="Calibri" w:hAnsi="Arial" w:cs="Arial"/>
          <w:kern w:val="2"/>
          <w:sz w:val="24"/>
          <w:szCs w:val="24"/>
          <w:lang w:eastAsia="ru-RU"/>
        </w:rPr>
        <w:t>в результате предоставления муниципальной услуги документах</w:t>
      </w:r>
    </w:p>
    <w:p w:rsidR="005D7F28" w:rsidRPr="008E540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8E540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8E5409">
        <w:rPr>
          <w:rFonts w:ascii="Arial" w:eastAsia="Calibri" w:hAnsi="Arial" w:cs="Arial"/>
          <w:kern w:val="2"/>
          <w:sz w:val="24"/>
          <w:szCs w:val="24"/>
          <w:lang w:eastAsia="ru-RU"/>
        </w:rPr>
        <w:t xml:space="preserve">102. Основанием для начала процедуры по исправлению допущенных опечаток и ошибок в выданном </w:t>
      </w:r>
      <w:r w:rsidRPr="008E5409">
        <w:rPr>
          <w:rFonts w:ascii="Arial" w:eastAsia="Calibri" w:hAnsi="Arial" w:cs="Arial"/>
          <w:kern w:val="2"/>
          <w:sz w:val="24"/>
          <w:szCs w:val="24"/>
        </w:rPr>
        <w:t xml:space="preserve">разрешении на строительство или решении об отказе в выдаче разрешения на строительство </w:t>
      </w:r>
      <w:r w:rsidRPr="008E5409">
        <w:rPr>
          <w:rFonts w:ascii="Arial" w:eastAsia="Calibri"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103. Заявление об исправлении технической ошибки подается заявителем или его представителем в администрацию одним из способов, указанным в пункте 17 настоящего административного регламента. </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104.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105.</w:t>
      </w:r>
      <w:r w:rsidRPr="005D7F28">
        <w:rPr>
          <w:rFonts w:ascii="Arial" w:eastAsia="Calibri" w:hAnsi="Arial" w:cs="Arial"/>
          <w:kern w:val="2"/>
          <w:sz w:val="24"/>
          <w:szCs w:val="24"/>
          <w:lang w:eastAsia="ru-RU"/>
        </w:rPr>
        <w:t xml:space="preserve"> </w:t>
      </w:r>
      <w:proofErr w:type="gramStart"/>
      <w:r w:rsidRPr="005D7F28">
        <w:rPr>
          <w:rFonts w:ascii="Arial" w:eastAsia="Calibri"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1) об исправлении технической ошибки;</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2) об отсутствии технической ошибки.</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106. Критерием принятия решения, указанного в пункте 105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107. В случае принятия решения, указанного в подпункте 1 пункта 105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108. </w:t>
      </w:r>
      <w:proofErr w:type="gramStart"/>
      <w:r w:rsidRPr="008E5409">
        <w:rPr>
          <w:rFonts w:ascii="Arial" w:eastAsia="Calibri" w:hAnsi="Arial" w:cs="Arial"/>
          <w:kern w:val="2"/>
          <w:sz w:val="24"/>
          <w:szCs w:val="24"/>
          <w:lang w:eastAsia="ru-RU"/>
        </w:rPr>
        <w:t>В случае принятия решения, указанного в подпункте 2 пункта 105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109. </w:t>
      </w:r>
      <w:proofErr w:type="gramStart"/>
      <w:r w:rsidRPr="008E5409">
        <w:rPr>
          <w:rFonts w:ascii="Arial" w:eastAsia="Calibri" w:hAnsi="Arial" w:cs="Arial"/>
          <w:kern w:val="2"/>
          <w:sz w:val="24"/>
          <w:szCs w:val="24"/>
          <w:lang w:eastAsia="ru-RU"/>
        </w:rPr>
        <w:t>Должностное лицо администрации, ответственное за предоставление муниципальной услуги, в течение</w:t>
      </w:r>
      <w:r w:rsidRPr="005D7F28">
        <w:rPr>
          <w:rFonts w:ascii="Arial" w:eastAsia="Calibri" w:hAnsi="Arial" w:cs="Arial"/>
          <w:kern w:val="2"/>
          <w:sz w:val="24"/>
          <w:szCs w:val="24"/>
          <w:lang w:eastAsia="ru-RU"/>
        </w:rPr>
        <w:t xml:space="preserve"> двух рабочих дней со дня регистрации </w:t>
      </w:r>
      <w:r w:rsidRPr="005D7F28">
        <w:rPr>
          <w:rFonts w:ascii="Arial" w:eastAsia="Calibri" w:hAnsi="Arial" w:cs="Arial"/>
          <w:kern w:val="2"/>
          <w:sz w:val="24"/>
          <w:szCs w:val="24"/>
          <w:lang w:eastAsia="ru-RU"/>
        </w:rPr>
        <w:lastRenderedPageBreak/>
        <w:t>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110. Глава администрации в течение одного рабочего дня после подписания документа, указанного в пункте 109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5D7F28" w:rsidRPr="008E5409"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 xml:space="preserve">111. </w:t>
      </w:r>
      <w:proofErr w:type="gramStart"/>
      <w:r w:rsidRPr="008E5409">
        <w:rPr>
          <w:rFonts w:ascii="Arial" w:eastAsia="Calibri" w:hAnsi="Arial" w:cs="Arial"/>
          <w:kern w:val="2"/>
          <w:sz w:val="24"/>
          <w:szCs w:val="24"/>
          <w:lang w:eastAsia="ru-RU"/>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109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r w:rsidRPr="008E5409">
        <w:rPr>
          <w:rFonts w:ascii="Arial" w:eastAsia="Calibri" w:hAnsi="Arial" w:cs="Arial"/>
          <w:kern w:val="2"/>
          <w:sz w:val="24"/>
          <w:szCs w:val="24"/>
          <w:lang w:eastAsia="ru-RU"/>
        </w:rPr>
        <w:t>112. Результатом</w:t>
      </w:r>
      <w:r w:rsidRPr="005D7F28">
        <w:rPr>
          <w:rFonts w:ascii="Arial" w:eastAsia="Calibri" w:hAnsi="Arial" w:cs="Arial"/>
          <w:kern w:val="2"/>
          <w:sz w:val="24"/>
          <w:szCs w:val="24"/>
          <w:lang w:eastAsia="ru-RU"/>
        </w:rPr>
        <w:t xml:space="preserve">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proofErr w:type="gramStart"/>
      <w:r w:rsidRPr="005D7F28">
        <w:rPr>
          <w:rFonts w:ascii="Arial" w:eastAsia="Calibri"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5D7F28" w:rsidRPr="005D7F28" w:rsidRDefault="005D7F28" w:rsidP="005D7F28">
      <w:pPr>
        <w:autoSpaceDE w:val="0"/>
        <w:autoSpaceDN w:val="0"/>
        <w:spacing w:after="0" w:line="240" w:lineRule="auto"/>
        <w:ind w:firstLine="709"/>
        <w:jc w:val="both"/>
        <w:rPr>
          <w:rFonts w:ascii="Arial" w:eastAsia="Calibri" w:hAnsi="Arial" w:cs="Arial"/>
          <w:kern w:val="2"/>
          <w:sz w:val="24"/>
          <w:szCs w:val="24"/>
          <w:lang w:eastAsia="ru-RU"/>
        </w:rPr>
      </w:pPr>
      <w:proofErr w:type="gramStart"/>
      <w:r w:rsidRPr="005D7F28">
        <w:rPr>
          <w:rFonts w:ascii="Arial" w:eastAsia="Calibri"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C313F">
        <w:rPr>
          <w:rFonts w:ascii="Arial" w:eastAsia="Calibri" w:hAnsi="Arial" w:cs="Arial"/>
          <w:kern w:val="2"/>
          <w:sz w:val="24"/>
          <w:szCs w:val="24"/>
          <w:lang w:eastAsia="ru-RU"/>
        </w:rPr>
        <w:t xml:space="preserve">113. </w:t>
      </w:r>
      <w:proofErr w:type="gramStart"/>
      <w:r w:rsidRPr="006C313F">
        <w:rPr>
          <w:rFonts w:ascii="Arial" w:eastAsia="Calibri" w:hAnsi="Arial" w:cs="Arial"/>
          <w:kern w:val="2"/>
          <w:sz w:val="24"/>
          <w:szCs w:val="24"/>
          <w:lang w:eastAsia="ru-RU"/>
        </w:rPr>
        <w:t xml:space="preserve">Способом фиксации результата процедуры </w:t>
      </w:r>
      <w:r w:rsidRPr="006C313F">
        <w:rPr>
          <w:rFonts w:ascii="Arial" w:eastAsia="Calibri" w:hAnsi="Arial" w:cs="Arial"/>
          <w:kern w:val="2"/>
          <w:sz w:val="24"/>
          <w:szCs w:val="24"/>
        </w:rPr>
        <w:t xml:space="preserve">является занесение должностным лицом администрации, ответственным за </w:t>
      </w:r>
      <w:r w:rsidRPr="006C313F">
        <w:rPr>
          <w:rFonts w:ascii="Arial" w:eastAsia="Calibri" w:hAnsi="Arial" w:cs="Arial"/>
          <w:kern w:val="2"/>
          <w:sz w:val="24"/>
          <w:szCs w:val="24"/>
          <w:lang w:eastAsia="ru-RU"/>
        </w:rPr>
        <w:t xml:space="preserve">выдачу (направление) </w:t>
      </w:r>
      <w:r w:rsidRPr="006C313F">
        <w:rPr>
          <w:rFonts w:ascii="Arial" w:eastAsia="Calibri" w:hAnsi="Arial" w:cs="Arial"/>
          <w:kern w:val="2"/>
          <w:sz w:val="24"/>
          <w:szCs w:val="24"/>
        </w:rPr>
        <w:t xml:space="preserve">заявителю результата муниципальной услуги, в </w:t>
      </w:r>
      <w:r w:rsidRPr="006C313F">
        <w:rPr>
          <w:rFonts w:ascii="Arial" w:eastAsia="Calibri" w:hAnsi="Arial" w:cs="Arial"/>
          <w:sz w:val="24"/>
          <w:szCs w:val="24"/>
        </w:rPr>
        <w:t>журнале регистрации обращений за предоставлением муниципальной услуги</w:t>
      </w:r>
      <w:r w:rsidRPr="006C313F">
        <w:rPr>
          <w:rFonts w:ascii="Arial" w:eastAsia="Calibri"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6C313F">
        <w:rPr>
          <w:rFonts w:ascii="Arial" w:eastAsia="Calibri" w:hAnsi="Arial" w:cs="Arial"/>
          <w:kern w:val="2"/>
          <w:sz w:val="24"/>
          <w:szCs w:val="24"/>
          <w:lang w:eastAsia="ru-RU"/>
        </w:rPr>
        <w:t xml:space="preserve">или его представителю </w:t>
      </w:r>
      <w:r w:rsidRPr="006C313F">
        <w:rPr>
          <w:rFonts w:ascii="Arial" w:eastAsia="Calibri" w:hAnsi="Arial" w:cs="Arial"/>
          <w:kern w:val="2"/>
          <w:sz w:val="24"/>
          <w:szCs w:val="24"/>
        </w:rPr>
        <w:t>или о получении указанного документа лично заявителем</w:t>
      </w:r>
      <w:proofErr w:type="gramEnd"/>
      <w:r w:rsidRPr="006C313F">
        <w:rPr>
          <w:rFonts w:ascii="Arial" w:eastAsia="Calibri" w:hAnsi="Arial" w:cs="Arial"/>
          <w:kern w:val="2"/>
          <w:sz w:val="24"/>
          <w:szCs w:val="24"/>
        </w:rPr>
        <w:t xml:space="preserve"> или его представителем.</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p>
    <w:p w:rsidR="005D7F28" w:rsidRPr="006C313F"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6C313F">
        <w:rPr>
          <w:rFonts w:ascii="Arial" w:eastAsia="Calibri" w:hAnsi="Arial" w:cs="Arial"/>
          <w:kern w:val="2"/>
          <w:sz w:val="24"/>
          <w:szCs w:val="24"/>
          <w:lang w:eastAsia="ru-RU"/>
        </w:rPr>
        <w:t xml:space="preserve">РАЗДЕЛ IV. ФОРМЫ </w:t>
      </w:r>
      <w:proofErr w:type="gramStart"/>
      <w:r w:rsidRPr="006C313F">
        <w:rPr>
          <w:rFonts w:ascii="Arial" w:eastAsia="Calibri" w:hAnsi="Arial" w:cs="Arial"/>
          <w:kern w:val="2"/>
          <w:sz w:val="24"/>
          <w:szCs w:val="24"/>
          <w:lang w:eastAsia="ru-RU"/>
        </w:rPr>
        <w:t>КОНТРОЛЯ ЗА</w:t>
      </w:r>
      <w:proofErr w:type="gramEnd"/>
      <w:r w:rsidRPr="006C313F">
        <w:rPr>
          <w:rFonts w:ascii="Arial" w:eastAsia="Calibri" w:hAnsi="Arial" w:cs="Arial"/>
          <w:kern w:val="2"/>
          <w:sz w:val="24"/>
          <w:szCs w:val="24"/>
          <w:lang w:eastAsia="ru-RU"/>
        </w:rPr>
        <w:t xml:space="preserve"> ПРЕДОСТАВЛЕНИЕМ МУНИЦИПАЛЬНОЙ УСЛУГИ</w:t>
      </w:r>
    </w:p>
    <w:p w:rsidR="005D7F28" w:rsidRPr="006C313F" w:rsidRDefault="005D7F28" w:rsidP="005D7F28">
      <w:pPr>
        <w:keepNext/>
        <w:keepLines/>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5D7F28" w:rsidRPr="005D7F28"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bookmarkStart w:id="6" w:name="Par413"/>
      <w:bookmarkEnd w:id="6"/>
      <w:r w:rsidRPr="006C313F">
        <w:rPr>
          <w:rFonts w:ascii="Arial" w:eastAsia="Calibri" w:hAnsi="Arial" w:cs="Arial"/>
          <w:kern w:val="2"/>
          <w:sz w:val="24"/>
          <w:szCs w:val="24"/>
          <w:lang w:eastAsia="ru-RU"/>
        </w:rPr>
        <w:t>Глава 26. Порядок</w:t>
      </w:r>
      <w:r w:rsidRPr="005D7F28">
        <w:rPr>
          <w:rFonts w:ascii="Arial" w:eastAsia="Calibri" w:hAnsi="Arial" w:cs="Arial"/>
          <w:kern w:val="2"/>
          <w:sz w:val="24"/>
          <w:szCs w:val="24"/>
          <w:lang w:eastAsia="ru-RU"/>
        </w:rPr>
        <w:t xml:space="preserve"> осуществления текущего </w:t>
      </w:r>
      <w:proofErr w:type="gramStart"/>
      <w:r w:rsidRPr="005D7F28">
        <w:rPr>
          <w:rFonts w:ascii="Arial" w:eastAsia="Calibri" w:hAnsi="Arial" w:cs="Arial"/>
          <w:kern w:val="2"/>
          <w:sz w:val="24"/>
          <w:szCs w:val="24"/>
          <w:lang w:eastAsia="ru-RU"/>
        </w:rPr>
        <w:t>контроля за</w:t>
      </w:r>
      <w:proofErr w:type="gramEnd"/>
      <w:r w:rsidRPr="005D7F28">
        <w:rPr>
          <w:rFonts w:ascii="Arial" w:eastAsia="Calibri" w:hAnsi="Arial" w:cs="Arial"/>
          <w:kern w:val="2"/>
          <w:sz w:val="24"/>
          <w:szCs w:val="24"/>
          <w:lang w:eastAsia="ru-RU"/>
        </w:rPr>
        <w:t xml:space="preserve"> соблюдением</w:t>
      </w:r>
      <w:r w:rsidRPr="005D7F28">
        <w:rPr>
          <w:rFonts w:ascii="Arial" w:eastAsia="Calibri"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5D7F28">
        <w:rPr>
          <w:rFonts w:ascii="Arial" w:eastAsia="Calibri"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5D7F28" w:rsidRPr="005D7F28" w:rsidRDefault="005D7F28" w:rsidP="005D7F28">
      <w:pPr>
        <w:keepNext/>
        <w:keepLines/>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6C313F">
        <w:rPr>
          <w:rFonts w:ascii="Arial" w:eastAsia="Calibri" w:hAnsi="Arial" w:cs="Arial"/>
          <w:kern w:val="2"/>
          <w:sz w:val="24"/>
          <w:szCs w:val="24"/>
          <w:lang w:eastAsia="ko-KR"/>
        </w:rPr>
        <w:t xml:space="preserve">114. Текущий </w:t>
      </w:r>
      <w:proofErr w:type="gramStart"/>
      <w:r w:rsidRPr="006C313F">
        <w:rPr>
          <w:rFonts w:ascii="Arial" w:eastAsia="Calibri" w:hAnsi="Arial" w:cs="Arial"/>
          <w:kern w:val="2"/>
          <w:sz w:val="24"/>
          <w:szCs w:val="24"/>
          <w:lang w:eastAsia="ko-KR"/>
        </w:rPr>
        <w:t>контроль за</w:t>
      </w:r>
      <w:proofErr w:type="gramEnd"/>
      <w:r w:rsidRPr="006C313F">
        <w:rPr>
          <w:rFonts w:ascii="Arial" w:eastAsia="Calibri"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C313F">
        <w:rPr>
          <w:rFonts w:ascii="Arial" w:eastAsia="Calibri" w:hAnsi="Arial" w:cs="Arial"/>
          <w:kern w:val="2"/>
          <w:sz w:val="24"/>
          <w:szCs w:val="24"/>
          <w:lang w:eastAsia="ru-RU"/>
        </w:rPr>
        <w:t>или их представителей</w:t>
      </w:r>
      <w:r w:rsidRPr="006C313F">
        <w:rPr>
          <w:rFonts w:ascii="Arial" w:eastAsia="Calibri" w:hAnsi="Arial" w:cs="Arial"/>
          <w:kern w:val="2"/>
          <w:sz w:val="24"/>
          <w:szCs w:val="24"/>
          <w:lang w:eastAsia="ko-KR"/>
        </w:rPr>
        <w:t>.</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C313F">
        <w:rPr>
          <w:rFonts w:ascii="Arial" w:eastAsia="Calibri" w:hAnsi="Arial" w:cs="Arial"/>
          <w:kern w:val="2"/>
          <w:sz w:val="24"/>
          <w:szCs w:val="24"/>
          <w:lang w:eastAsia="ko-KR"/>
        </w:rPr>
        <w:t>115. </w:t>
      </w:r>
      <w:r w:rsidRPr="006C313F">
        <w:rPr>
          <w:rFonts w:ascii="Arial" w:eastAsia="Calibri" w:hAnsi="Arial" w:cs="Arial"/>
          <w:kern w:val="2"/>
          <w:sz w:val="24"/>
          <w:szCs w:val="24"/>
          <w:lang w:eastAsia="ru-RU"/>
        </w:rPr>
        <w:t>Основными</w:t>
      </w:r>
      <w:r w:rsidRPr="005D7F28">
        <w:rPr>
          <w:rFonts w:ascii="Arial" w:eastAsia="Calibri" w:hAnsi="Arial" w:cs="Arial"/>
          <w:kern w:val="2"/>
          <w:sz w:val="24"/>
          <w:szCs w:val="24"/>
          <w:lang w:eastAsia="ru-RU"/>
        </w:rPr>
        <w:t xml:space="preserve"> задачами текущего контроля являются:</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lastRenderedPageBreak/>
        <w:t>1) обеспечение своевременного и качественного предоставления муниципальной услуги;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2) выявление нарушений в сроках и качестве предоставления муниципальной услуги;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C313F">
        <w:rPr>
          <w:rFonts w:ascii="Arial" w:eastAsia="Calibri" w:hAnsi="Arial" w:cs="Arial"/>
          <w:kern w:val="2"/>
          <w:sz w:val="24"/>
          <w:szCs w:val="24"/>
          <w:lang w:eastAsia="ru-RU"/>
        </w:rPr>
        <w:t>4) принятие мер по надлежащему предоставлению муниципальной услуги.</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6C313F">
        <w:rPr>
          <w:rFonts w:ascii="Arial" w:eastAsia="Calibri" w:hAnsi="Arial" w:cs="Arial"/>
          <w:kern w:val="2"/>
          <w:sz w:val="24"/>
          <w:szCs w:val="24"/>
          <w:lang w:eastAsia="ko-KR"/>
        </w:rPr>
        <w:t>116. Текущий контроль осуществляется на постоянной основе.</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5D7F28" w:rsidRPr="006C313F"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6C313F">
        <w:rPr>
          <w:rFonts w:ascii="Arial" w:eastAsia="Calibri" w:hAnsi="Arial" w:cs="Arial"/>
          <w:kern w:val="2"/>
          <w:sz w:val="24"/>
          <w:szCs w:val="24"/>
          <w:lang w:eastAsia="ru-RU"/>
        </w:rPr>
        <w:t>Глава 27. Порядок и периодичность осуществления плановых</w:t>
      </w:r>
      <w:r w:rsidR="006C313F" w:rsidRPr="006C313F">
        <w:rPr>
          <w:rFonts w:ascii="Arial" w:eastAsia="Calibri" w:hAnsi="Arial" w:cs="Arial"/>
          <w:kern w:val="2"/>
          <w:sz w:val="24"/>
          <w:szCs w:val="24"/>
          <w:lang w:eastAsia="ru-RU"/>
        </w:rPr>
        <w:t xml:space="preserve"> </w:t>
      </w:r>
      <w:r w:rsidRPr="006C313F">
        <w:rPr>
          <w:rFonts w:ascii="Arial" w:eastAsia="Calibri" w:hAnsi="Arial" w:cs="Arial"/>
          <w:kern w:val="2"/>
          <w:sz w:val="24"/>
          <w:szCs w:val="24"/>
          <w:lang w:eastAsia="ru-RU"/>
        </w:rPr>
        <w:t>и внеплановых проверок полноты и качества предоставления</w:t>
      </w:r>
      <w:r w:rsidR="006C313F" w:rsidRPr="006C313F">
        <w:rPr>
          <w:rFonts w:ascii="Arial" w:eastAsia="Calibri" w:hAnsi="Arial" w:cs="Arial"/>
          <w:kern w:val="2"/>
          <w:sz w:val="24"/>
          <w:szCs w:val="24"/>
          <w:lang w:eastAsia="ru-RU"/>
        </w:rPr>
        <w:t xml:space="preserve"> </w:t>
      </w:r>
      <w:r w:rsidRPr="006C313F">
        <w:rPr>
          <w:rFonts w:ascii="Arial" w:eastAsia="Calibri" w:hAnsi="Arial" w:cs="Arial"/>
          <w:kern w:val="2"/>
          <w:sz w:val="24"/>
          <w:szCs w:val="24"/>
          <w:lang w:eastAsia="ru-RU"/>
        </w:rPr>
        <w:t xml:space="preserve">муниципальной услуги, в том числе порядок и формы </w:t>
      </w:r>
      <w:proofErr w:type="gramStart"/>
      <w:r w:rsidRPr="006C313F">
        <w:rPr>
          <w:rFonts w:ascii="Arial" w:eastAsia="Calibri" w:hAnsi="Arial" w:cs="Arial"/>
          <w:kern w:val="2"/>
          <w:sz w:val="24"/>
          <w:szCs w:val="24"/>
          <w:lang w:eastAsia="ru-RU"/>
        </w:rPr>
        <w:t>контроля</w:t>
      </w:r>
      <w:r w:rsidR="006C313F" w:rsidRPr="006C313F">
        <w:rPr>
          <w:rFonts w:ascii="Arial" w:eastAsia="Calibri" w:hAnsi="Arial" w:cs="Arial"/>
          <w:kern w:val="2"/>
          <w:sz w:val="24"/>
          <w:szCs w:val="24"/>
          <w:lang w:eastAsia="ru-RU"/>
        </w:rPr>
        <w:t xml:space="preserve"> </w:t>
      </w:r>
      <w:r w:rsidRPr="006C313F">
        <w:rPr>
          <w:rFonts w:ascii="Arial" w:eastAsia="Calibri" w:hAnsi="Arial" w:cs="Arial"/>
          <w:kern w:val="2"/>
          <w:sz w:val="24"/>
          <w:szCs w:val="24"/>
          <w:lang w:eastAsia="ru-RU"/>
        </w:rPr>
        <w:t>за</w:t>
      </w:r>
      <w:proofErr w:type="gramEnd"/>
      <w:r w:rsidRPr="006C313F">
        <w:rPr>
          <w:rFonts w:ascii="Arial" w:eastAsia="Calibri" w:hAnsi="Arial" w:cs="Arial"/>
          <w:kern w:val="2"/>
          <w:sz w:val="24"/>
          <w:szCs w:val="24"/>
          <w:lang w:eastAsia="ru-RU"/>
        </w:rPr>
        <w:t xml:space="preserve"> полнотой и качеством предоставления муниципальной услуги</w:t>
      </w:r>
    </w:p>
    <w:p w:rsidR="005D7F28" w:rsidRPr="006C313F"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6C313F">
        <w:rPr>
          <w:rFonts w:ascii="Arial" w:eastAsia="Calibri" w:hAnsi="Arial" w:cs="Arial"/>
          <w:kern w:val="2"/>
          <w:sz w:val="24"/>
          <w:szCs w:val="24"/>
          <w:lang w:eastAsia="ko-KR"/>
        </w:rPr>
        <w:t xml:space="preserve">117. </w:t>
      </w:r>
      <w:proofErr w:type="gramStart"/>
      <w:r w:rsidRPr="006C313F">
        <w:rPr>
          <w:rFonts w:ascii="Arial" w:eastAsia="Calibri" w:hAnsi="Arial" w:cs="Arial"/>
          <w:kern w:val="2"/>
          <w:sz w:val="24"/>
          <w:szCs w:val="24"/>
          <w:lang w:eastAsia="ko-KR"/>
        </w:rPr>
        <w:t>Контроль за</w:t>
      </w:r>
      <w:proofErr w:type="gramEnd"/>
      <w:r w:rsidRPr="006C313F">
        <w:rPr>
          <w:rFonts w:ascii="Arial" w:eastAsia="Calibri"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7F28" w:rsidRPr="006C313F" w:rsidRDefault="005D7F28" w:rsidP="005D7F28">
      <w:pPr>
        <w:tabs>
          <w:tab w:val="num" w:pos="1715"/>
        </w:tabs>
        <w:autoSpaceDE w:val="0"/>
        <w:autoSpaceDN w:val="0"/>
        <w:adjustRightInd w:val="0"/>
        <w:spacing w:after="0" w:line="240" w:lineRule="auto"/>
        <w:ind w:firstLine="709"/>
        <w:jc w:val="both"/>
        <w:rPr>
          <w:rFonts w:ascii="Arial" w:eastAsia="Calibri" w:hAnsi="Arial" w:cs="Arial"/>
          <w:kern w:val="2"/>
          <w:sz w:val="24"/>
          <w:szCs w:val="24"/>
          <w:lang w:eastAsia="ru-RU"/>
        </w:rPr>
      </w:pPr>
      <w:bookmarkStart w:id="7" w:name="Par427"/>
      <w:bookmarkEnd w:id="7"/>
      <w:r w:rsidRPr="006C313F">
        <w:rPr>
          <w:rFonts w:ascii="Arial" w:eastAsia="Calibri" w:hAnsi="Arial" w:cs="Arial"/>
          <w:kern w:val="2"/>
          <w:sz w:val="24"/>
          <w:szCs w:val="24"/>
          <w:lang w:eastAsia="ru-RU"/>
        </w:rPr>
        <w:t>118. Плановые поверки осуществляются на основании планов работы администрации.</w:t>
      </w:r>
    </w:p>
    <w:p w:rsidR="005D7F28" w:rsidRPr="006C313F" w:rsidRDefault="005D7F28" w:rsidP="005D7F28">
      <w:pPr>
        <w:tabs>
          <w:tab w:val="num" w:pos="1715"/>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C313F">
        <w:rPr>
          <w:rFonts w:ascii="Arial" w:eastAsia="Calibri"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5D7F28" w:rsidRPr="006C313F" w:rsidRDefault="005D7F28" w:rsidP="005D7F28">
      <w:pPr>
        <w:tabs>
          <w:tab w:val="num" w:pos="1715"/>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C313F">
        <w:rPr>
          <w:rFonts w:ascii="Arial" w:eastAsia="Calibri" w:hAnsi="Arial" w:cs="Arial"/>
          <w:kern w:val="2"/>
          <w:sz w:val="24"/>
          <w:szCs w:val="24"/>
          <w:lang w:eastAsia="ru-RU"/>
        </w:rPr>
        <w:t xml:space="preserve">119. </w:t>
      </w:r>
      <w:proofErr w:type="gramStart"/>
      <w:r w:rsidRPr="006C313F">
        <w:rPr>
          <w:rFonts w:ascii="Arial" w:eastAsia="Calibri" w:hAnsi="Arial" w:cs="Arial"/>
          <w:kern w:val="2"/>
          <w:sz w:val="24"/>
          <w:szCs w:val="24"/>
          <w:lang w:eastAsia="ru-RU"/>
        </w:rPr>
        <w:t>Контроль за</w:t>
      </w:r>
      <w:proofErr w:type="gramEnd"/>
      <w:r w:rsidRPr="006C313F">
        <w:rPr>
          <w:rFonts w:ascii="Arial" w:eastAsia="Calibri"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D7F28" w:rsidRPr="005D7F28" w:rsidRDefault="005D7F28" w:rsidP="005D7F28">
      <w:pPr>
        <w:tabs>
          <w:tab w:val="num" w:pos="1715"/>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C313F">
        <w:rPr>
          <w:rFonts w:ascii="Arial" w:eastAsia="Calibri" w:hAnsi="Arial" w:cs="Arial"/>
          <w:kern w:val="2"/>
          <w:sz w:val="24"/>
          <w:szCs w:val="24"/>
          <w:lang w:eastAsia="ru-RU"/>
        </w:rPr>
        <w:t>120. Срок проведения проверки</w:t>
      </w:r>
      <w:r w:rsidRPr="005D7F28">
        <w:rPr>
          <w:rFonts w:ascii="Arial" w:eastAsia="Calibri" w:hAnsi="Arial" w:cs="Arial"/>
          <w:kern w:val="2"/>
          <w:sz w:val="24"/>
          <w:szCs w:val="24"/>
          <w:lang w:eastAsia="ru-RU"/>
        </w:rPr>
        <w:t xml:space="preserve">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7F28" w:rsidRPr="005D7F28" w:rsidRDefault="005D7F28" w:rsidP="005D7F28">
      <w:pPr>
        <w:tabs>
          <w:tab w:val="num" w:pos="1715"/>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5D7F28" w:rsidRPr="005D7F28" w:rsidRDefault="005D7F28" w:rsidP="005D7F28">
      <w:pPr>
        <w:tabs>
          <w:tab w:val="num" w:pos="1715"/>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5D7F28">
        <w:rPr>
          <w:rFonts w:ascii="Arial" w:eastAsia="Calibri" w:hAnsi="Arial" w:cs="Arial"/>
          <w:kern w:val="2"/>
          <w:sz w:val="24"/>
          <w:szCs w:val="24"/>
          <w:vertAlign w:val="superscript"/>
          <w:lang w:eastAsia="ru-RU"/>
        </w:rPr>
        <w:t xml:space="preserve">2 </w:t>
      </w:r>
      <w:r w:rsidRPr="005D7F28">
        <w:rPr>
          <w:rFonts w:ascii="Arial" w:eastAsia="Calibri" w:hAnsi="Arial" w:cs="Arial"/>
          <w:kern w:val="2"/>
          <w:sz w:val="24"/>
          <w:szCs w:val="24"/>
          <w:lang w:eastAsia="ru-RU"/>
        </w:rPr>
        <w:t>Федерального закона от 27 июля 2010 года № 210</w:t>
      </w:r>
      <w:r w:rsidRPr="005D7F28">
        <w:rPr>
          <w:rFonts w:ascii="Arial" w:eastAsia="Calibri" w:hAnsi="Arial" w:cs="Arial"/>
          <w:kern w:val="2"/>
          <w:sz w:val="24"/>
          <w:szCs w:val="24"/>
          <w:lang w:eastAsia="ru-RU"/>
        </w:rPr>
        <w:noBreakHyphen/>
        <w:t>ФЗ «Об организации предоставления государственных и муниципальных услуг».</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C313F">
        <w:rPr>
          <w:rFonts w:ascii="Arial" w:eastAsia="Calibri" w:hAnsi="Arial" w:cs="Arial"/>
          <w:kern w:val="2"/>
          <w:sz w:val="24"/>
          <w:szCs w:val="24"/>
          <w:lang w:eastAsia="ru-RU"/>
        </w:rPr>
        <w:t>121.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5D7F28" w:rsidRPr="006C313F"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bookmarkStart w:id="8" w:name="Par439"/>
      <w:bookmarkEnd w:id="8"/>
      <w:r w:rsidRPr="006C313F">
        <w:rPr>
          <w:rFonts w:ascii="Arial" w:eastAsia="Calibri" w:hAnsi="Arial" w:cs="Arial"/>
          <w:kern w:val="2"/>
          <w:sz w:val="24"/>
          <w:szCs w:val="24"/>
          <w:lang w:eastAsia="ru-RU"/>
        </w:rPr>
        <w:t>Глава 28. Ответственность должностных лиц администрации</w:t>
      </w:r>
      <w:r w:rsidR="006C313F" w:rsidRPr="006C313F">
        <w:rPr>
          <w:rFonts w:ascii="Arial" w:eastAsia="Calibri" w:hAnsi="Arial" w:cs="Arial"/>
          <w:kern w:val="2"/>
          <w:sz w:val="24"/>
          <w:szCs w:val="24"/>
          <w:lang w:eastAsia="ru-RU"/>
        </w:rPr>
        <w:t xml:space="preserve"> </w:t>
      </w:r>
      <w:r w:rsidRPr="006C313F">
        <w:rPr>
          <w:rFonts w:ascii="Arial" w:eastAsia="Calibri" w:hAnsi="Arial" w:cs="Arial"/>
          <w:kern w:val="2"/>
          <w:sz w:val="24"/>
          <w:szCs w:val="24"/>
          <w:lang w:eastAsia="ru-RU"/>
        </w:rPr>
        <w:t>за решения и действия (бездейств</w:t>
      </w:r>
      <w:r w:rsidR="006C313F" w:rsidRPr="006C313F">
        <w:rPr>
          <w:rFonts w:ascii="Arial" w:eastAsia="Calibri" w:hAnsi="Arial" w:cs="Arial"/>
          <w:kern w:val="2"/>
          <w:sz w:val="24"/>
          <w:szCs w:val="24"/>
          <w:lang w:eastAsia="ru-RU"/>
        </w:rPr>
        <w:t>ие), принимаемы</w:t>
      </w:r>
      <w:proofErr w:type="gramStart"/>
      <w:r w:rsidR="006C313F" w:rsidRPr="006C313F">
        <w:rPr>
          <w:rFonts w:ascii="Arial" w:eastAsia="Calibri" w:hAnsi="Arial" w:cs="Arial"/>
          <w:kern w:val="2"/>
          <w:sz w:val="24"/>
          <w:szCs w:val="24"/>
          <w:lang w:eastAsia="ru-RU"/>
        </w:rPr>
        <w:t>е(</w:t>
      </w:r>
      <w:proofErr w:type="gramEnd"/>
      <w:r w:rsidR="006C313F" w:rsidRPr="006C313F">
        <w:rPr>
          <w:rFonts w:ascii="Arial" w:eastAsia="Calibri" w:hAnsi="Arial" w:cs="Arial"/>
          <w:kern w:val="2"/>
          <w:sz w:val="24"/>
          <w:szCs w:val="24"/>
          <w:lang w:eastAsia="ru-RU"/>
        </w:rPr>
        <w:t xml:space="preserve">осуществляемые </w:t>
      </w:r>
      <w:r w:rsidRPr="006C313F">
        <w:rPr>
          <w:rFonts w:ascii="Arial" w:eastAsia="Calibri" w:hAnsi="Arial" w:cs="Arial"/>
          <w:kern w:val="2"/>
          <w:sz w:val="24"/>
          <w:szCs w:val="24"/>
          <w:lang w:eastAsia="ru-RU"/>
        </w:rPr>
        <w:t>ими в ходе предоставления муниципальной услуги</w:t>
      </w:r>
    </w:p>
    <w:p w:rsidR="005D7F28" w:rsidRPr="006C313F"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6C313F">
        <w:rPr>
          <w:rFonts w:ascii="Arial" w:eastAsia="Calibri" w:hAnsi="Arial" w:cs="Arial"/>
          <w:kern w:val="2"/>
          <w:sz w:val="24"/>
          <w:szCs w:val="24"/>
          <w:lang w:eastAsia="ko-KR"/>
        </w:rPr>
        <w:t>122. Обязанность соблюдения положений настоящего административного регламента закрепляется</w:t>
      </w:r>
      <w:r w:rsidRPr="005D7F28">
        <w:rPr>
          <w:rFonts w:ascii="Arial" w:eastAsia="Calibri" w:hAnsi="Arial" w:cs="Arial"/>
          <w:kern w:val="2"/>
          <w:sz w:val="24"/>
          <w:szCs w:val="24"/>
          <w:lang w:eastAsia="ko-KR"/>
        </w:rPr>
        <w:t xml:space="preserve"> в должностных инструкциях должностных лиц администрации.</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6C313F">
        <w:rPr>
          <w:rFonts w:ascii="Arial" w:eastAsia="Calibri" w:hAnsi="Arial" w:cs="Arial"/>
          <w:kern w:val="2"/>
          <w:sz w:val="24"/>
          <w:szCs w:val="24"/>
          <w:lang w:eastAsia="ko-KR"/>
        </w:rPr>
        <w:lastRenderedPageBreak/>
        <w:t>123.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5D7F28" w:rsidRPr="006C313F" w:rsidRDefault="005D7F28" w:rsidP="005D7F28">
      <w:pPr>
        <w:keepNext/>
        <w:autoSpaceDE w:val="0"/>
        <w:autoSpaceDN w:val="0"/>
        <w:adjustRightInd w:val="0"/>
        <w:spacing w:after="0" w:line="240" w:lineRule="auto"/>
        <w:jc w:val="center"/>
        <w:outlineLvl w:val="2"/>
        <w:rPr>
          <w:rFonts w:ascii="Arial" w:eastAsia="Calibri" w:hAnsi="Arial" w:cs="Arial"/>
          <w:kern w:val="2"/>
          <w:sz w:val="24"/>
          <w:szCs w:val="24"/>
          <w:lang w:eastAsia="ru-RU"/>
        </w:rPr>
      </w:pPr>
      <w:bookmarkStart w:id="9" w:name="Par447"/>
      <w:bookmarkEnd w:id="9"/>
      <w:r w:rsidRPr="006C313F">
        <w:rPr>
          <w:rFonts w:ascii="Arial" w:eastAsia="Calibri" w:hAnsi="Arial" w:cs="Arial"/>
          <w:kern w:val="2"/>
          <w:sz w:val="24"/>
          <w:szCs w:val="24"/>
          <w:lang w:eastAsia="ru-RU"/>
        </w:rPr>
        <w:t>Глава 29. Положения, характеризующие требования к порядку</w:t>
      </w:r>
      <w:r w:rsidR="006C313F" w:rsidRPr="006C313F">
        <w:rPr>
          <w:rFonts w:ascii="Arial" w:eastAsia="Calibri" w:hAnsi="Arial" w:cs="Arial"/>
          <w:kern w:val="2"/>
          <w:sz w:val="24"/>
          <w:szCs w:val="24"/>
          <w:lang w:eastAsia="ru-RU"/>
        </w:rPr>
        <w:t xml:space="preserve"> </w:t>
      </w:r>
      <w:r w:rsidRPr="006C313F">
        <w:rPr>
          <w:rFonts w:ascii="Arial" w:eastAsia="Calibri" w:hAnsi="Arial" w:cs="Arial"/>
          <w:kern w:val="2"/>
          <w:sz w:val="24"/>
          <w:szCs w:val="24"/>
          <w:lang w:eastAsia="ru-RU"/>
        </w:rPr>
        <w:t xml:space="preserve">и формам </w:t>
      </w:r>
      <w:proofErr w:type="gramStart"/>
      <w:r w:rsidRPr="006C313F">
        <w:rPr>
          <w:rFonts w:ascii="Arial" w:eastAsia="Calibri" w:hAnsi="Arial" w:cs="Arial"/>
          <w:kern w:val="2"/>
          <w:sz w:val="24"/>
          <w:szCs w:val="24"/>
          <w:lang w:eastAsia="ru-RU"/>
        </w:rPr>
        <w:t>контроля за</w:t>
      </w:r>
      <w:proofErr w:type="gramEnd"/>
      <w:r w:rsidRPr="006C313F">
        <w:rPr>
          <w:rFonts w:ascii="Arial" w:eastAsia="Calibri" w:hAnsi="Arial" w:cs="Arial"/>
          <w:kern w:val="2"/>
          <w:sz w:val="24"/>
          <w:szCs w:val="24"/>
          <w:lang w:eastAsia="ru-RU"/>
        </w:rPr>
        <w:t xml:space="preserve"> предоставлением муниципальной услуги,</w:t>
      </w:r>
      <w:r w:rsidR="006C313F" w:rsidRPr="006C313F">
        <w:rPr>
          <w:rFonts w:ascii="Arial" w:eastAsia="Calibri" w:hAnsi="Arial" w:cs="Arial"/>
          <w:kern w:val="2"/>
          <w:sz w:val="24"/>
          <w:szCs w:val="24"/>
          <w:lang w:eastAsia="ru-RU"/>
        </w:rPr>
        <w:t xml:space="preserve"> </w:t>
      </w:r>
      <w:r w:rsidRPr="006C313F">
        <w:rPr>
          <w:rFonts w:ascii="Arial" w:eastAsia="Calibri" w:hAnsi="Arial" w:cs="Arial"/>
          <w:kern w:val="2"/>
          <w:sz w:val="24"/>
          <w:szCs w:val="24"/>
          <w:lang w:eastAsia="ru-RU"/>
        </w:rPr>
        <w:t>в том числе со стороны граждан, их объединений и организаций</w:t>
      </w:r>
    </w:p>
    <w:p w:rsidR="005D7F28" w:rsidRPr="006C313F" w:rsidRDefault="005D7F28" w:rsidP="005D7F28">
      <w:pPr>
        <w:keepNext/>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C313F">
        <w:rPr>
          <w:rFonts w:ascii="Arial" w:eastAsia="Calibri" w:hAnsi="Arial" w:cs="Arial"/>
          <w:kern w:val="2"/>
          <w:sz w:val="24"/>
          <w:szCs w:val="24"/>
          <w:lang w:eastAsia="ko-KR"/>
        </w:rPr>
        <w:t>124. </w:t>
      </w:r>
      <w:proofErr w:type="gramStart"/>
      <w:r w:rsidRPr="006C313F">
        <w:rPr>
          <w:rFonts w:ascii="Arial" w:eastAsia="Calibri" w:hAnsi="Arial" w:cs="Arial"/>
          <w:kern w:val="2"/>
          <w:sz w:val="24"/>
          <w:szCs w:val="24"/>
          <w:lang w:eastAsia="ru-RU"/>
        </w:rPr>
        <w:t>Контроль</w:t>
      </w:r>
      <w:r w:rsidRPr="005D7F28">
        <w:rPr>
          <w:rFonts w:ascii="Arial" w:eastAsia="Calibri" w:hAnsi="Arial" w:cs="Arial"/>
          <w:kern w:val="2"/>
          <w:sz w:val="24"/>
          <w:szCs w:val="24"/>
          <w:lang w:eastAsia="ru-RU"/>
        </w:rPr>
        <w:t xml:space="preserve"> за</w:t>
      </w:r>
      <w:proofErr w:type="gramEnd"/>
      <w:r w:rsidRPr="005D7F28">
        <w:rPr>
          <w:rFonts w:ascii="Arial" w:eastAsia="Calibri"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 xml:space="preserve">3) некорректного поведения должностных лиц </w:t>
      </w:r>
      <w:r w:rsidRPr="005D7F28">
        <w:rPr>
          <w:rFonts w:ascii="Arial" w:eastAsia="Calibri" w:hAnsi="Arial" w:cs="Arial"/>
          <w:kern w:val="2"/>
          <w:sz w:val="24"/>
          <w:szCs w:val="24"/>
          <w:lang w:eastAsia="ko-KR"/>
        </w:rPr>
        <w:t>администрации</w:t>
      </w:r>
      <w:r w:rsidRPr="005D7F28">
        <w:rPr>
          <w:rFonts w:ascii="Arial" w:eastAsia="Calibri" w:hAnsi="Arial" w:cs="Arial"/>
          <w:kern w:val="2"/>
          <w:sz w:val="24"/>
          <w:szCs w:val="24"/>
          <w:lang w:eastAsia="ru-RU"/>
        </w:rPr>
        <w:t>, нарушения правил служебной этики при предоставлении муниципальной услуги.</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C313F">
        <w:rPr>
          <w:rFonts w:ascii="Arial" w:eastAsia="Calibri" w:hAnsi="Arial" w:cs="Arial"/>
          <w:kern w:val="2"/>
          <w:sz w:val="24"/>
          <w:szCs w:val="24"/>
          <w:lang w:eastAsia="ru-RU"/>
        </w:rPr>
        <w:t>125. Информацию, указанную в пункте 124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6C313F">
        <w:rPr>
          <w:rFonts w:ascii="Arial" w:eastAsia="Calibri" w:hAnsi="Arial" w:cs="Arial"/>
          <w:kern w:val="2"/>
          <w:sz w:val="24"/>
          <w:szCs w:val="24"/>
          <w:lang w:eastAsia="ko-KR"/>
        </w:rPr>
        <w:t xml:space="preserve">126. </w:t>
      </w:r>
      <w:r w:rsidRPr="006C313F">
        <w:rPr>
          <w:rFonts w:ascii="Arial" w:eastAsia="Calibri"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D7F28" w:rsidRPr="006C313F" w:rsidRDefault="005D7F28" w:rsidP="005D7F2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C313F">
        <w:rPr>
          <w:rFonts w:ascii="Arial" w:eastAsia="Calibri" w:hAnsi="Arial" w:cs="Arial"/>
          <w:kern w:val="2"/>
          <w:sz w:val="24"/>
          <w:szCs w:val="24"/>
          <w:lang w:eastAsia="ru-RU"/>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r w:rsidRPr="006C313F">
        <w:rPr>
          <w:rFonts w:ascii="Arial" w:eastAsia="Calibri" w:hAnsi="Arial" w:cs="Arial"/>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5D7F28" w:rsidRPr="005D7F28" w:rsidRDefault="005D7F28" w:rsidP="005D7F28">
      <w:pPr>
        <w:autoSpaceDE w:val="0"/>
        <w:autoSpaceDN w:val="0"/>
        <w:spacing w:after="0" w:line="240" w:lineRule="auto"/>
        <w:jc w:val="both"/>
        <w:rPr>
          <w:rFonts w:ascii="Arial" w:eastAsia="Calibri" w:hAnsi="Arial" w:cs="Arial"/>
          <w:kern w:val="2"/>
          <w:sz w:val="24"/>
          <w:szCs w:val="24"/>
          <w:lang w:eastAsia="ru-RU"/>
        </w:rPr>
      </w:pPr>
    </w:p>
    <w:p w:rsidR="005D7F28" w:rsidRPr="006C313F" w:rsidRDefault="005D7F28" w:rsidP="005D7F2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D7F28">
        <w:rPr>
          <w:rFonts w:ascii="Arial" w:eastAsia="Calibri" w:hAnsi="Arial" w:cs="Arial"/>
          <w:kern w:val="2"/>
          <w:sz w:val="24"/>
          <w:szCs w:val="24"/>
          <w:lang w:eastAsia="ru-RU"/>
        </w:rPr>
        <w:t xml:space="preserve">РАЗДЕЛ V. </w:t>
      </w:r>
      <w:r w:rsidRPr="005D7F28">
        <w:rPr>
          <w:rFonts w:ascii="Arial" w:eastAsia="Times New Roman" w:hAnsi="Arial" w:cs="Arial"/>
          <w:kern w:val="2"/>
          <w:sz w:val="24"/>
          <w:szCs w:val="24"/>
          <w:lang w:eastAsia="ru-RU"/>
        </w:rPr>
        <w:t>ДОСУДЕБНЫЙ (ВНЕСУДЕБНЫЙ) ПОРЯДОК</w:t>
      </w:r>
      <w:r w:rsidR="006C313F">
        <w:rPr>
          <w:rFonts w:ascii="Arial" w:eastAsia="Times New Roman" w:hAnsi="Arial" w:cs="Arial"/>
          <w:kern w:val="2"/>
          <w:sz w:val="24"/>
          <w:szCs w:val="24"/>
          <w:lang w:eastAsia="ru-RU"/>
        </w:rPr>
        <w:t xml:space="preserve"> </w:t>
      </w:r>
      <w:r w:rsidRPr="005D7F28">
        <w:rPr>
          <w:rFonts w:ascii="Arial" w:eastAsia="Times New Roman" w:hAnsi="Arial" w:cs="Arial"/>
          <w:kern w:val="2"/>
          <w:sz w:val="24"/>
          <w:szCs w:val="24"/>
          <w:lang w:eastAsia="ru-RU"/>
        </w:rPr>
        <w:t>ОБЖАЛОВАНИЯ РЕШЕНИЙ И ДЕЙСТВИЙ (БЕЗДЕЙСТВИЯ)</w:t>
      </w:r>
      <w:r w:rsidR="006C313F">
        <w:rPr>
          <w:rFonts w:ascii="Arial" w:eastAsia="Times New Roman" w:hAnsi="Arial" w:cs="Arial"/>
          <w:kern w:val="2"/>
          <w:sz w:val="24"/>
          <w:szCs w:val="24"/>
          <w:lang w:eastAsia="ru-RU"/>
        </w:rPr>
        <w:t xml:space="preserve"> </w:t>
      </w:r>
      <w:r w:rsidRPr="005D7F28">
        <w:rPr>
          <w:rFonts w:ascii="Arial" w:eastAsia="Times New Roman" w:hAnsi="Arial" w:cs="Arial"/>
          <w:kern w:val="2"/>
          <w:sz w:val="24"/>
          <w:szCs w:val="24"/>
          <w:lang w:eastAsia="ru-RU"/>
        </w:rPr>
        <w:t xml:space="preserve">АДМИНИСТРАЦИИ </w:t>
      </w:r>
      <w:r w:rsidRPr="006C313F">
        <w:rPr>
          <w:rFonts w:ascii="Arial" w:eastAsia="Times New Roman" w:hAnsi="Arial" w:cs="Arial"/>
          <w:kern w:val="2"/>
          <w:sz w:val="24"/>
          <w:szCs w:val="24"/>
          <w:lang w:eastAsia="ru-RU"/>
        </w:rPr>
        <w:t>ЛИБО ЕЕ ДОЛЖНОСТНОГО ЛИЦА, МУНИЦИПАЛЬНОГО СЛУЖАЩЕГО</w:t>
      </w:r>
    </w:p>
    <w:p w:rsidR="005D7F28" w:rsidRPr="006C313F"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6C313F"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6C313F">
        <w:rPr>
          <w:rFonts w:ascii="Arial" w:eastAsia="Calibri" w:hAnsi="Arial" w:cs="Arial"/>
          <w:kern w:val="2"/>
          <w:sz w:val="24"/>
          <w:szCs w:val="24"/>
          <w:lang w:eastAsia="ru-RU"/>
        </w:rPr>
        <w:t xml:space="preserve">Глава 30. </w:t>
      </w:r>
      <w:proofErr w:type="gramStart"/>
      <w:r w:rsidRPr="006C313F">
        <w:rPr>
          <w:rFonts w:ascii="Arial" w:eastAsia="Calibri" w:hAnsi="Arial" w:cs="Arial"/>
          <w:kern w:val="2"/>
          <w:sz w:val="24"/>
          <w:szCs w:val="24"/>
          <w:lang w:eastAsia="ru-RU"/>
        </w:rPr>
        <w:t>Информация для заинтересованных лиц</w:t>
      </w:r>
      <w:r w:rsidRPr="006C313F">
        <w:rPr>
          <w:rFonts w:ascii="Arial" w:eastAsia="Calibri"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6C313F">
        <w:rPr>
          <w:rFonts w:ascii="Arial" w:eastAsia="Calibri" w:hAnsi="Arial" w:cs="Arial"/>
          <w:kern w:val="2"/>
          <w:sz w:val="24"/>
          <w:szCs w:val="24"/>
          <w:lang w:eastAsia="ru-RU"/>
        </w:rPr>
        <w:br/>
        <w:t>в ходе предоставления муниципальной услуги</w:t>
      </w:r>
      <w:proofErr w:type="gramEnd"/>
    </w:p>
    <w:p w:rsidR="005D7F28" w:rsidRPr="006C313F"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C313F">
        <w:rPr>
          <w:rFonts w:ascii="Arial" w:eastAsia="Calibri" w:hAnsi="Arial" w:cs="Arial"/>
          <w:color w:val="000000"/>
          <w:kern w:val="2"/>
          <w:sz w:val="24"/>
          <w:szCs w:val="24"/>
        </w:rPr>
        <w:t xml:space="preserve">127. </w:t>
      </w:r>
      <w:r w:rsidRPr="006C313F">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C313F">
        <w:rPr>
          <w:rFonts w:ascii="Arial" w:eastAsia="Calibri" w:hAnsi="Arial" w:cs="Arial"/>
          <w:kern w:val="2"/>
          <w:sz w:val="24"/>
          <w:szCs w:val="24"/>
        </w:rPr>
        <w:t>1) путем личного обращения в администрацию;</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C313F">
        <w:rPr>
          <w:rFonts w:ascii="Arial" w:eastAsia="Calibri"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6C313F">
        <w:rPr>
          <w:rFonts w:ascii="Arial" w:eastAsia="Calibri" w:hAnsi="Arial" w:cs="Arial"/>
          <w:kern w:val="2"/>
          <w:sz w:val="24"/>
          <w:szCs w:val="24"/>
        </w:rPr>
        <w:lastRenderedPageBreak/>
        <w:t>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C313F">
        <w:rPr>
          <w:rFonts w:ascii="Arial" w:eastAsia="Calibri" w:hAnsi="Arial" w:cs="Arial"/>
          <w:kern w:val="2"/>
          <w:sz w:val="24"/>
          <w:szCs w:val="24"/>
        </w:rPr>
        <w:t>3) через личный кабинет на Портале;</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C313F">
        <w:rPr>
          <w:rFonts w:ascii="Arial" w:eastAsia="Calibri" w:hAnsi="Arial" w:cs="Arial"/>
          <w:kern w:val="2"/>
          <w:sz w:val="24"/>
          <w:szCs w:val="24"/>
        </w:rPr>
        <w:t>4) путем направления на официальный адрес электронной почты администрации.</w:t>
      </w:r>
    </w:p>
    <w:p w:rsidR="005D7F28" w:rsidRPr="006C313F"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6C313F">
        <w:rPr>
          <w:rFonts w:ascii="Arial" w:eastAsia="Calibri" w:hAnsi="Arial" w:cs="Arial"/>
          <w:kern w:val="2"/>
          <w:sz w:val="24"/>
          <w:szCs w:val="24"/>
        </w:rPr>
        <w:t>128. Заявитель или его представитель может обратиться с жалобой, в том числе в следующих случаях:</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t>1) нарушение срока регистрации запроса о предоставлении муниципальной услуги;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t>2) нарушение срока предоставления муниципальной услуги;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t xml:space="preserve">3) требование у заявителя </w:t>
      </w:r>
      <w:r w:rsidRPr="005D7F28">
        <w:rPr>
          <w:rFonts w:ascii="Arial" w:eastAsia="Calibri" w:hAnsi="Arial" w:cs="Arial"/>
          <w:kern w:val="2"/>
          <w:sz w:val="24"/>
          <w:szCs w:val="24"/>
          <w:lang w:eastAsia="ru-RU"/>
        </w:rPr>
        <w:t xml:space="preserve">или его представителя </w:t>
      </w:r>
      <w:r w:rsidRPr="005D7F28">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5D7F28">
        <w:rPr>
          <w:rFonts w:ascii="Arial" w:eastAsia="Calibri" w:hAnsi="Arial" w:cs="Arial"/>
          <w:kern w:val="2"/>
          <w:sz w:val="24"/>
          <w:szCs w:val="24"/>
          <w:lang w:eastAsia="ru-RU"/>
        </w:rPr>
        <w:t>или его представителя</w:t>
      </w:r>
      <w:r w:rsidRPr="005D7F28">
        <w:rPr>
          <w:rFonts w:ascii="Arial" w:eastAsia="Calibri" w:hAnsi="Arial" w:cs="Arial"/>
          <w:kern w:val="2"/>
          <w:sz w:val="24"/>
          <w:szCs w:val="24"/>
        </w:rPr>
        <w:t>;</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t>5) отказ в предоставлении муниципальной услуги;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5D7F28">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5D7F28">
        <w:rPr>
          <w:rFonts w:ascii="Arial" w:eastAsia="Calibri"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5D7F28">
        <w:rPr>
          <w:rFonts w:ascii="Arial" w:eastAsia="Calibri" w:hAnsi="Arial" w:cs="Arial"/>
          <w:kern w:val="2"/>
          <w:sz w:val="24"/>
          <w:szCs w:val="24"/>
        </w:rPr>
        <w:br/>
        <w:t>от 27 июля 2010 года № 210</w:t>
      </w:r>
      <w:r w:rsidRPr="005D7F28">
        <w:rPr>
          <w:rFonts w:ascii="Arial" w:eastAsia="Calibri" w:hAnsi="Arial" w:cs="Arial"/>
          <w:kern w:val="2"/>
          <w:sz w:val="24"/>
          <w:szCs w:val="24"/>
        </w:rPr>
        <w:noBreakHyphen/>
        <w:t>ФЗ «Об организации предоставления государственных и муниципальных услуг».</w:t>
      </w:r>
      <w:proofErr w:type="gramEnd"/>
    </w:p>
    <w:p w:rsidR="005D7F28" w:rsidRPr="00D1055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D10559">
        <w:rPr>
          <w:rFonts w:ascii="Arial" w:eastAsia="Calibri" w:hAnsi="Arial" w:cs="Arial"/>
          <w:kern w:val="2"/>
          <w:sz w:val="24"/>
          <w:szCs w:val="24"/>
        </w:rPr>
        <w:t>129. Рассмотрение жалобы осуществляется в порядке и сроки, установленные статьей 11</w:t>
      </w:r>
      <w:r w:rsidRPr="00D10559">
        <w:rPr>
          <w:rFonts w:ascii="Arial" w:eastAsia="Calibri" w:hAnsi="Arial" w:cs="Arial"/>
          <w:sz w:val="24"/>
          <w:szCs w:val="24"/>
          <w:vertAlign w:val="superscript"/>
        </w:rPr>
        <w:t xml:space="preserve">2 </w:t>
      </w:r>
      <w:r w:rsidRPr="00D10559">
        <w:rPr>
          <w:rFonts w:ascii="Arial" w:eastAsia="Calibri" w:hAnsi="Arial" w:cs="Arial"/>
          <w:kern w:val="2"/>
          <w:sz w:val="24"/>
          <w:szCs w:val="24"/>
        </w:rPr>
        <w:t>Федерального закона от 27 июля 2010 года № 210</w:t>
      </w:r>
      <w:r w:rsidRPr="00D10559">
        <w:rPr>
          <w:rFonts w:ascii="Arial" w:eastAsia="Calibri" w:hAnsi="Arial" w:cs="Arial"/>
          <w:kern w:val="2"/>
          <w:sz w:val="24"/>
          <w:szCs w:val="24"/>
        </w:rPr>
        <w:noBreakHyphen/>
        <w:t>ФЗ «Об организации предоставления государственных и муниципальных услуг».</w:t>
      </w:r>
    </w:p>
    <w:p w:rsidR="005D7F28" w:rsidRPr="00D10559" w:rsidRDefault="005D7F28" w:rsidP="005D7F28">
      <w:pPr>
        <w:autoSpaceDE w:val="0"/>
        <w:autoSpaceDN w:val="0"/>
        <w:adjustRightInd w:val="0"/>
        <w:spacing w:after="0" w:line="240" w:lineRule="auto"/>
        <w:ind w:firstLine="540"/>
        <w:jc w:val="both"/>
        <w:rPr>
          <w:rFonts w:ascii="Arial" w:eastAsia="Calibri" w:hAnsi="Arial" w:cs="Arial"/>
          <w:kern w:val="2"/>
          <w:sz w:val="24"/>
          <w:szCs w:val="24"/>
        </w:rPr>
      </w:pPr>
    </w:p>
    <w:p w:rsidR="005D7F28" w:rsidRPr="00D1055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D10559">
        <w:rPr>
          <w:rFonts w:ascii="Arial" w:eastAsia="Calibri" w:hAnsi="Arial" w:cs="Arial"/>
          <w:kern w:val="2"/>
          <w:sz w:val="24"/>
          <w:szCs w:val="24"/>
          <w:lang w:eastAsia="ru-RU"/>
        </w:rPr>
        <w:lastRenderedPageBreak/>
        <w:t>Глава 31. Органы государственной власти, органы местного</w:t>
      </w:r>
    </w:p>
    <w:p w:rsidR="005D7F28" w:rsidRPr="00D1055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D10559">
        <w:rPr>
          <w:rFonts w:ascii="Arial" w:eastAsia="Calibri" w:hAnsi="Arial" w:cs="Arial"/>
          <w:kern w:val="2"/>
          <w:sz w:val="24"/>
          <w:szCs w:val="24"/>
          <w:lang w:eastAsia="ru-RU"/>
        </w:rPr>
        <w:t>самоуправления, организации и уполномоченные на рассмотрение</w:t>
      </w:r>
    </w:p>
    <w:p w:rsidR="005D7F28" w:rsidRPr="00D1055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D10559">
        <w:rPr>
          <w:rFonts w:ascii="Arial" w:eastAsia="Calibri" w:hAnsi="Arial" w:cs="Arial"/>
          <w:kern w:val="2"/>
          <w:sz w:val="24"/>
          <w:szCs w:val="24"/>
          <w:lang w:eastAsia="ru-RU"/>
        </w:rPr>
        <w:t>жалобы лица, которым может быть направлена жалоба заявителя</w:t>
      </w:r>
    </w:p>
    <w:p w:rsidR="005D7F28" w:rsidRPr="00D1055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D10559">
        <w:rPr>
          <w:rFonts w:ascii="Arial" w:eastAsia="Calibri" w:hAnsi="Arial" w:cs="Arial"/>
          <w:kern w:val="2"/>
          <w:sz w:val="24"/>
          <w:szCs w:val="24"/>
          <w:lang w:eastAsia="ru-RU"/>
        </w:rPr>
        <w:t>или его представителя в досудебном (внесудебном) порядке</w:t>
      </w:r>
    </w:p>
    <w:p w:rsidR="005D7F28" w:rsidRPr="00D10559" w:rsidRDefault="005D7F28" w:rsidP="005D7F28">
      <w:pPr>
        <w:keepNext/>
        <w:keepLines/>
        <w:autoSpaceDE w:val="0"/>
        <w:autoSpaceDN w:val="0"/>
        <w:adjustRightInd w:val="0"/>
        <w:spacing w:after="0" w:line="240" w:lineRule="auto"/>
        <w:jc w:val="both"/>
        <w:rPr>
          <w:rFonts w:ascii="Arial" w:eastAsia="Calibri" w:hAnsi="Arial" w:cs="Arial"/>
          <w:kern w:val="2"/>
          <w:sz w:val="24"/>
          <w:szCs w:val="24"/>
        </w:rPr>
      </w:pPr>
    </w:p>
    <w:p w:rsidR="005D7F28" w:rsidRPr="00D1055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D10559">
        <w:rPr>
          <w:rFonts w:ascii="Arial" w:eastAsia="Calibri" w:hAnsi="Arial" w:cs="Arial"/>
          <w:kern w:val="2"/>
          <w:sz w:val="24"/>
          <w:szCs w:val="24"/>
        </w:rPr>
        <w:t>130. Жалобы на решения и (или) действия (бездействие) должностных лиц и муниципальных служащих администрации подаются главе администрации.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D10559">
        <w:rPr>
          <w:rFonts w:ascii="Arial" w:eastAsia="Calibri" w:hAnsi="Arial" w:cs="Arial"/>
          <w:kern w:val="2"/>
          <w:sz w:val="24"/>
          <w:szCs w:val="24"/>
        </w:rPr>
        <w:t>131. Жалобы на решения и</w:t>
      </w:r>
      <w:r w:rsidRPr="005D7F28">
        <w:rPr>
          <w:rFonts w:ascii="Arial" w:eastAsia="Calibri" w:hAnsi="Arial" w:cs="Arial"/>
          <w:kern w:val="2"/>
          <w:sz w:val="24"/>
          <w:szCs w:val="24"/>
        </w:rPr>
        <w:t xml:space="preserve"> (или) действия (бездействие) главы администрации подаются главе администрации.</w:t>
      </w:r>
    </w:p>
    <w:p w:rsidR="005D7F28" w:rsidRPr="005D7F28" w:rsidRDefault="005D7F28" w:rsidP="005D7F28">
      <w:pPr>
        <w:autoSpaceDE w:val="0"/>
        <w:autoSpaceDN w:val="0"/>
        <w:adjustRightInd w:val="0"/>
        <w:spacing w:after="0" w:line="240" w:lineRule="auto"/>
        <w:jc w:val="center"/>
        <w:outlineLvl w:val="0"/>
        <w:rPr>
          <w:rFonts w:ascii="Arial" w:eastAsia="Calibri" w:hAnsi="Arial" w:cs="Arial"/>
          <w:b/>
          <w:bCs/>
          <w:kern w:val="2"/>
          <w:sz w:val="24"/>
          <w:szCs w:val="24"/>
        </w:rPr>
      </w:pPr>
    </w:p>
    <w:p w:rsidR="005D7F28" w:rsidRPr="00D1055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D10559">
        <w:rPr>
          <w:rFonts w:ascii="Arial" w:eastAsia="Calibri" w:hAnsi="Arial" w:cs="Arial"/>
          <w:kern w:val="2"/>
          <w:sz w:val="24"/>
          <w:szCs w:val="24"/>
          <w:lang w:eastAsia="ru-RU"/>
        </w:rPr>
        <w:t>Глава 32. Способы информирования заявителей или их представителей</w:t>
      </w:r>
      <w:r w:rsidR="00D10559" w:rsidRPr="00D10559">
        <w:rPr>
          <w:rFonts w:ascii="Arial" w:eastAsia="Calibri" w:hAnsi="Arial" w:cs="Arial"/>
          <w:kern w:val="2"/>
          <w:sz w:val="24"/>
          <w:szCs w:val="24"/>
          <w:lang w:eastAsia="ru-RU"/>
        </w:rPr>
        <w:t xml:space="preserve"> </w:t>
      </w:r>
      <w:r w:rsidRPr="00D10559">
        <w:rPr>
          <w:rFonts w:ascii="Arial" w:eastAsia="Calibri" w:hAnsi="Arial" w:cs="Arial"/>
          <w:kern w:val="2"/>
          <w:sz w:val="24"/>
          <w:szCs w:val="24"/>
          <w:lang w:eastAsia="ru-RU"/>
        </w:rPr>
        <w:t>о порядке подачи и рассмотрения жалобы, в том числе с использованием</w:t>
      </w:r>
      <w:r w:rsidR="00D10559" w:rsidRPr="00D10559">
        <w:rPr>
          <w:rFonts w:ascii="Arial" w:eastAsia="Calibri" w:hAnsi="Arial" w:cs="Arial"/>
          <w:kern w:val="2"/>
          <w:sz w:val="24"/>
          <w:szCs w:val="24"/>
          <w:lang w:eastAsia="ru-RU"/>
        </w:rPr>
        <w:t xml:space="preserve"> </w:t>
      </w:r>
      <w:r w:rsidRPr="00D10559">
        <w:rPr>
          <w:rFonts w:ascii="Arial" w:eastAsia="Calibri" w:hAnsi="Arial" w:cs="Arial"/>
          <w:kern w:val="2"/>
          <w:sz w:val="24"/>
          <w:szCs w:val="24"/>
          <w:lang w:eastAsia="ru-RU"/>
        </w:rPr>
        <w:t>единого портала государственных и муниципальных услуг (функций)</w:t>
      </w:r>
    </w:p>
    <w:p w:rsidR="005D7F28" w:rsidRPr="00D10559" w:rsidRDefault="005D7F28" w:rsidP="005D7F28">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D10559">
        <w:rPr>
          <w:rFonts w:ascii="Arial" w:eastAsia="Calibri" w:hAnsi="Arial" w:cs="Arial"/>
          <w:kern w:val="2"/>
          <w:sz w:val="24"/>
          <w:szCs w:val="24"/>
        </w:rPr>
        <w:t>132.</w:t>
      </w:r>
      <w:r w:rsidRPr="005D7F28">
        <w:rPr>
          <w:rFonts w:ascii="Arial" w:eastAsia="Calibri" w:hAnsi="Arial" w:cs="Arial"/>
          <w:kern w:val="2"/>
          <w:sz w:val="24"/>
          <w:szCs w:val="24"/>
        </w:rPr>
        <w:t xml:space="preserve"> Информацию о порядке подачи и рассмотрения жалобы заявитель и его представитель могут получить:</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t>1) на информационных стендах, расположенных в помещениях, занимаемых администрацией;</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t>2) на официальном сайте администрации;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t>3) на Портале;</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t>4) лично у муниципального служащего администрации;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t xml:space="preserve">5) путем обращения заявителя или его представителя в </w:t>
      </w:r>
      <w:r w:rsidRPr="005D7F28">
        <w:rPr>
          <w:rFonts w:ascii="Arial" w:eastAsia="Calibri" w:hAnsi="Arial" w:cs="Arial"/>
          <w:sz w:val="24"/>
          <w:szCs w:val="24"/>
        </w:rPr>
        <w:t xml:space="preserve">администрацию </w:t>
      </w:r>
      <w:r w:rsidRPr="005D7F28">
        <w:rPr>
          <w:rFonts w:ascii="Arial" w:eastAsia="Calibri" w:hAnsi="Arial" w:cs="Arial"/>
          <w:kern w:val="2"/>
          <w:sz w:val="24"/>
          <w:szCs w:val="24"/>
        </w:rPr>
        <w:t>с использованием средств телефонной связи;</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kern w:val="2"/>
          <w:sz w:val="24"/>
          <w:szCs w:val="24"/>
        </w:rPr>
        <w:t xml:space="preserve">6) путем обращения заявителя или его представителя через организации почтовой связи в </w:t>
      </w:r>
      <w:r w:rsidRPr="005D7F28">
        <w:rPr>
          <w:rFonts w:ascii="Arial" w:eastAsia="Calibri" w:hAnsi="Arial" w:cs="Arial"/>
          <w:sz w:val="24"/>
          <w:szCs w:val="24"/>
        </w:rPr>
        <w:t>администрацию</w:t>
      </w:r>
      <w:r w:rsidRPr="005D7F28">
        <w:rPr>
          <w:rFonts w:ascii="Arial" w:eastAsia="Calibri" w:hAnsi="Arial" w:cs="Arial"/>
          <w:kern w:val="2"/>
          <w:sz w:val="24"/>
          <w:szCs w:val="24"/>
        </w:rPr>
        <w:t>;</w:t>
      </w:r>
    </w:p>
    <w:p w:rsidR="005D7F28" w:rsidRPr="005D7F28"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5D7F28">
        <w:rPr>
          <w:rFonts w:ascii="Arial" w:eastAsia="Calibri" w:hAnsi="Arial" w:cs="Arial"/>
          <w:sz w:val="24"/>
          <w:szCs w:val="24"/>
        </w:rPr>
        <w:t>7) по электронной почте администрации.</w:t>
      </w:r>
    </w:p>
    <w:p w:rsidR="005D7F28" w:rsidRPr="005D7F28" w:rsidRDefault="005D7F28" w:rsidP="005D7F28">
      <w:pPr>
        <w:keepNext/>
        <w:keepLines/>
        <w:autoSpaceDE w:val="0"/>
        <w:autoSpaceDN w:val="0"/>
        <w:adjustRightInd w:val="0"/>
        <w:spacing w:after="0" w:line="240" w:lineRule="auto"/>
        <w:ind w:left="540"/>
        <w:jc w:val="center"/>
        <w:outlineLvl w:val="0"/>
        <w:rPr>
          <w:rFonts w:ascii="Arial" w:eastAsia="Calibri" w:hAnsi="Arial" w:cs="Arial"/>
          <w:kern w:val="2"/>
          <w:sz w:val="24"/>
          <w:szCs w:val="24"/>
          <w:lang w:eastAsia="ru-RU"/>
        </w:rPr>
      </w:pPr>
    </w:p>
    <w:p w:rsidR="005D7F28" w:rsidRPr="00D10559" w:rsidRDefault="005D7F28" w:rsidP="005D7F28">
      <w:pPr>
        <w:keepNext/>
        <w:keepLines/>
        <w:autoSpaceDE w:val="0"/>
        <w:autoSpaceDN w:val="0"/>
        <w:adjustRightInd w:val="0"/>
        <w:spacing w:after="0" w:line="240" w:lineRule="auto"/>
        <w:ind w:left="540"/>
        <w:jc w:val="center"/>
        <w:outlineLvl w:val="0"/>
        <w:rPr>
          <w:rFonts w:ascii="Arial" w:eastAsia="Calibri" w:hAnsi="Arial" w:cs="Arial"/>
          <w:kern w:val="2"/>
          <w:sz w:val="24"/>
          <w:szCs w:val="24"/>
          <w:lang w:eastAsia="ru-RU"/>
        </w:rPr>
      </w:pPr>
      <w:r w:rsidRPr="005D7F28">
        <w:rPr>
          <w:rFonts w:ascii="Arial" w:eastAsia="Calibri" w:hAnsi="Arial" w:cs="Arial"/>
          <w:kern w:val="2"/>
          <w:sz w:val="24"/>
          <w:szCs w:val="24"/>
          <w:lang w:eastAsia="ru-RU"/>
        </w:rPr>
        <w:t xml:space="preserve">Глава </w:t>
      </w:r>
      <w:r w:rsidRPr="00D10559">
        <w:rPr>
          <w:rFonts w:ascii="Arial" w:eastAsia="Calibri" w:hAnsi="Arial" w:cs="Arial"/>
          <w:kern w:val="2"/>
          <w:sz w:val="24"/>
          <w:szCs w:val="24"/>
          <w:lang w:eastAsia="ru-RU"/>
        </w:rPr>
        <w:t xml:space="preserve">33. </w:t>
      </w:r>
      <w:proofErr w:type="gramStart"/>
      <w:r w:rsidRPr="00D10559">
        <w:rPr>
          <w:rFonts w:ascii="Arial" w:eastAsia="Calibri"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D10559">
        <w:rPr>
          <w:rFonts w:ascii="Arial" w:eastAsia="Calibri" w:hAnsi="Arial" w:cs="Arial"/>
          <w:kern w:val="2"/>
          <w:sz w:val="24"/>
          <w:szCs w:val="24"/>
          <w:lang w:eastAsia="ru-RU"/>
        </w:rPr>
        <w:t xml:space="preserve"> </w:t>
      </w:r>
      <w:r w:rsidRPr="00D10559">
        <w:rPr>
          <w:rFonts w:ascii="Arial" w:eastAsia="Calibri" w:hAnsi="Arial" w:cs="Arial"/>
          <w:kern w:val="2"/>
          <w:sz w:val="24"/>
          <w:szCs w:val="24"/>
          <w:lang w:eastAsia="ru-RU"/>
        </w:rPr>
        <w:t>в ходе предоставления муниципальной услуги</w:t>
      </w:r>
      <w:proofErr w:type="gramEnd"/>
    </w:p>
    <w:p w:rsidR="005D7F28" w:rsidRPr="00D10559" w:rsidRDefault="005D7F28" w:rsidP="005D7F28">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5D7F28" w:rsidRPr="00D1055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D10559">
        <w:rPr>
          <w:rFonts w:ascii="Arial" w:eastAsia="Calibri" w:hAnsi="Arial" w:cs="Arial"/>
          <w:kern w:val="2"/>
          <w:sz w:val="24"/>
          <w:szCs w:val="24"/>
        </w:rPr>
        <w:t xml:space="preserve">133. </w:t>
      </w:r>
      <w:proofErr w:type="gramStart"/>
      <w:r w:rsidRPr="00D10559">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7F28" w:rsidRPr="00D1055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D10559">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5D7F28" w:rsidRPr="00D10559" w:rsidRDefault="005D7F28" w:rsidP="005D7F28">
      <w:pPr>
        <w:autoSpaceDE w:val="0"/>
        <w:autoSpaceDN w:val="0"/>
        <w:adjustRightInd w:val="0"/>
        <w:spacing w:after="0" w:line="240" w:lineRule="auto"/>
        <w:ind w:firstLine="709"/>
        <w:jc w:val="both"/>
        <w:rPr>
          <w:rFonts w:ascii="Arial" w:eastAsia="Calibri" w:hAnsi="Arial" w:cs="Arial"/>
          <w:kern w:val="2"/>
          <w:sz w:val="24"/>
          <w:szCs w:val="24"/>
        </w:rPr>
      </w:pPr>
      <w:r w:rsidRPr="00D10559">
        <w:rPr>
          <w:rFonts w:ascii="Arial" w:eastAsia="Calibri" w:hAnsi="Arial" w:cs="Arial"/>
          <w:kern w:val="2"/>
          <w:sz w:val="24"/>
          <w:szCs w:val="24"/>
        </w:rPr>
        <w:t>134. Информация, содержащаяся в настоящем разделе, подлежит размещению на Портале.</w:t>
      </w:r>
    </w:p>
    <w:p w:rsidR="005D7F28" w:rsidRPr="00D10559" w:rsidRDefault="005D7F28" w:rsidP="005D7F28">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5D7F28" w:rsidRPr="00D10559" w:rsidRDefault="005D7F28" w:rsidP="005D7F28">
      <w:pPr>
        <w:rPr>
          <w:rFonts w:ascii="Arial" w:eastAsia="Calibri" w:hAnsi="Arial" w:cs="Arial"/>
          <w:sz w:val="24"/>
          <w:szCs w:val="24"/>
          <w:lang w:eastAsia="ru-RU"/>
        </w:rPr>
      </w:pPr>
    </w:p>
    <w:p w:rsidR="005D7F28" w:rsidRPr="00D10559" w:rsidRDefault="005D7F28" w:rsidP="005D7F28">
      <w:pPr>
        <w:rPr>
          <w:rFonts w:ascii="Arial" w:eastAsia="Calibri" w:hAnsi="Arial" w:cs="Arial"/>
          <w:sz w:val="24"/>
          <w:szCs w:val="24"/>
          <w:lang w:eastAsia="ru-RU"/>
        </w:rPr>
      </w:pPr>
    </w:p>
    <w:p w:rsidR="005D7F28" w:rsidRPr="005D7F28" w:rsidRDefault="005D7F28" w:rsidP="005D7F28">
      <w:pPr>
        <w:tabs>
          <w:tab w:val="left" w:pos="5550"/>
        </w:tabs>
        <w:rPr>
          <w:rFonts w:ascii="Arial" w:eastAsia="Calibri" w:hAnsi="Arial" w:cs="Arial"/>
          <w:sz w:val="24"/>
          <w:szCs w:val="24"/>
          <w:lang w:eastAsia="ru-RU"/>
        </w:rPr>
      </w:pPr>
      <w:r w:rsidRPr="00D10559">
        <w:rPr>
          <w:rFonts w:ascii="Arial" w:eastAsia="Calibri" w:hAnsi="Arial" w:cs="Arial"/>
          <w:sz w:val="24"/>
          <w:szCs w:val="24"/>
          <w:lang w:eastAsia="ru-RU"/>
        </w:rPr>
        <w:tab/>
      </w:r>
    </w:p>
    <w:p w:rsidR="005D7F28" w:rsidRPr="005D7F28" w:rsidRDefault="005D7F28" w:rsidP="005D7F28">
      <w:pPr>
        <w:spacing w:after="0"/>
        <w:rPr>
          <w:rFonts w:ascii="Arial" w:eastAsia="Calibri" w:hAnsi="Arial" w:cs="Arial"/>
          <w:sz w:val="24"/>
          <w:szCs w:val="24"/>
          <w:lang w:eastAsia="ru-RU"/>
        </w:rPr>
        <w:sectPr w:rsidR="005D7F28" w:rsidRPr="005D7F28">
          <w:footnotePr>
            <w:numRestart w:val="eachPage"/>
          </w:footnotePr>
          <w:pgSz w:w="11906" w:h="16838"/>
          <w:pgMar w:top="1134" w:right="850" w:bottom="1134" w:left="1701" w:header="708" w:footer="708" w:gutter="0"/>
          <w:pgNumType w:start="1"/>
          <w:cols w:space="720"/>
        </w:sectPr>
      </w:pPr>
    </w:p>
    <w:tbl>
      <w:tblPr>
        <w:tblW w:w="0" w:type="auto"/>
        <w:tblInd w:w="5240" w:type="dxa"/>
        <w:tblLook w:val="00A0" w:firstRow="1" w:lastRow="0" w:firstColumn="1" w:lastColumn="0" w:noHBand="0" w:noVBand="0"/>
      </w:tblPr>
      <w:tblGrid>
        <w:gridCol w:w="4105"/>
      </w:tblGrid>
      <w:tr w:rsidR="005D7F28" w:rsidRPr="005D7F28" w:rsidTr="005D7F28">
        <w:tc>
          <w:tcPr>
            <w:tcW w:w="4105" w:type="dxa"/>
            <w:hideMark/>
          </w:tcPr>
          <w:p w:rsidR="005D7F28" w:rsidRPr="00D10559" w:rsidRDefault="005D7F28" w:rsidP="00D10559">
            <w:pPr>
              <w:autoSpaceDE w:val="0"/>
              <w:autoSpaceDN w:val="0"/>
              <w:adjustRightInd w:val="0"/>
              <w:spacing w:after="0"/>
              <w:jc w:val="both"/>
              <w:rPr>
                <w:rFonts w:ascii="Courier New" w:eastAsia="Calibri" w:hAnsi="Courier New" w:cs="Courier New"/>
                <w:kern w:val="2"/>
                <w:lang w:eastAsia="ru-RU"/>
              </w:rPr>
            </w:pPr>
            <w:r w:rsidRPr="00D10559">
              <w:rPr>
                <w:rFonts w:ascii="Courier New" w:eastAsia="Calibri" w:hAnsi="Courier New" w:cs="Courier New"/>
                <w:kern w:val="2"/>
                <w:lang w:eastAsia="ru-RU"/>
              </w:rPr>
              <w:lastRenderedPageBreak/>
              <w:t>Приложение</w:t>
            </w:r>
          </w:p>
          <w:p w:rsidR="005D7F28" w:rsidRPr="005D7F28" w:rsidRDefault="005D7F28" w:rsidP="00D10559">
            <w:pPr>
              <w:autoSpaceDE w:val="0"/>
              <w:autoSpaceDN w:val="0"/>
              <w:adjustRightInd w:val="0"/>
              <w:spacing w:after="0"/>
              <w:rPr>
                <w:rFonts w:ascii="Arial" w:eastAsia="Calibri" w:hAnsi="Arial" w:cs="Arial"/>
                <w:kern w:val="2"/>
                <w:sz w:val="24"/>
                <w:szCs w:val="24"/>
                <w:lang w:eastAsia="ru-RU"/>
              </w:rPr>
            </w:pPr>
            <w:r w:rsidRPr="00D10559">
              <w:rPr>
                <w:rFonts w:ascii="Courier New" w:eastAsia="Calibri" w:hAnsi="Courier New" w:cs="Courier New"/>
                <w:kern w:val="2"/>
                <w:lang w:eastAsia="ru-RU"/>
              </w:rPr>
              <w:t>к административному регламенту предоставления муниципальной услуги «Выдача разрешения на строительство»</w:t>
            </w:r>
          </w:p>
        </w:tc>
      </w:tr>
    </w:tbl>
    <w:p w:rsidR="005D7F28" w:rsidRPr="005D7F28" w:rsidRDefault="005D7F28" w:rsidP="005D7F28">
      <w:pPr>
        <w:spacing w:after="0" w:line="240" w:lineRule="auto"/>
        <w:ind w:left="5954"/>
        <w:jc w:val="both"/>
        <w:rPr>
          <w:rFonts w:ascii="Arial" w:eastAsia="Calibri" w:hAnsi="Arial" w:cs="Arial"/>
          <w:kern w:val="2"/>
          <w:sz w:val="24"/>
          <w:szCs w:val="24"/>
          <w:lang w:eastAsia="ru-RU"/>
        </w:rPr>
      </w:pPr>
    </w:p>
    <w:tbl>
      <w:tblPr>
        <w:tblW w:w="0" w:type="auto"/>
        <w:tblLook w:val="00A0" w:firstRow="1" w:lastRow="0" w:firstColumn="1" w:lastColumn="0" w:noHBand="0" w:noVBand="0"/>
      </w:tblPr>
      <w:tblGrid>
        <w:gridCol w:w="4785"/>
        <w:gridCol w:w="4786"/>
      </w:tblGrid>
      <w:tr w:rsidR="005D7F28" w:rsidRPr="00D10559" w:rsidTr="005D7F28">
        <w:tc>
          <w:tcPr>
            <w:tcW w:w="4785" w:type="dxa"/>
          </w:tcPr>
          <w:p w:rsidR="005D7F28" w:rsidRPr="00D10559" w:rsidRDefault="005D7F28" w:rsidP="005D7F28">
            <w:pPr>
              <w:jc w:val="both"/>
              <w:rPr>
                <w:rFonts w:ascii="Arial" w:eastAsia="Calibri" w:hAnsi="Arial" w:cs="Arial"/>
                <w:b/>
                <w:bCs/>
                <w:kern w:val="2"/>
                <w:sz w:val="24"/>
                <w:szCs w:val="24"/>
                <w:lang w:eastAsia="ru-RU"/>
              </w:rPr>
            </w:pPr>
          </w:p>
        </w:tc>
        <w:tc>
          <w:tcPr>
            <w:tcW w:w="4786" w:type="dxa"/>
          </w:tcPr>
          <w:p w:rsidR="005D7F28" w:rsidRPr="00D10559" w:rsidRDefault="005D7F28" w:rsidP="005D7F28">
            <w:pPr>
              <w:jc w:val="both"/>
              <w:rPr>
                <w:rFonts w:ascii="Arial" w:eastAsia="Calibri" w:hAnsi="Arial" w:cs="Arial"/>
                <w:bCs/>
                <w:kern w:val="2"/>
                <w:sz w:val="24"/>
                <w:szCs w:val="24"/>
                <w:lang w:eastAsia="ru-RU"/>
              </w:rPr>
            </w:pPr>
            <w:r w:rsidRPr="00D10559">
              <w:rPr>
                <w:rFonts w:ascii="Arial" w:eastAsia="Calibri" w:hAnsi="Arial" w:cs="Arial"/>
                <w:bCs/>
                <w:kern w:val="2"/>
                <w:sz w:val="24"/>
                <w:szCs w:val="24"/>
                <w:lang w:eastAsia="ru-RU"/>
              </w:rPr>
              <w:t>В _________________________________</w:t>
            </w:r>
          </w:p>
          <w:p w:rsidR="005D7F28" w:rsidRPr="00D10559" w:rsidRDefault="005D7F28" w:rsidP="005D7F28">
            <w:pPr>
              <w:jc w:val="both"/>
              <w:rPr>
                <w:rFonts w:ascii="Arial" w:eastAsia="Calibri" w:hAnsi="Arial" w:cs="Arial"/>
                <w:bCs/>
                <w:kern w:val="2"/>
                <w:sz w:val="24"/>
                <w:szCs w:val="24"/>
                <w:lang w:eastAsia="ru-RU"/>
              </w:rPr>
            </w:pPr>
            <w:r w:rsidRPr="00D10559">
              <w:rPr>
                <w:rFonts w:ascii="Arial" w:eastAsia="Calibri" w:hAnsi="Arial" w:cs="Arial"/>
                <w:bCs/>
                <w:kern w:val="2"/>
                <w:sz w:val="24"/>
                <w:szCs w:val="24"/>
                <w:lang w:eastAsia="ru-RU"/>
              </w:rPr>
              <w:t>(указывается наименование администрации муниципального образования)</w:t>
            </w:r>
          </w:p>
        </w:tc>
      </w:tr>
      <w:tr w:rsidR="005D7F28" w:rsidRPr="00D10559" w:rsidTr="005D7F28">
        <w:tc>
          <w:tcPr>
            <w:tcW w:w="4785" w:type="dxa"/>
          </w:tcPr>
          <w:p w:rsidR="005D7F28" w:rsidRPr="00D10559" w:rsidRDefault="005D7F28" w:rsidP="005D7F28">
            <w:pPr>
              <w:jc w:val="both"/>
              <w:rPr>
                <w:rFonts w:ascii="Arial" w:eastAsia="Calibri" w:hAnsi="Arial" w:cs="Arial"/>
                <w:b/>
                <w:bCs/>
                <w:kern w:val="2"/>
                <w:sz w:val="24"/>
                <w:szCs w:val="24"/>
                <w:lang w:eastAsia="ru-RU"/>
              </w:rPr>
            </w:pPr>
          </w:p>
        </w:tc>
        <w:tc>
          <w:tcPr>
            <w:tcW w:w="4786" w:type="dxa"/>
          </w:tcPr>
          <w:p w:rsidR="005D7F28" w:rsidRPr="00D10559" w:rsidRDefault="005D7F28" w:rsidP="005D7F28">
            <w:pPr>
              <w:jc w:val="both"/>
              <w:rPr>
                <w:rFonts w:ascii="Arial" w:eastAsia="Calibri" w:hAnsi="Arial" w:cs="Arial"/>
                <w:bCs/>
                <w:kern w:val="2"/>
                <w:sz w:val="24"/>
                <w:szCs w:val="24"/>
                <w:lang w:eastAsia="ru-RU"/>
              </w:rPr>
            </w:pPr>
            <w:r w:rsidRPr="00D10559">
              <w:rPr>
                <w:rFonts w:ascii="Arial" w:eastAsia="Calibri" w:hAnsi="Arial" w:cs="Arial"/>
                <w:bCs/>
                <w:kern w:val="2"/>
                <w:sz w:val="24"/>
                <w:szCs w:val="24"/>
                <w:lang w:eastAsia="ru-RU"/>
              </w:rPr>
              <w:t>От _______________________________</w:t>
            </w:r>
          </w:p>
          <w:p w:rsidR="005D7F28" w:rsidRPr="00D10559" w:rsidRDefault="005D7F28" w:rsidP="005D7F28">
            <w:pPr>
              <w:jc w:val="both"/>
              <w:rPr>
                <w:rFonts w:ascii="Arial" w:eastAsia="Calibri" w:hAnsi="Arial" w:cs="Arial"/>
                <w:bCs/>
                <w:kern w:val="2"/>
                <w:sz w:val="24"/>
                <w:szCs w:val="24"/>
                <w:lang w:eastAsia="ru-RU"/>
              </w:rPr>
            </w:pPr>
            <w:r w:rsidRPr="00D10559">
              <w:rPr>
                <w:rFonts w:ascii="Arial" w:eastAsia="Calibri" w:hAnsi="Arial" w:cs="Arial"/>
                <w:bCs/>
                <w:kern w:val="2"/>
                <w:sz w:val="24"/>
                <w:szCs w:val="24"/>
                <w:lang w:eastAsia="ru-RU"/>
              </w:rPr>
              <w:t>(указываются сведения о заявителе)</w:t>
            </w:r>
            <w:r w:rsidRPr="00D10559">
              <w:rPr>
                <w:rFonts w:ascii="Arial" w:eastAsia="Calibri" w:hAnsi="Arial" w:cs="Arial"/>
                <w:bCs/>
                <w:kern w:val="2"/>
                <w:sz w:val="24"/>
                <w:szCs w:val="24"/>
                <w:vertAlign w:val="superscript"/>
              </w:rPr>
              <w:footnoteReference w:id="1"/>
            </w:r>
          </w:p>
        </w:tc>
      </w:tr>
    </w:tbl>
    <w:p w:rsidR="005D7F28" w:rsidRPr="00D10559" w:rsidRDefault="005D7F28" w:rsidP="005D7F28">
      <w:pPr>
        <w:spacing w:after="0" w:line="240" w:lineRule="auto"/>
        <w:jc w:val="both"/>
        <w:rPr>
          <w:rFonts w:ascii="Arial" w:eastAsia="Calibri" w:hAnsi="Arial" w:cs="Arial"/>
          <w:b/>
          <w:bCs/>
          <w:kern w:val="2"/>
          <w:sz w:val="24"/>
          <w:szCs w:val="24"/>
          <w:lang w:eastAsia="ru-RU"/>
        </w:rPr>
      </w:pPr>
    </w:p>
    <w:p w:rsidR="005D7F28" w:rsidRPr="00D10559" w:rsidRDefault="005D7F28" w:rsidP="005D7F28">
      <w:pPr>
        <w:spacing w:after="0" w:line="240" w:lineRule="auto"/>
        <w:jc w:val="both"/>
        <w:rPr>
          <w:rFonts w:ascii="Arial" w:eastAsia="Calibri" w:hAnsi="Arial" w:cs="Arial"/>
          <w:kern w:val="2"/>
          <w:sz w:val="24"/>
          <w:szCs w:val="24"/>
          <w:lang w:eastAsia="ru-RU"/>
        </w:rPr>
      </w:pPr>
    </w:p>
    <w:p w:rsidR="005D7F28" w:rsidRPr="005D7F28" w:rsidRDefault="005D7F28" w:rsidP="005D7F28">
      <w:pPr>
        <w:ind w:firstLine="708"/>
        <w:jc w:val="center"/>
        <w:rPr>
          <w:rFonts w:ascii="Arial" w:eastAsia="Calibri" w:hAnsi="Arial" w:cs="Arial"/>
          <w:sz w:val="24"/>
          <w:szCs w:val="24"/>
        </w:rPr>
      </w:pPr>
      <w:r w:rsidRPr="005D7F28">
        <w:rPr>
          <w:rFonts w:ascii="Arial" w:eastAsia="Calibri" w:hAnsi="Arial" w:cs="Arial"/>
          <w:sz w:val="24"/>
          <w:szCs w:val="24"/>
        </w:rPr>
        <w:t>Заявление</w:t>
      </w:r>
    </w:p>
    <w:p w:rsidR="005D7F28" w:rsidRPr="005D7F28" w:rsidRDefault="005D7F28" w:rsidP="005D7F28">
      <w:pPr>
        <w:autoSpaceDE w:val="0"/>
        <w:autoSpaceDN w:val="0"/>
        <w:adjustRightInd w:val="0"/>
        <w:spacing w:after="0" w:line="240" w:lineRule="auto"/>
        <w:ind w:firstLine="567"/>
        <w:contextualSpacing/>
        <w:jc w:val="both"/>
        <w:rPr>
          <w:rFonts w:ascii="Arial" w:eastAsia="Calibri" w:hAnsi="Arial" w:cs="Arial"/>
          <w:sz w:val="24"/>
          <w:szCs w:val="24"/>
        </w:rPr>
      </w:pPr>
      <w:r w:rsidRPr="005D7F28">
        <w:rPr>
          <w:rFonts w:ascii="Arial" w:eastAsia="Calibri" w:hAnsi="Arial" w:cs="Arial"/>
          <w:sz w:val="24"/>
          <w:szCs w:val="24"/>
        </w:rPr>
        <w:t>Прошу выдать разрешение на строительство (реконструкцию) (их отдельные этапы)</w:t>
      </w:r>
    </w:p>
    <w:p w:rsidR="005D7F28" w:rsidRPr="005D7F28" w:rsidRDefault="005D7F28" w:rsidP="005D7F28">
      <w:pPr>
        <w:autoSpaceDE w:val="0"/>
        <w:autoSpaceDN w:val="0"/>
        <w:adjustRightInd w:val="0"/>
        <w:spacing w:after="0" w:line="240" w:lineRule="auto"/>
        <w:contextualSpacing/>
        <w:jc w:val="both"/>
        <w:rPr>
          <w:rFonts w:ascii="Arial" w:eastAsia="Calibri" w:hAnsi="Arial" w:cs="Arial"/>
          <w:sz w:val="24"/>
          <w:szCs w:val="24"/>
        </w:rPr>
      </w:pPr>
      <w:r w:rsidRPr="005D7F28">
        <w:rPr>
          <w:rFonts w:ascii="Arial" w:eastAsia="Calibri" w:hAnsi="Arial" w:cs="Arial"/>
          <w:sz w:val="24"/>
          <w:szCs w:val="24"/>
        </w:rPr>
        <w:t xml:space="preserve">(нужное подчеркнуть) </w:t>
      </w:r>
    </w:p>
    <w:p w:rsidR="005D7F28" w:rsidRPr="005D7F28" w:rsidRDefault="005D7F28" w:rsidP="005D7F28">
      <w:pPr>
        <w:autoSpaceDE w:val="0"/>
        <w:autoSpaceDN w:val="0"/>
        <w:adjustRightInd w:val="0"/>
        <w:spacing w:after="0" w:line="240" w:lineRule="auto"/>
        <w:contextualSpacing/>
        <w:jc w:val="both"/>
        <w:rPr>
          <w:rFonts w:ascii="Arial" w:eastAsia="Calibri" w:hAnsi="Arial" w:cs="Arial"/>
          <w:sz w:val="24"/>
          <w:szCs w:val="24"/>
        </w:rPr>
      </w:pPr>
      <w:r w:rsidRPr="005D7F28">
        <w:rPr>
          <w:rFonts w:ascii="Arial" w:eastAsia="Calibri" w:hAnsi="Arial" w:cs="Arial"/>
          <w:sz w:val="24"/>
          <w:szCs w:val="24"/>
        </w:rPr>
        <w:t>объекта капитального строительства (линейного объекта)</w:t>
      </w:r>
    </w:p>
    <w:p w:rsidR="005D7F28" w:rsidRPr="005D7F28" w:rsidRDefault="005D7F28" w:rsidP="005D7F28">
      <w:pPr>
        <w:autoSpaceDE w:val="0"/>
        <w:autoSpaceDN w:val="0"/>
        <w:adjustRightInd w:val="0"/>
        <w:spacing w:after="0" w:line="240" w:lineRule="auto"/>
        <w:contextualSpacing/>
        <w:jc w:val="center"/>
        <w:rPr>
          <w:rFonts w:ascii="Arial" w:eastAsia="Calibri" w:hAnsi="Arial" w:cs="Arial"/>
          <w:sz w:val="24"/>
          <w:szCs w:val="24"/>
        </w:rPr>
      </w:pPr>
      <w:r w:rsidRPr="005D7F28">
        <w:rPr>
          <w:rFonts w:ascii="Arial" w:eastAsia="Calibri" w:hAnsi="Arial" w:cs="Arial"/>
          <w:sz w:val="24"/>
          <w:szCs w:val="24"/>
        </w:rPr>
        <w:t>_____________________________________________________________________________  (наименование объекта в соответствии с утвержденной проектной документацией)</w:t>
      </w:r>
    </w:p>
    <w:p w:rsidR="005D7F28" w:rsidRPr="005D7F28" w:rsidRDefault="005D7F28" w:rsidP="005D7F28">
      <w:pPr>
        <w:autoSpaceDE w:val="0"/>
        <w:autoSpaceDN w:val="0"/>
        <w:adjustRightInd w:val="0"/>
        <w:spacing w:after="0" w:line="240" w:lineRule="auto"/>
        <w:contextualSpacing/>
        <w:jc w:val="both"/>
        <w:rPr>
          <w:rFonts w:ascii="Arial" w:eastAsia="Calibri" w:hAnsi="Arial" w:cs="Arial"/>
          <w:sz w:val="24"/>
          <w:szCs w:val="24"/>
        </w:rPr>
      </w:pPr>
    </w:p>
    <w:p w:rsidR="005D7F28" w:rsidRPr="005D7F28" w:rsidRDefault="005D7F28" w:rsidP="005D7F28">
      <w:pPr>
        <w:autoSpaceDE w:val="0"/>
        <w:autoSpaceDN w:val="0"/>
        <w:adjustRightInd w:val="0"/>
        <w:spacing w:after="0" w:line="240" w:lineRule="auto"/>
        <w:contextualSpacing/>
        <w:jc w:val="both"/>
        <w:rPr>
          <w:rFonts w:ascii="Arial" w:eastAsia="Calibri" w:hAnsi="Arial" w:cs="Arial"/>
          <w:sz w:val="24"/>
          <w:szCs w:val="24"/>
        </w:rPr>
      </w:pPr>
      <w:r w:rsidRPr="005D7F28">
        <w:rPr>
          <w:rFonts w:ascii="Arial" w:eastAsia="Calibri" w:hAnsi="Arial" w:cs="Arial"/>
          <w:sz w:val="24"/>
          <w:szCs w:val="24"/>
        </w:rPr>
        <w:t>на земельном участке, расположенном по адресу __________________________________</w:t>
      </w:r>
    </w:p>
    <w:p w:rsidR="005D7F28" w:rsidRPr="005D7F28" w:rsidRDefault="005D7F28" w:rsidP="005D7F28">
      <w:pPr>
        <w:autoSpaceDE w:val="0"/>
        <w:autoSpaceDN w:val="0"/>
        <w:adjustRightInd w:val="0"/>
        <w:spacing w:after="0" w:line="240" w:lineRule="auto"/>
        <w:contextualSpacing/>
        <w:jc w:val="both"/>
        <w:rPr>
          <w:rFonts w:ascii="Arial" w:eastAsia="Calibri" w:hAnsi="Arial" w:cs="Arial"/>
          <w:sz w:val="24"/>
          <w:szCs w:val="24"/>
        </w:rPr>
      </w:pPr>
      <w:r w:rsidRPr="005D7F28">
        <w:rPr>
          <w:rFonts w:ascii="Arial" w:eastAsia="Calibri" w:hAnsi="Arial" w:cs="Arial"/>
          <w:sz w:val="24"/>
          <w:szCs w:val="24"/>
        </w:rPr>
        <w:t>_____________________________________________________________________________</w:t>
      </w:r>
    </w:p>
    <w:p w:rsidR="005D7F28" w:rsidRPr="005D7F28" w:rsidRDefault="005D7F28" w:rsidP="005D7F28">
      <w:pPr>
        <w:keepNext/>
        <w:spacing w:after="0" w:line="240" w:lineRule="auto"/>
        <w:ind w:right="-142"/>
        <w:jc w:val="both"/>
        <w:rPr>
          <w:rFonts w:ascii="Arial" w:eastAsia="Calibri" w:hAnsi="Arial" w:cs="Arial"/>
          <w:kern w:val="2"/>
          <w:sz w:val="24"/>
          <w:szCs w:val="24"/>
          <w:lang w:eastAsia="ru-RU"/>
        </w:rPr>
      </w:pPr>
    </w:p>
    <w:p w:rsidR="005D7F28" w:rsidRPr="005D7F28" w:rsidRDefault="005D7F28" w:rsidP="005D7F28">
      <w:pPr>
        <w:keepNext/>
        <w:spacing w:after="0" w:line="240" w:lineRule="auto"/>
        <w:ind w:right="-142"/>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на срок ______________________________________________________________________</w:t>
      </w:r>
    </w:p>
    <w:p w:rsidR="005D7F28" w:rsidRPr="005D7F28" w:rsidRDefault="005D7F28" w:rsidP="005D7F28">
      <w:pPr>
        <w:keepNext/>
        <w:spacing w:after="0" w:line="240" w:lineRule="auto"/>
        <w:ind w:right="-142"/>
        <w:jc w:val="both"/>
        <w:rPr>
          <w:rFonts w:ascii="Arial" w:eastAsia="Calibri" w:hAnsi="Arial" w:cs="Arial"/>
          <w:kern w:val="2"/>
          <w:sz w:val="24"/>
          <w:szCs w:val="24"/>
          <w:lang w:eastAsia="ru-RU"/>
        </w:rPr>
      </w:pP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Право на пользование земельным участком закреплено ______________________________</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_____________________________________________________________________________</w:t>
      </w:r>
    </w:p>
    <w:p w:rsidR="005D7F28" w:rsidRPr="005D7F28" w:rsidRDefault="005D7F28" w:rsidP="005D7F28">
      <w:pPr>
        <w:autoSpaceDE w:val="0"/>
        <w:autoSpaceDN w:val="0"/>
        <w:adjustRightInd w:val="0"/>
        <w:spacing w:after="0" w:line="240" w:lineRule="auto"/>
        <w:jc w:val="center"/>
        <w:outlineLvl w:val="0"/>
        <w:rPr>
          <w:rFonts w:ascii="Arial" w:eastAsia="Times New Roman" w:hAnsi="Arial" w:cs="Arial"/>
          <w:sz w:val="24"/>
          <w:szCs w:val="24"/>
        </w:rPr>
      </w:pPr>
      <w:r w:rsidRPr="005D7F28">
        <w:rPr>
          <w:rFonts w:ascii="Arial" w:eastAsia="Times New Roman" w:hAnsi="Arial" w:cs="Arial"/>
          <w:sz w:val="24"/>
          <w:szCs w:val="24"/>
        </w:rPr>
        <w:lastRenderedPageBreak/>
        <w:t>(наименование документа на право собственности, владения,</w:t>
      </w:r>
      <w:r w:rsidRPr="005D7F28">
        <w:rPr>
          <w:rFonts w:ascii="Arial" w:eastAsia="Times New Roman" w:hAnsi="Arial" w:cs="Arial"/>
          <w:sz w:val="24"/>
          <w:szCs w:val="24"/>
        </w:rPr>
        <w:br/>
        <w:t>пользования, распоряжения земельным участком)</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Проектная документация на строительство объекта разработана ______________________</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_____________________________________________________________________________</w:t>
      </w:r>
    </w:p>
    <w:p w:rsidR="005D7F28" w:rsidRPr="005D7F28" w:rsidRDefault="005D7F28" w:rsidP="005D7F28">
      <w:pPr>
        <w:autoSpaceDE w:val="0"/>
        <w:autoSpaceDN w:val="0"/>
        <w:adjustRightInd w:val="0"/>
        <w:spacing w:after="0" w:line="240" w:lineRule="auto"/>
        <w:jc w:val="center"/>
        <w:outlineLvl w:val="0"/>
        <w:rPr>
          <w:rFonts w:ascii="Arial" w:eastAsia="Times New Roman" w:hAnsi="Arial" w:cs="Arial"/>
          <w:sz w:val="24"/>
          <w:szCs w:val="24"/>
        </w:rPr>
      </w:pPr>
      <w:r w:rsidRPr="005D7F28">
        <w:rPr>
          <w:rFonts w:ascii="Arial" w:eastAsia="Times New Roman" w:hAnsi="Arial" w:cs="Arial"/>
          <w:sz w:val="24"/>
          <w:szCs w:val="24"/>
        </w:rPr>
        <w:t>(наименование проектно-изыскательской, проектной организации)</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имеющи</w:t>
      </w:r>
      <w:proofErr w:type="gramStart"/>
      <w:r w:rsidRPr="005D7F28">
        <w:rPr>
          <w:rFonts w:ascii="Arial" w:eastAsia="Times New Roman" w:hAnsi="Arial" w:cs="Arial"/>
          <w:sz w:val="24"/>
          <w:szCs w:val="24"/>
        </w:rPr>
        <w:t>м(</w:t>
      </w:r>
      <w:proofErr w:type="gramEnd"/>
      <w:r w:rsidRPr="005D7F28">
        <w:rPr>
          <w:rFonts w:ascii="Arial" w:eastAsia="Times New Roman" w:hAnsi="Arial" w:cs="Arial"/>
          <w:sz w:val="24"/>
          <w:szCs w:val="24"/>
        </w:rPr>
        <w:t>ей) право выполнения проектных работ на основании ______________________</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________________________________ № _____________________________, выданного ___</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_____________________________________________________________________________</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_____________________________________________________________________________</w:t>
      </w:r>
    </w:p>
    <w:p w:rsidR="005D7F28" w:rsidRPr="005D7F28" w:rsidRDefault="005D7F28" w:rsidP="005D7F28">
      <w:pPr>
        <w:autoSpaceDE w:val="0"/>
        <w:autoSpaceDN w:val="0"/>
        <w:adjustRightInd w:val="0"/>
        <w:spacing w:after="0" w:line="240" w:lineRule="auto"/>
        <w:jc w:val="center"/>
        <w:outlineLvl w:val="0"/>
        <w:rPr>
          <w:rFonts w:ascii="Arial" w:eastAsia="Times New Roman" w:hAnsi="Arial" w:cs="Arial"/>
          <w:sz w:val="24"/>
          <w:szCs w:val="24"/>
        </w:rPr>
      </w:pPr>
      <w:r w:rsidRPr="005D7F28">
        <w:rPr>
          <w:rFonts w:ascii="Arial" w:eastAsia="Times New Roman" w:hAnsi="Arial" w:cs="Arial"/>
          <w:sz w:val="24"/>
          <w:szCs w:val="24"/>
        </w:rPr>
        <w:t>(наименование уполномоченной организации, его выдавшей)</w:t>
      </w:r>
    </w:p>
    <w:p w:rsidR="005D7F28" w:rsidRPr="005D7F28" w:rsidRDefault="005D7F28" w:rsidP="005D7F28">
      <w:pPr>
        <w:keepNext/>
        <w:spacing w:after="0" w:line="240" w:lineRule="auto"/>
        <w:ind w:right="-142"/>
        <w:jc w:val="both"/>
        <w:rPr>
          <w:rFonts w:ascii="Arial" w:eastAsia="Calibri" w:hAnsi="Arial" w:cs="Arial"/>
          <w:kern w:val="2"/>
          <w:sz w:val="24"/>
          <w:szCs w:val="24"/>
          <w:lang w:eastAsia="ru-RU"/>
        </w:rPr>
      </w:pP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 xml:space="preserve">Заключение государственной (негосударственной) экспертизы </w:t>
      </w:r>
      <w:proofErr w:type="gramStart"/>
      <w:r w:rsidRPr="005D7F28">
        <w:rPr>
          <w:rFonts w:ascii="Arial" w:eastAsia="Times New Roman" w:hAnsi="Arial" w:cs="Arial"/>
          <w:sz w:val="24"/>
          <w:szCs w:val="24"/>
        </w:rPr>
        <w:t>от</w:t>
      </w:r>
      <w:proofErr w:type="gramEnd"/>
      <w:r w:rsidRPr="005D7F28">
        <w:rPr>
          <w:rFonts w:ascii="Arial" w:eastAsia="Times New Roman" w:hAnsi="Arial" w:cs="Arial"/>
          <w:sz w:val="24"/>
          <w:szCs w:val="24"/>
        </w:rPr>
        <w:t xml:space="preserve"> ____________________ </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 xml:space="preserve">                                (нужное подчеркнуть)</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 __________________ выдано _________________________________________________</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_____________________________________________________________________________</w:t>
      </w:r>
    </w:p>
    <w:p w:rsidR="005D7F28" w:rsidRPr="005D7F28" w:rsidRDefault="005D7F28" w:rsidP="005D7F28">
      <w:pPr>
        <w:autoSpaceDE w:val="0"/>
        <w:autoSpaceDN w:val="0"/>
        <w:adjustRightInd w:val="0"/>
        <w:spacing w:after="0" w:line="240" w:lineRule="auto"/>
        <w:jc w:val="center"/>
        <w:outlineLvl w:val="0"/>
        <w:rPr>
          <w:rFonts w:ascii="Arial" w:eastAsia="Times New Roman" w:hAnsi="Arial" w:cs="Arial"/>
          <w:sz w:val="24"/>
          <w:szCs w:val="24"/>
        </w:rPr>
      </w:pPr>
      <w:r w:rsidRPr="005D7F28">
        <w:rPr>
          <w:rFonts w:ascii="Arial" w:eastAsia="Times New Roman" w:hAnsi="Arial" w:cs="Arial"/>
          <w:sz w:val="24"/>
          <w:szCs w:val="24"/>
        </w:rPr>
        <w:t>(наименование органа, выдавшего заключение)</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Проектная документация на строительство объекта утверждена ______________________</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 _______________________</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proofErr w:type="gramStart"/>
      <w:r w:rsidRPr="005D7F28">
        <w:rPr>
          <w:rFonts w:ascii="Arial" w:eastAsia="Times New Roman" w:hAnsi="Arial" w:cs="Arial"/>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_____________________________________________________________________________</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_____________________________________________________________________________</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_____________________________________________________________________________</w:t>
      </w:r>
    </w:p>
    <w:p w:rsidR="005D7F28" w:rsidRPr="005D7F28" w:rsidRDefault="005D7F28" w:rsidP="005D7F28">
      <w:pPr>
        <w:autoSpaceDE w:val="0"/>
        <w:autoSpaceDN w:val="0"/>
        <w:adjustRightInd w:val="0"/>
        <w:spacing w:after="0" w:line="240" w:lineRule="auto"/>
        <w:jc w:val="both"/>
        <w:outlineLvl w:val="0"/>
        <w:rPr>
          <w:rFonts w:ascii="Arial" w:eastAsia="Times New Roman" w:hAnsi="Arial" w:cs="Arial"/>
          <w:sz w:val="24"/>
          <w:szCs w:val="24"/>
        </w:rPr>
      </w:pPr>
      <w:r w:rsidRPr="005D7F28">
        <w:rPr>
          <w:rFonts w:ascii="Arial" w:eastAsia="Times New Roman" w:hAnsi="Arial" w:cs="Arial"/>
          <w:sz w:val="24"/>
          <w:szCs w:val="24"/>
        </w:rPr>
        <w:t>_____________________________________________________________________________</w:t>
      </w:r>
    </w:p>
    <w:p w:rsidR="005D7F28" w:rsidRPr="005D7F28" w:rsidRDefault="005D7F28" w:rsidP="005D7F28">
      <w:pPr>
        <w:keepNext/>
        <w:spacing w:after="0" w:line="240" w:lineRule="auto"/>
        <w:ind w:right="-142"/>
        <w:jc w:val="both"/>
        <w:rPr>
          <w:rFonts w:ascii="Arial" w:eastAsia="Calibri" w:hAnsi="Arial" w:cs="Arial"/>
          <w:kern w:val="2"/>
          <w:sz w:val="24"/>
          <w:szCs w:val="24"/>
          <w:lang w:eastAsia="ru-RU"/>
        </w:rPr>
      </w:pPr>
    </w:p>
    <w:p w:rsidR="005D7F28" w:rsidRPr="005D7F28" w:rsidRDefault="005D7F28" w:rsidP="005D7F28">
      <w:pPr>
        <w:keepNext/>
        <w:spacing w:after="0" w:line="240" w:lineRule="auto"/>
        <w:ind w:right="-142"/>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5D7F28" w:rsidRPr="005D7F28" w:rsidTr="005D7F28">
        <w:tc>
          <w:tcPr>
            <w:tcW w:w="985" w:type="dxa"/>
            <w:hideMark/>
          </w:tcPr>
          <w:p w:rsidR="005D7F28" w:rsidRPr="005D7F28" w:rsidRDefault="005D7F28" w:rsidP="005D7F28">
            <w:pPr>
              <w:spacing w:after="0" w:line="240" w:lineRule="auto"/>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1)</w:t>
            </w:r>
          </w:p>
        </w:tc>
        <w:tc>
          <w:tcPr>
            <w:tcW w:w="7770" w:type="dxa"/>
            <w:tcBorders>
              <w:top w:val="nil"/>
              <w:left w:val="nil"/>
              <w:bottom w:val="single" w:sz="4" w:space="0" w:color="auto"/>
              <w:right w:val="nil"/>
            </w:tcBorders>
          </w:tcPr>
          <w:p w:rsidR="005D7F28" w:rsidRPr="005D7F28" w:rsidRDefault="005D7F28" w:rsidP="005D7F28">
            <w:pPr>
              <w:spacing w:after="0" w:line="240" w:lineRule="auto"/>
              <w:jc w:val="both"/>
              <w:rPr>
                <w:rFonts w:ascii="Arial" w:eastAsia="Calibri" w:hAnsi="Arial" w:cs="Arial"/>
                <w:kern w:val="2"/>
                <w:sz w:val="24"/>
                <w:szCs w:val="24"/>
                <w:lang w:eastAsia="ru-RU"/>
              </w:rPr>
            </w:pPr>
          </w:p>
        </w:tc>
        <w:tc>
          <w:tcPr>
            <w:tcW w:w="284" w:type="dxa"/>
            <w:hideMark/>
          </w:tcPr>
          <w:p w:rsidR="005D7F28" w:rsidRPr="005D7F28" w:rsidRDefault="005D7F28" w:rsidP="005D7F28">
            <w:pPr>
              <w:spacing w:after="0" w:line="240" w:lineRule="auto"/>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w:t>
            </w:r>
          </w:p>
        </w:tc>
      </w:tr>
      <w:tr w:rsidR="005D7F28" w:rsidRPr="005D7F28" w:rsidTr="005D7F28">
        <w:tc>
          <w:tcPr>
            <w:tcW w:w="985" w:type="dxa"/>
            <w:hideMark/>
          </w:tcPr>
          <w:p w:rsidR="005D7F28" w:rsidRPr="005D7F28" w:rsidRDefault="005D7F28" w:rsidP="005D7F28">
            <w:pPr>
              <w:spacing w:after="0" w:line="240" w:lineRule="auto"/>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2)</w:t>
            </w:r>
          </w:p>
        </w:tc>
        <w:tc>
          <w:tcPr>
            <w:tcW w:w="7770" w:type="dxa"/>
            <w:tcBorders>
              <w:top w:val="single" w:sz="4" w:space="0" w:color="auto"/>
              <w:left w:val="nil"/>
              <w:bottom w:val="single" w:sz="4" w:space="0" w:color="auto"/>
              <w:right w:val="nil"/>
            </w:tcBorders>
          </w:tcPr>
          <w:p w:rsidR="005D7F28" w:rsidRPr="005D7F28" w:rsidRDefault="005D7F28" w:rsidP="005D7F28">
            <w:pPr>
              <w:spacing w:after="0" w:line="240" w:lineRule="auto"/>
              <w:jc w:val="both"/>
              <w:rPr>
                <w:rFonts w:ascii="Arial" w:eastAsia="Calibri" w:hAnsi="Arial" w:cs="Arial"/>
                <w:kern w:val="2"/>
                <w:sz w:val="24"/>
                <w:szCs w:val="24"/>
                <w:lang w:eastAsia="ru-RU"/>
              </w:rPr>
            </w:pPr>
          </w:p>
        </w:tc>
        <w:tc>
          <w:tcPr>
            <w:tcW w:w="284" w:type="dxa"/>
            <w:hideMark/>
          </w:tcPr>
          <w:p w:rsidR="005D7F28" w:rsidRPr="005D7F28" w:rsidRDefault="005D7F28" w:rsidP="005D7F28">
            <w:pPr>
              <w:spacing w:after="0" w:line="240" w:lineRule="auto"/>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w:t>
            </w:r>
          </w:p>
        </w:tc>
      </w:tr>
      <w:tr w:rsidR="005D7F28" w:rsidRPr="005D7F28" w:rsidTr="005D7F28">
        <w:tc>
          <w:tcPr>
            <w:tcW w:w="985" w:type="dxa"/>
            <w:hideMark/>
          </w:tcPr>
          <w:p w:rsidR="005D7F28" w:rsidRPr="005D7F28" w:rsidRDefault="005D7F28" w:rsidP="005D7F28">
            <w:pPr>
              <w:spacing w:after="0" w:line="240" w:lineRule="auto"/>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3)</w:t>
            </w:r>
          </w:p>
        </w:tc>
        <w:tc>
          <w:tcPr>
            <w:tcW w:w="7770" w:type="dxa"/>
            <w:tcBorders>
              <w:top w:val="single" w:sz="4" w:space="0" w:color="auto"/>
              <w:left w:val="nil"/>
              <w:bottom w:val="single" w:sz="4" w:space="0" w:color="auto"/>
              <w:right w:val="nil"/>
            </w:tcBorders>
          </w:tcPr>
          <w:p w:rsidR="005D7F28" w:rsidRPr="005D7F28" w:rsidRDefault="005D7F28" w:rsidP="005D7F28">
            <w:pPr>
              <w:spacing w:after="0" w:line="240" w:lineRule="auto"/>
              <w:jc w:val="both"/>
              <w:rPr>
                <w:rFonts w:ascii="Arial" w:eastAsia="Calibri" w:hAnsi="Arial" w:cs="Arial"/>
                <w:kern w:val="2"/>
                <w:sz w:val="24"/>
                <w:szCs w:val="24"/>
                <w:lang w:eastAsia="ru-RU"/>
              </w:rPr>
            </w:pPr>
          </w:p>
        </w:tc>
        <w:tc>
          <w:tcPr>
            <w:tcW w:w="284" w:type="dxa"/>
            <w:hideMark/>
          </w:tcPr>
          <w:p w:rsidR="005D7F28" w:rsidRPr="005D7F28" w:rsidRDefault="005D7F28" w:rsidP="005D7F28">
            <w:pPr>
              <w:spacing w:after="0" w:line="240" w:lineRule="auto"/>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w:t>
            </w:r>
          </w:p>
        </w:tc>
      </w:tr>
    </w:tbl>
    <w:p w:rsidR="005D7F28" w:rsidRPr="005D7F28" w:rsidRDefault="005D7F28" w:rsidP="005D7F28">
      <w:pPr>
        <w:spacing w:after="0" w:line="240" w:lineRule="auto"/>
        <w:jc w:val="both"/>
        <w:rPr>
          <w:rFonts w:ascii="Arial" w:eastAsia="Calibri" w:hAnsi="Arial" w:cs="Arial"/>
          <w:kern w:val="2"/>
          <w:sz w:val="24"/>
          <w:szCs w:val="24"/>
          <w:lang w:eastAsia="ru-RU"/>
        </w:rPr>
      </w:pPr>
    </w:p>
    <w:p w:rsidR="005D7F28" w:rsidRPr="005D7F28" w:rsidRDefault="005D7F28" w:rsidP="005D7F28">
      <w:pPr>
        <w:spacing w:after="0" w:line="240" w:lineRule="auto"/>
        <w:jc w:val="both"/>
        <w:rPr>
          <w:rFonts w:ascii="Arial" w:eastAsia="Calibri"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D7F28" w:rsidRPr="005D7F28" w:rsidTr="005D7F28">
        <w:tc>
          <w:tcPr>
            <w:tcW w:w="314" w:type="dxa"/>
            <w:hideMark/>
          </w:tcPr>
          <w:p w:rsidR="005D7F28" w:rsidRPr="005D7F28" w:rsidRDefault="005D7F28" w:rsidP="005D7F28">
            <w:pPr>
              <w:spacing w:after="0" w:line="240" w:lineRule="auto"/>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w:t>
            </w:r>
          </w:p>
        </w:tc>
        <w:tc>
          <w:tcPr>
            <w:tcW w:w="503" w:type="dxa"/>
            <w:tcBorders>
              <w:top w:val="nil"/>
              <w:left w:val="nil"/>
              <w:bottom w:val="single" w:sz="4" w:space="0" w:color="auto"/>
              <w:right w:val="nil"/>
            </w:tcBorders>
          </w:tcPr>
          <w:p w:rsidR="005D7F28" w:rsidRPr="005D7F28" w:rsidRDefault="005D7F28" w:rsidP="005D7F28">
            <w:pPr>
              <w:spacing w:after="0" w:line="240" w:lineRule="auto"/>
              <w:jc w:val="both"/>
              <w:rPr>
                <w:rFonts w:ascii="Arial" w:eastAsia="Calibri" w:hAnsi="Arial" w:cs="Arial"/>
                <w:kern w:val="2"/>
                <w:sz w:val="24"/>
                <w:szCs w:val="24"/>
                <w:lang w:eastAsia="ru-RU"/>
              </w:rPr>
            </w:pPr>
          </w:p>
        </w:tc>
        <w:tc>
          <w:tcPr>
            <w:tcW w:w="337" w:type="dxa"/>
            <w:hideMark/>
          </w:tcPr>
          <w:p w:rsidR="005D7F28" w:rsidRPr="005D7F28" w:rsidRDefault="005D7F28" w:rsidP="005D7F28">
            <w:pPr>
              <w:spacing w:after="0" w:line="240" w:lineRule="auto"/>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w:t>
            </w:r>
          </w:p>
        </w:tc>
        <w:tc>
          <w:tcPr>
            <w:tcW w:w="1789" w:type="dxa"/>
            <w:tcBorders>
              <w:top w:val="nil"/>
              <w:left w:val="nil"/>
              <w:bottom w:val="single" w:sz="4" w:space="0" w:color="auto"/>
              <w:right w:val="nil"/>
            </w:tcBorders>
          </w:tcPr>
          <w:p w:rsidR="005D7F28" w:rsidRPr="005D7F28" w:rsidRDefault="005D7F28" w:rsidP="005D7F28">
            <w:pPr>
              <w:spacing w:after="0" w:line="240" w:lineRule="auto"/>
              <w:jc w:val="both"/>
              <w:rPr>
                <w:rFonts w:ascii="Arial" w:eastAsia="Calibri" w:hAnsi="Arial" w:cs="Arial"/>
                <w:kern w:val="2"/>
                <w:sz w:val="24"/>
                <w:szCs w:val="24"/>
                <w:lang w:eastAsia="ru-RU"/>
              </w:rPr>
            </w:pPr>
          </w:p>
        </w:tc>
        <w:tc>
          <w:tcPr>
            <w:tcW w:w="456" w:type="dxa"/>
            <w:hideMark/>
          </w:tcPr>
          <w:p w:rsidR="005D7F28" w:rsidRPr="005D7F28" w:rsidRDefault="005D7F28" w:rsidP="005D7F28">
            <w:pPr>
              <w:spacing w:after="0" w:line="240" w:lineRule="auto"/>
              <w:jc w:val="both"/>
              <w:rPr>
                <w:rFonts w:ascii="Arial" w:eastAsia="Calibri" w:hAnsi="Arial" w:cs="Arial"/>
                <w:kern w:val="2"/>
                <w:sz w:val="24"/>
                <w:szCs w:val="24"/>
                <w:lang w:eastAsia="ru-RU"/>
              </w:rPr>
            </w:pPr>
            <w:r w:rsidRPr="005D7F28">
              <w:rPr>
                <w:rFonts w:ascii="Arial" w:eastAsia="Calibri" w:hAnsi="Arial" w:cs="Arial"/>
                <w:kern w:val="2"/>
                <w:sz w:val="24"/>
                <w:szCs w:val="24"/>
                <w:lang w:eastAsia="ru-RU"/>
              </w:rPr>
              <w:t>20</w:t>
            </w:r>
          </w:p>
        </w:tc>
        <w:tc>
          <w:tcPr>
            <w:tcW w:w="537" w:type="dxa"/>
            <w:tcBorders>
              <w:top w:val="nil"/>
              <w:left w:val="nil"/>
              <w:bottom w:val="single" w:sz="4" w:space="0" w:color="auto"/>
              <w:right w:val="nil"/>
            </w:tcBorders>
          </w:tcPr>
          <w:p w:rsidR="005D7F28" w:rsidRPr="005D7F28" w:rsidRDefault="005D7F28" w:rsidP="005D7F28">
            <w:pPr>
              <w:spacing w:after="0" w:line="240" w:lineRule="auto"/>
              <w:jc w:val="both"/>
              <w:rPr>
                <w:rFonts w:ascii="Arial" w:eastAsia="Calibri" w:hAnsi="Arial" w:cs="Arial"/>
                <w:kern w:val="2"/>
                <w:sz w:val="24"/>
                <w:szCs w:val="24"/>
                <w:lang w:eastAsia="ru-RU"/>
              </w:rPr>
            </w:pPr>
          </w:p>
        </w:tc>
        <w:tc>
          <w:tcPr>
            <w:tcW w:w="401" w:type="dxa"/>
            <w:hideMark/>
          </w:tcPr>
          <w:p w:rsidR="005D7F28" w:rsidRPr="005D7F28" w:rsidRDefault="005D7F28" w:rsidP="005D7F28">
            <w:pPr>
              <w:spacing w:after="0" w:line="240" w:lineRule="auto"/>
              <w:jc w:val="both"/>
              <w:rPr>
                <w:rFonts w:ascii="Arial" w:eastAsia="Calibri" w:hAnsi="Arial" w:cs="Arial"/>
                <w:kern w:val="2"/>
                <w:sz w:val="24"/>
                <w:szCs w:val="24"/>
                <w:lang w:eastAsia="ru-RU"/>
              </w:rPr>
            </w:pPr>
            <w:proofErr w:type="gramStart"/>
            <w:r w:rsidRPr="005D7F28">
              <w:rPr>
                <w:rFonts w:ascii="Arial" w:eastAsia="Calibri" w:hAnsi="Arial" w:cs="Arial"/>
                <w:kern w:val="2"/>
                <w:sz w:val="24"/>
                <w:szCs w:val="24"/>
                <w:lang w:eastAsia="ru-RU"/>
              </w:rPr>
              <w:t>г</w:t>
            </w:r>
            <w:proofErr w:type="gramEnd"/>
            <w:r w:rsidRPr="005D7F28">
              <w:rPr>
                <w:rFonts w:ascii="Arial" w:eastAsia="Calibri" w:hAnsi="Arial" w:cs="Arial"/>
                <w:kern w:val="2"/>
                <w:sz w:val="24"/>
                <w:szCs w:val="24"/>
                <w:lang w:eastAsia="ru-RU"/>
              </w:rPr>
              <w:t>.</w:t>
            </w:r>
          </w:p>
        </w:tc>
        <w:tc>
          <w:tcPr>
            <w:tcW w:w="733" w:type="dxa"/>
          </w:tcPr>
          <w:p w:rsidR="005D7F28" w:rsidRPr="005D7F28" w:rsidRDefault="005D7F28" w:rsidP="005D7F28">
            <w:pPr>
              <w:spacing w:after="0" w:line="240" w:lineRule="auto"/>
              <w:jc w:val="both"/>
              <w:rPr>
                <w:rFonts w:ascii="Arial" w:eastAsia="Calibri" w:hAnsi="Arial" w:cs="Arial"/>
                <w:kern w:val="2"/>
                <w:sz w:val="24"/>
                <w:szCs w:val="24"/>
                <w:lang w:eastAsia="ru-RU"/>
              </w:rPr>
            </w:pPr>
          </w:p>
        </w:tc>
        <w:tc>
          <w:tcPr>
            <w:tcW w:w="3969" w:type="dxa"/>
            <w:tcBorders>
              <w:top w:val="nil"/>
              <w:left w:val="nil"/>
              <w:bottom w:val="single" w:sz="4" w:space="0" w:color="auto"/>
              <w:right w:val="nil"/>
            </w:tcBorders>
          </w:tcPr>
          <w:p w:rsidR="005D7F28" w:rsidRPr="005D7F28" w:rsidRDefault="005D7F28" w:rsidP="005D7F28">
            <w:pPr>
              <w:spacing w:after="0" w:line="240" w:lineRule="auto"/>
              <w:ind w:right="-108"/>
              <w:jc w:val="both"/>
              <w:rPr>
                <w:rFonts w:ascii="Arial" w:eastAsia="Calibri" w:hAnsi="Arial" w:cs="Arial"/>
                <w:kern w:val="2"/>
                <w:sz w:val="24"/>
                <w:szCs w:val="24"/>
                <w:lang w:eastAsia="ru-RU"/>
              </w:rPr>
            </w:pPr>
          </w:p>
        </w:tc>
      </w:tr>
      <w:tr w:rsidR="005D7F28" w:rsidRPr="005D7F28" w:rsidTr="005D7F28">
        <w:tc>
          <w:tcPr>
            <w:tcW w:w="314" w:type="dxa"/>
          </w:tcPr>
          <w:p w:rsidR="005D7F28" w:rsidRPr="005D7F28" w:rsidRDefault="005D7F28" w:rsidP="005D7F28">
            <w:pPr>
              <w:spacing w:after="0" w:line="240" w:lineRule="auto"/>
              <w:jc w:val="center"/>
              <w:rPr>
                <w:rFonts w:ascii="Arial" w:eastAsia="Calibri" w:hAnsi="Arial" w:cs="Arial"/>
                <w:kern w:val="2"/>
                <w:sz w:val="24"/>
                <w:szCs w:val="24"/>
                <w:lang w:eastAsia="ru-RU"/>
              </w:rPr>
            </w:pPr>
          </w:p>
        </w:tc>
        <w:tc>
          <w:tcPr>
            <w:tcW w:w="503" w:type="dxa"/>
            <w:tcBorders>
              <w:top w:val="single" w:sz="4" w:space="0" w:color="auto"/>
              <w:left w:val="nil"/>
              <w:bottom w:val="nil"/>
              <w:right w:val="nil"/>
            </w:tcBorders>
          </w:tcPr>
          <w:p w:rsidR="005D7F28" w:rsidRPr="005D7F28" w:rsidRDefault="005D7F28" w:rsidP="005D7F28">
            <w:pPr>
              <w:spacing w:after="0" w:line="240" w:lineRule="auto"/>
              <w:jc w:val="center"/>
              <w:rPr>
                <w:rFonts w:ascii="Arial" w:eastAsia="Calibri" w:hAnsi="Arial" w:cs="Arial"/>
                <w:kern w:val="2"/>
                <w:sz w:val="24"/>
                <w:szCs w:val="24"/>
                <w:lang w:eastAsia="ru-RU"/>
              </w:rPr>
            </w:pPr>
          </w:p>
        </w:tc>
        <w:tc>
          <w:tcPr>
            <w:tcW w:w="337" w:type="dxa"/>
          </w:tcPr>
          <w:p w:rsidR="005D7F28" w:rsidRPr="005D7F28" w:rsidRDefault="005D7F28" w:rsidP="005D7F28">
            <w:pPr>
              <w:spacing w:after="0" w:line="240" w:lineRule="auto"/>
              <w:jc w:val="center"/>
              <w:rPr>
                <w:rFonts w:ascii="Arial" w:eastAsia="Calibri" w:hAnsi="Arial" w:cs="Arial"/>
                <w:kern w:val="2"/>
                <w:sz w:val="24"/>
                <w:szCs w:val="24"/>
                <w:lang w:eastAsia="ru-RU"/>
              </w:rPr>
            </w:pPr>
          </w:p>
        </w:tc>
        <w:tc>
          <w:tcPr>
            <w:tcW w:w="1789" w:type="dxa"/>
            <w:tcBorders>
              <w:top w:val="single" w:sz="4" w:space="0" w:color="auto"/>
              <w:left w:val="nil"/>
              <w:bottom w:val="nil"/>
              <w:right w:val="nil"/>
            </w:tcBorders>
          </w:tcPr>
          <w:p w:rsidR="005D7F28" w:rsidRPr="005D7F28" w:rsidRDefault="005D7F28" w:rsidP="005D7F28">
            <w:pPr>
              <w:spacing w:after="0" w:line="240" w:lineRule="auto"/>
              <w:jc w:val="center"/>
              <w:rPr>
                <w:rFonts w:ascii="Arial" w:eastAsia="Calibri" w:hAnsi="Arial" w:cs="Arial"/>
                <w:kern w:val="2"/>
                <w:sz w:val="24"/>
                <w:szCs w:val="24"/>
                <w:lang w:eastAsia="ru-RU"/>
              </w:rPr>
            </w:pPr>
          </w:p>
        </w:tc>
        <w:tc>
          <w:tcPr>
            <w:tcW w:w="456" w:type="dxa"/>
          </w:tcPr>
          <w:p w:rsidR="005D7F28" w:rsidRPr="005D7F28" w:rsidRDefault="005D7F28" w:rsidP="005D7F28">
            <w:pPr>
              <w:spacing w:after="0" w:line="240" w:lineRule="auto"/>
              <w:jc w:val="center"/>
              <w:rPr>
                <w:rFonts w:ascii="Arial" w:eastAsia="Calibri" w:hAnsi="Arial" w:cs="Arial"/>
                <w:kern w:val="2"/>
                <w:sz w:val="24"/>
                <w:szCs w:val="24"/>
                <w:lang w:eastAsia="ru-RU"/>
              </w:rPr>
            </w:pPr>
          </w:p>
        </w:tc>
        <w:tc>
          <w:tcPr>
            <w:tcW w:w="537" w:type="dxa"/>
            <w:tcBorders>
              <w:top w:val="single" w:sz="4" w:space="0" w:color="auto"/>
              <w:left w:val="nil"/>
              <w:bottom w:val="nil"/>
              <w:right w:val="nil"/>
            </w:tcBorders>
          </w:tcPr>
          <w:p w:rsidR="005D7F28" w:rsidRPr="005D7F28" w:rsidRDefault="005D7F28" w:rsidP="005D7F28">
            <w:pPr>
              <w:spacing w:after="0" w:line="240" w:lineRule="auto"/>
              <w:jc w:val="center"/>
              <w:rPr>
                <w:rFonts w:ascii="Arial" w:eastAsia="Calibri" w:hAnsi="Arial" w:cs="Arial"/>
                <w:kern w:val="2"/>
                <w:sz w:val="24"/>
                <w:szCs w:val="24"/>
                <w:lang w:eastAsia="ru-RU"/>
              </w:rPr>
            </w:pPr>
          </w:p>
        </w:tc>
        <w:tc>
          <w:tcPr>
            <w:tcW w:w="401" w:type="dxa"/>
          </w:tcPr>
          <w:p w:rsidR="005D7F28" w:rsidRPr="005D7F28" w:rsidRDefault="005D7F28" w:rsidP="005D7F28">
            <w:pPr>
              <w:spacing w:after="0" w:line="240" w:lineRule="auto"/>
              <w:jc w:val="center"/>
              <w:rPr>
                <w:rFonts w:ascii="Arial" w:eastAsia="Calibri" w:hAnsi="Arial" w:cs="Arial"/>
                <w:kern w:val="2"/>
                <w:sz w:val="24"/>
                <w:szCs w:val="24"/>
                <w:lang w:eastAsia="ru-RU"/>
              </w:rPr>
            </w:pPr>
          </w:p>
        </w:tc>
        <w:tc>
          <w:tcPr>
            <w:tcW w:w="733" w:type="dxa"/>
          </w:tcPr>
          <w:p w:rsidR="005D7F28" w:rsidRPr="005D7F28" w:rsidRDefault="005D7F28" w:rsidP="005D7F28">
            <w:pPr>
              <w:spacing w:after="0" w:line="240" w:lineRule="auto"/>
              <w:jc w:val="center"/>
              <w:rPr>
                <w:rFonts w:ascii="Arial" w:eastAsia="Calibri" w:hAnsi="Arial" w:cs="Arial"/>
                <w:kern w:val="2"/>
                <w:sz w:val="24"/>
                <w:szCs w:val="24"/>
                <w:lang w:eastAsia="ru-RU"/>
              </w:rPr>
            </w:pPr>
          </w:p>
        </w:tc>
        <w:tc>
          <w:tcPr>
            <w:tcW w:w="3969" w:type="dxa"/>
            <w:tcBorders>
              <w:top w:val="single" w:sz="4" w:space="0" w:color="auto"/>
              <w:left w:val="nil"/>
              <w:bottom w:val="nil"/>
              <w:right w:val="nil"/>
            </w:tcBorders>
            <w:hideMark/>
          </w:tcPr>
          <w:p w:rsidR="005D7F28" w:rsidRPr="005D7F28" w:rsidRDefault="005D7F28" w:rsidP="005D7F28">
            <w:pPr>
              <w:spacing w:after="0" w:line="240" w:lineRule="auto"/>
              <w:ind w:right="-108"/>
              <w:jc w:val="center"/>
              <w:rPr>
                <w:rFonts w:ascii="Arial" w:eastAsia="Calibri" w:hAnsi="Arial" w:cs="Arial"/>
                <w:kern w:val="2"/>
                <w:sz w:val="24"/>
                <w:szCs w:val="24"/>
                <w:lang w:eastAsia="ru-RU"/>
              </w:rPr>
            </w:pPr>
            <w:r w:rsidRPr="005D7F28">
              <w:rPr>
                <w:rFonts w:ascii="Arial" w:eastAsia="Calibri" w:hAnsi="Arial" w:cs="Arial"/>
                <w:kern w:val="2"/>
                <w:sz w:val="24"/>
                <w:szCs w:val="24"/>
                <w:lang w:eastAsia="ru-RU"/>
              </w:rPr>
              <w:t>(подпись заявителя или представителя заявителя)</w:t>
            </w:r>
          </w:p>
        </w:tc>
      </w:tr>
    </w:tbl>
    <w:p w:rsidR="005D7F28" w:rsidRPr="005D7F28" w:rsidRDefault="005D7F28" w:rsidP="005D7F28">
      <w:pPr>
        <w:spacing w:after="0" w:line="240" w:lineRule="auto"/>
        <w:ind w:firstLine="720"/>
        <w:jc w:val="both"/>
        <w:rPr>
          <w:rFonts w:ascii="Arial" w:eastAsia="Calibri" w:hAnsi="Arial" w:cs="Arial"/>
          <w:kern w:val="2"/>
          <w:sz w:val="24"/>
          <w:szCs w:val="24"/>
          <w:lang w:eastAsia="ru-RU"/>
        </w:rPr>
      </w:pPr>
    </w:p>
    <w:p w:rsidR="005D7F28" w:rsidRPr="005D7F28" w:rsidRDefault="005D7F28">
      <w:pPr>
        <w:rPr>
          <w:rFonts w:ascii="Arial" w:hAnsi="Arial" w:cs="Arial"/>
          <w:sz w:val="24"/>
          <w:szCs w:val="24"/>
        </w:rPr>
      </w:pPr>
    </w:p>
    <w:sectPr w:rsidR="005D7F28" w:rsidRPr="005D7F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1B" w:rsidRDefault="0040341B" w:rsidP="005D7F28">
      <w:pPr>
        <w:spacing w:after="0" w:line="240" w:lineRule="auto"/>
      </w:pPr>
      <w:r>
        <w:separator/>
      </w:r>
    </w:p>
  </w:endnote>
  <w:endnote w:type="continuationSeparator" w:id="0">
    <w:p w:rsidR="0040341B" w:rsidRDefault="0040341B" w:rsidP="005D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1B" w:rsidRDefault="0040341B" w:rsidP="005D7F28">
      <w:pPr>
        <w:spacing w:after="0" w:line="240" w:lineRule="auto"/>
      </w:pPr>
      <w:r>
        <w:separator/>
      </w:r>
    </w:p>
  </w:footnote>
  <w:footnote w:type="continuationSeparator" w:id="0">
    <w:p w:rsidR="0040341B" w:rsidRDefault="0040341B" w:rsidP="005D7F28">
      <w:pPr>
        <w:spacing w:after="0" w:line="240" w:lineRule="auto"/>
      </w:pPr>
      <w:r>
        <w:continuationSeparator/>
      </w:r>
    </w:p>
  </w:footnote>
  <w:footnote w:id="1">
    <w:p w:rsidR="005D7F28" w:rsidRDefault="005D7F28" w:rsidP="005D7F28">
      <w:pPr>
        <w:pStyle w:val="a5"/>
        <w:rPr>
          <w:rFonts w:ascii="Times New Roman" w:hAnsi="Times New Roman"/>
          <w:sz w:val="22"/>
          <w:szCs w:val="22"/>
        </w:rPr>
      </w:pPr>
      <w:r>
        <w:rPr>
          <w:rStyle w:val="ad"/>
          <w:sz w:val="22"/>
          <w:szCs w:val="22"/>
        </w:rPr>
        <w:footnoteRef/>
      </w:r>
      <w:r>
        <w:rPr>
          <w:rFonts w:ascii="Times New Roman" w:hAnsi="Times New Roman"/>
          <w:sz w:val="22"/>
          <w:szCs w:val="22"/>
        </w:rPr>
        <w:t xml:space="preserve"> </w:t>
      </w:r>
      <w:proofErr w:type="gramStart"/>
      <w:r>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5D7F28" w:rsidRDefault="005D7F28" w:rsidP="005D7F28">
      <w:pPr>
        <w:pStyle w:val="a5"/>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D7F28" w:rsidRDefault="005D7F28" w:rsidP="005D7F28">
      <w:pPr>
        <w:pStyle w:val="a5"/>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4190C"/>
    <w:multiLevelType w:val="hybridMultilevel"/>
    <w:tmpl w:val="2FB0E90A"/>
    <w:lvl w:ilvl="0" w:tplc="A8D8EFE8">
      <w:start w:val="1"/>
      <w:numFmt w:val="decimal"/>
      <w:lvlText w:val="%1."/>
      <w:lvlJc w:val="left"/>
      <w:pPr>
        <w:ind w:left="2044" w:hanging="13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F"/>
    <w:rsid w:val="002B3530"/>
    <w:rsid w:val="0040341B"/>
    <w:rsid w:val="005D7F28"/>
    <w:rsid w:val="006B5D51"/>
    <w:rsid w:val="006C313F"/>
    <w:rsid w:val="008E5409"/>
    <w:rsid w:val="00991F13"/>
    <w:rsid w:val="00AB71FE"/>
    <w:rsid w:val="00BC4EB0"/>
    <w:rsid w:val="00D10559"/>
    <w:rsid w:val="00F17FD0"/>
    <w:rsid w:val="00F434FA"/>
    <w:rsid w:val="00F62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28"/>
  </w:style>
  <w:style w:type="paragraph" w:styleId="1">
    <w:name w:val="heading 1"/>
    <w:basedOn w:val="a"/>
    <w:next w:val="a"/>
    <w:link w:val="10"/>
    <w:uiPriority w:val="99"/>
    <w:qFormat/>
    <w:rsid w:val="005D7F28"/>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7F28"/>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5D7F28"/>
  </w:style>
  <w:style w:type="character" w:styleId="a3">
    <w:name w:val="Hyperlink"/>
    <w:uiPriority w:val="99"/>
    <w:semiHidden/>
    <w:unhideWhenUsed/>
    <w:rsid w:val="005D7F28"/>
    <w:rPr>
      <w:rFonts w:ascii="Times New Roman" w:hAnsi="Times New Roman" w:cs="Times New Roman" w:hint="default"/>
      <w:color w:val="0000FF"/>
      <w:u w:val="single"/>
    </w:rPr>
  </w:style>
  <w:style w:type="character" w:styleId="a4">
    <w:name w:val="FollowedHyperlink"/>
    <w:basedOn w:val="a0"/>
    <w:uiPriority w:val="99"/>
    <w:semiHidden/>
    <w:unhideWhenUsed/>
    <w:rsid w:val="005D7F28"/>
    <w:rPr>
      <w:color w:val="800080" w:themeColor="followedHyperlink"/>
      <w:u w:val="single"/>
    </w:rPr>
  </w:style>
  <w:style w:type="paragraph" w:styleId="a5">
    <w:name w:val="footnote text"/>
    <w:basedOn w:val="a"/>
    <w:link w:val="a6"/>
    <w:uiPriority w:val="99"/>
    <w:semiHidden/>
    <w:unhideWhenUsed/>
    <w:rsid w:val="005D7F28"/>
    <w:pPr>
      <w:spacing w:after="0" w:line="240" w:lineRule="auto"/>
      <w:ind w:firstLine="720"/>
      <w:jc w:val="both"/>
    </w:pPr>
    <w:rPr>
      <w:rFonts w:ascii="Tms Rmn" w:eastAsia="Calibri" w:hAnsi="Tms Rmn" w:cs="Times New Roman"/>
      <w:sz w:val="20"/>
      <w:szCs w:val="20"/>
      <w:lang w:eastAsia="ru-RU"/>
    </w:rPr>
  </w:style>
  <w:style w:type="character" w:customStyle="1" w:styleId="a6">
    <w:name w:val="Текст сноски Знак"/>
    <w:basedOn w:val="a0"/>
    <w:link w:val="a5"/>
    <w:uiPriority w:val="99"/>
    <w:semiHidden/>
    <w:rsid w:val="005D7F28"/>
    <w:rPr>
      <w:rFonts w:ascii="Tms Rmn" w:eastAsia="Calibri" w:hAnsi="Tms Rmn" w:cs="Times New Roman"/>
      <w:sz w:val="20"/>
      <w:szCs w:val="20"/>
      <w:lang w:eastAsia="ru-RU"/>
    </w:rPr>
  </w:style>
  <w:style w:type="paragraph" w:styleId="a7">
    <w:name w:val="header"/>
    <w:basedOn w:val="a"/>
    <w:link w:val="a8"/>
    <w:uiPriority w:val="99"/>
    <w:semiHidden/>
    <w:unhideWhenUsed/>
    <w:rsid w:val="005D7F28"/>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8">
    <w:name w:val="Верхний колонтитул Знак"/>
    <w:basedOn w:val="a0"/>
    <w:link w:val="a7"/>
    <w:uiPriority w:val="99"/>
    <w:semiHidden/>
    <w:rsid w:val="005D7F28"/>
    <w:rPr>
      <w:rFonts w:ascii="Calibri" w:eastAsia="Calibri" w:hAnsi="Calibri" w:cs="Times New Roman"/>
      <w:sz w:val="20"/>
      <w:szCs w:val="20"/>
      <w:lang w:eastAsia="ru-RU"/>
    </w:rPr>
  </w:style>
  <w:style w:type="paragraph" w:styleId="a9">
    <w:name w:val="footer"/>
    <w:basedOn w:val="a"/>
    <w:link w:val="aa"/>
    <w:uiPriority w:val="99"/>
    <w:semiHidden/>
    <w:unhideWhenUsed/>
    <w:rsid w:val="005D7F28"/>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a">
    <w:name w:val="Нижний колонтитул Знак"/>
    <w:basedOn w:val="a0"/>
    <w:link w:val="a9"/>
    <w:uiPriority w:val="99"/>
    <w:semiHidden/>
    <w:rsid w:val="005D7F28"/>
    <w:rPr>
      <w:rFonts w:ascii="Calibri" w:eastAsia="Calibri" w:hAnsi="Calibri" w:cs="Times New Roman"/>
      <w:sz w:val="20"/>
      <w:szCs w:val="20"/>
      <w:lang w:eastAsia="ru-RU"/>
    </w:rPr>
  </w:style>
  <w:style w:type="paragraph" w:styleId="ab">
    <w:name w:val="Balloon Text"/>
    <w:basedOn w:val="a"/>
    <w:link w:val="ac"/>
    <w:uiPriority w:val="99"/>
    <w:semiHidden/>
    <w:unhideWhenUsed/>
    <w:rsid w:val="005D7F28"/>
    <w:pPr>
      <w:spacing w:after="0" w:line="240" w:lineRule="auto"/>
    </w:pPr>
    <w:rPr>
      <w:rFonts w:ascii="Tahoma" w:eastAsia="Calibri" w:hAnsi="Tahoma" w:cs="Tahoma"/>
      <w:sz w:val="16"/>
      <w:szCs w:val="16"/>
      <w:lang w:eastAsia="ru-RU"/>
    </w:rPr>
  </w:style>
  <w:style w:type="character" w:customStyle="1" w:styleId="ac">
    <w:name w:val="Текст выноски Знак"/>
    <w:basedOn w:val="a0"/>
    <w:link w:val="ab"/>
    <w:uiPriority w:val="99"/>
    <w:semiHidden/>
    <w:rsid w:val="005D7F28"/>
    <w:rPr>
      <w:rFonts w:ascii="Tahoma" w:eastAsia="Calibri" w:hAnsi="Tahoma" w:cs="Tahoma"/>
      <w:sz w:val="16"/>
      <w:szCs w:val="16"/>
      <w:lang w:eastAsia="ru-RU"/>
    </w:rPr>
  </w:style>
  <w:style w:type="paragraph" w:customStyle="1" w:styleId="ConsPlusNormal">
    <w:name w:val="ConsPlusNormal"/>
    <w:uiPriority w:val="99"/>
    <w:rsid w:val="005D7F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footnote reference"/>
    <w:uiPriority w:val="99"/>
    <w:semiHidden/>
    <w:unhideWhenUsed/>
    <w:rsid w:val="005D7F28"/>
    <w:rPr>
      <w:rFonts w:ascii="Times New Roman" w:hAnsi="Times New Roman" w:cs="Times New Roman" w:hint="default"/>
      <w:vertAlign w:val="superscript"/>
    </w:rPr>
  </w:style>
  <w:style w:type="character" w:customStyle="1" w:styleId="12">
    <w:name w:val="Текст сноски Знак1"/>
    <w:basedOn w:val="a0"/>
    <w:uiPriority w:val="99"/>
    <w:semiHidden/>
    <w:rsid w:val="005D7F28"/>
    <w:rPr>
      <w:lang w:eastAsia="en-US"/>
    </w:rPr>
  </w:style>
  <w:style w:type="character" w:customStyle="1" w:styleId="FootnoteTextChar1">
    <w:name w:val="Footnote Text Char1"/>
    <w:uiPriority w:val="99"/>
    <w:semiHidden/>
    <w:rsid w:val="005D7F28"/>
    <w:rPr>
      <w:sz w:val="20"/>
      <w:szCs w:val="20"/>
      <w:lang w:eastAsia="en-US"/>
    </w:rPr>
  </w:style>
  <w:style w:type="character" w:customStyle="1" w:styleId="13">
    <w:name w:val="Текст выноски Знак1"/>
    <w:basedOn w:val="a0"/>
    <w:uiPriority w:val="99"/>
    <w:semiHidden/>
    <w:rsid w:val="005D7F28"/>
    <w:rPr>
      <w:rFonts w:ascii="Tahoma" w:hAnsi="Tahoma" w:cs="Tahoma" w:hint="default"/>
      <w:sz w:val="16"/>
      <w:szCs w:val="16"/>
      <w:lang w:eastAsia="en-US"/>
    </w:rPr>
  </w:style>
  <w:style w:type="character" w:customStyle="1" w:styleId="BalloonTextChar1">
    <w:name w:val="Balloon Text Char1"/>
    <w:uiPriority w:val="99"/>
    <w:semiHidden/>
    <w:rsid w:val="005D7F28"/>
    <w:rPr>
      <w:rFonts w:ascii="Times New Roman" w:hAnsi="Times New Roman" w:cs="Times New Roman" w:hint="default"/>
      <w:sz w:val="2"/>
      <w:szCs w:val="2"/>
      <w:lang w:eastAsia="en-US"/>
    </w:rPr>
  </w:style>
  <w:style w:type="character" w:customStyle="1" w:styleId="14">
    <w:name w:val="Верхний колонтитул Знак1"/>
    <w:basedOn w:val="a0"/>
    <w:uiPriority w:val="99"/>
    <w:semiHidden/>
    <w:rsid w:val="005D7F28"/>
    <w:rPr>
      <w:sz w:val="22"/>
      <w:szCs w:val="22"/>
      <w:lang w:eastAsia="en-US"/>
    </w:rPr>
  </w:style>
  <w:style w:type="character" w:customStyle="1" w:styleId="HeaderChar1">
    <w:name w:val="Header Char1"/>
    <w:uiPriority w:val="99"/>
    <w:semiHidden/>
    <w:rsid w:val="005D7F28"/>
    <w:rPr>
      <w:lang w:eastAsia="en-US"/>
    </w:rPr>
  </w:style>
  <w:style w:type="character" w:customStyle="1" w:styleId="15">
    <w:name w:val="Нижний колонтитул Знак1"/>
    <w:basedOn w:val="a0"/>
    <w:uiPriority w:val="99"/>
    <w:semiHidden/>
    <w:rsid w:val="005D7F28"/>
    <w:rPr>
      <w:sz w:val="22"/>
      <w:szCs w:val="22"/>
      <w:lang w:eastAsia="en-US"/>
    </w:rPr>
  </w:style>
  <w:style w:type="character" w:customStyle="1" w:styleId="FooterChar1">
    <w:name w:val="Footer Char1"/>
    <w:uiPriority w:val="99"/>
    <w:semiHidden/>
    <w:rsid w:val="005D7F2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28"/>
  </w:style>
  <w:style w:type="paragraph" w:styleId="1">
    <w:name w:val="heading 1"/>
    <w:basedOn w:val="a"/>
    <w:next w:val="a"/>
    <w:link w:val="10"/>
    <w:uiPriority w:val="99"/>
    <w:qFormat/>
    <w:rsid w:val="005D7F28"/>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7F28"/>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5D7F28"/>
  </w:style>
  <w:style w:type="character" w:styleId="a3">
    <w:name w:val="Hyperlink"/>
    <w:uiPriority w:val="99"/>
    <w:semiHidden/>
    <w:unhideWhenUsed/>
    <w:rsid w:val="005D7F28"/>
    <w:rPr>
      <w:rFonts w:ascii="Times New Roman" w:hAnsi="Times New Roman" w:cs="Times New Roman" w:hint="default"/>
      <w:color w:val="0000FF"/>
      <w:u w:val="single"/>
    </w:rPr>
  </w:style>
  <w:style w:type="character" w:styleId="a4">
    <w:name w:val="FollowedHyperlink"/>
    <w:basedOn w:val="a0"/>
    <w:uiPriority w:val="99"/>
    <w:semiHidden/>
    <w:unhideWhenUsed/>
    <w:rsid w:val="005D7F28"/>
    <w:rPr>
      <w:color w:val="800080" w:themeColor="followedHyperlink"/>
      <w:u w:val="single"/>
    </w:rPr>
  </w:style>
  <w:style w:type="paragraph" w:styleId="a5">
    <w:name w:val="footnote text"/>
    <w:basedOn w:val="a"/>
    <w:link w:val="a6"/>
    <w:uiPriority w:val="99"/>
    <w:semiHidden/>
    <w:unhideWhenUsed/>
    <w:rsid w:val="005D7F28"/>
    <w:pPr>
      <w:spacing w:after="0" w:line="240" w:lineRule="auto"/>
      <w:ind w:firstLine="720"/>
      <w:jc w:val="both"/>
    </w:pPr>
    <w:rPr>
      <w:rFonts w:ascii="Tms Rmn" w:eastAsia="Calibri" w:hAnsi="Tms Rmn" w:cs="Times New Roman"/>
      <w:sz w:val="20"/>
      <w:szCs w:val="20"/>
      <w:lang w:eastAsia="ru-RU"/>
    </w:rPr>
  </w:style>
  <w:style w:type="character" w:customStyle="1" w:styleId="a6">
    <w:name w:val="Текст сноски Знак"/>
    <w:basedOn w:val="a0"/>
    <w:link w:val="a5"/>
    <w:uiPriority w:val="99"/>
    <w:semiHidden/>
    <w:rsid w:val="005D7F28"/>
    <w:rPr>
      <w:rFonts w:ascii="Tms Rmn" w:eastAsia="Calibri" w:hAnsi="Tms Rmn" w:cs="Times New Roman"/>
      <w:sz w:val="20"/>
      <w:szCs w:val="20"/>
      <w:lang w:eastAsia="ru-RU"/>
    </w:rPr>
  </w:style>
  <w:style w:type="paragraph" w:styleId="a7">
    <w:name w:val="header"/>
    <w:basedOn w:val="a"/>
    <w:link w:val="a8"/>
    <w:uiPriority w:val="99"/>
    <w:semiHidden/>
    <w:unhideWhenUsed/>
    <w:rsid w:val="005D7F28"/>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8">
    <w:name w:val="Верхний колонтитул Знак"/>
    <w:basedOn w:val="a0"/>
    <w:link w:val="a7"/>
    <w:uiPriority w:val="99"/>
    <w:semiHidden/>
    <w:rsid w:val="005D7F28"/>
    <w:rPr>
      <w:rFonts w:ascii="Calibri" w:eastAsia="Calibri" w:hAnsi="Calibri" w:cs="Times New Roman"/>
      <w:sz w:val="20"/>
      <w:szCs w:val="20"/>
      <w:lang w:eastAsia="ru-RU"/>
    </w:rPr>
  </w:style>
  <w:style w:type="paragraph" w:styleId="a9">
    <w:name w:val="footer"/>
    <w:basedOn w:val="a"/>
    <w:link w:val="aa"/>
    <w:uiPriority w:val="99"/>
    <w:semiHidden/>
    <w:unhideWhenUsed/>
    <w:rsid w:val="005D7F28"/>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a">
    <w:name w:val="Нижний колонтитул Знак"/>
    <w:basedOn w:val="a0"/>
    <w:link w:val="a9"/>
    <w:uiPriority w:val="99"/>
    <w:semiHidden/>
    <w:rsid w:val="005D7F28"/>
    <w:rPr>
      <w:rFonts w:ascii="Calibri" w:eastAsia="Calibri" w:hAnsi="Calibri" w:cs="Times New Roman"/>
      <w:sz w:val="20"/>
      <w:szCs w:val="20"/>
      <w:lang w:eastAsia="ru-RU"/>
    </w:rPr>
  </w:style>
  <w:style w:type="paragraph" w:styleId="ab">
    <w:name w:val="Balloon Text"/>
    <w:basedOn w:val="a"/>
    <w:link w:val="ac"/>
    <w:uiPriority w:val="99"/>
    <w:semiHidden/>
    <w:unhideWhenUsed/>
    <w:rsid w:val="005D7F28"/>
    <w:pPr>
      <w:spacing w:after="0" w:line="240" w:lineRule="auto"/>
    </w:pPr>
    <w:rPr>
      <w:rFonts w:ascii="Tahoma" w:eastAsia="Calibri" w:hAnsi="Tahoma" w:cs="Tahoma"/>
      <w:sz w:val="16"/>
      <w:szCs w:val="16"/>
      <w:lang w:eastAsia="ru-RU"/>
    </w:rPr>
  </w:style>
  <w:style w:type="character" w:customStyle="1" w:styleId="ac">
    <w:name w:val="Текст выноски Знак"/>
    <w:basedOn w:val="a0"/>
    <w:link w:val="ab"/>
    <w:uiPriority w:val="99"/>
    <w:semiHidden/>
    <w:rsid w:val="005D7F28"/>
    <w:rPr>
      <w:rFonts w:ascii="Tahoma" w:eastAsia="Calibri" w:hAnsi="Tahoma" w:cs="Tahoma"/>
      <w:sz w:val="16"/>
      <w:szCs w:val="16"/>
      <w:lang w:eastAsia="ru-RU"/>
    </w:rPr>
  </w:style>
  <w:style w:type="paragraph" w:customStyle="1" w:styleId="ConsPlusNormal">
    <w:name w:val="ConsPlusNormal"/>
    <w:uiPriority w:val="99"/>
    <w:rsid w:val="005D7F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footnote reference"/>
    <w:uiPriority w:val="99"/>
    <w:semiHidden/>
    <w:unhideWhenUsed/>
    <w:rsid w:val="005D7F28"/>
    <w:rPr>
      <w:rFonts w:ascii="Times New Roman" w:hAnsi="Times New Roman" w:cs="Times New Roman" w:hint="default"/>
      <w:vertAlign w:val="superscript"/>
    </w:rPr>
  </w:style>
  <w:style w:type="character" w:customStyle="1" w:styleId="12">
    <w:name w:val="Текст сноски Знак1"/>
    <w:basedOn w:val="a0"/>
    <w:uiPriority w:val="99"/>
    <w:semiHidden/>
    <w:rsid w:val="005D7F28"/>
    <w:rPr>
      <w:lang w:eastAsia="en-US"/>
    </w:rPr>
  </w:style>
  <w:style w:type="character" w:customStyle="1" w:styleId="FootnoteTextChar1">
    <w:name w:val="Footnote Text Char1"/>
    <w:uiPriority w:val="99"/>
    <w:semiHidden/>
    <w:rsid w:val="005D7F28"/>
    <w:rPr>
      <w:sz w:val="20"/>
      <w:szCs w:val="20"/>
      <w:lang w:eastAsia="en-US"/>
    </w:rPr>
  </w:style>
  <w:style w:type="character" w:customStyle="1" w:styleId="13">
    <w:name w:val="Текст выноски Знак1"/>
    <w:basedOn w:val="a0"/>
    <w:uiPriority w:val="99"/>
    <w:semiHidden/>
    <w:rsid w:val="005D7F28"/>
    <w:rPr>
      <w:rFonts w:ascii="Tahoma" w:hAnsi="Tahoma" w:cs="Tahoma" w:hint="default"/>
      <w:sz w:val="16"/>
      <w:szCs w:val="16"/>
      <w:lang w:eastAsia="en-US"/>
    </w:rPr>
  </w:style>
  <w:style w:type="character" w:customStyle="1" w:styleId="BalloonTextChar1">
    <w:name w:val="Balloon Text Char1"/>
    <w:uiPriority w:val="99"/>
    <w:semiHidden/>
    <w:rsid w:val="005D7F28"/>
    <w:rPr>
      <w:rFonts w:ascii="Times New Roman" w:hAnsi="Times New Roman" w:cs="Times New Roman" w:hint="default"/>
      <w:sz w:val="2"/>
      <w:szCs w:val="2"/>
      <w:lang w:eastAsia="en-US"/>
    </w:rPr>
  </w:style>
  <w:style w:type="character" w:customStyle="1" w:styleId="14">
    <w:name w:val="Верхний колонтитул Знак1"/>
    <w:basedOn w:val="a0"/>
    <w:uiPriority w:val="99"/>
    <w:semiHidden/>
    <w:rsid w:val="005D7F28"/>
    <w:rPr>
      <w:sz w:val="22"/>
      <w:szCs w:val="22"/>
      <w:lang w:eastAsia="en-US"/>
    </w:rPr>
  </w:style>
  <w:style w:type="character" w:customStyle="1" w:styleId="HeaderChar1">
    <w:name w:val="Header Char1"/>
    <w:uiPriority w:val="99"/>
    <w:semiHidden/>
    <w:rsid w:val="005D7F28"/>
    <w:rPr>
      <w:lang w:eastAsia="en-US"/>
    </w:rPr>
  </w:style>
  <w:style w:type="character" w:customStyle="1" w:styleId="15">
    <w:name w:val="Нижний колонтитул Знак1"/>
    <w:basedOn w:val="a0"/>
    <w:uiPriority w:val="99"/>
    <w:semiHidden/>
    <w:rsid w:val="005D7F28"/>
    <w:rPr>
      <w:sz w:val="22"/>
      <w:szCs w:val="22"/>
      <w:lang w:eastAsia="en-US"/>
    </w:rPr>
  </w:style>
  <w:style w:type="character" w:customStyle="1" w:styleId="FooterChar1">
    <w:name w:val="Footer Char1"/>
    <w:uiPriority w:val="99"/>
    <w:semiHidden/>
    <w:rsid w:val="005D7F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9DDD9439549A0F70825E37FF1107DB1BE3D5813BA9C7EF5C32B262A4ECD040D12A9F39FBC85FC0580F388E548E55BD9F218F03BAAy1t1O"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CAC471FEEDFC6393ADA19D6FB7C685609310D3E7748D8A9930181200151E9E7B2BDFC72AD41F5A84BC2E7C87FCE040A6A67387FA8DCO42DO" TargetMode="External"/><Relationship Id="rId4" Type="http://schemas.openxmlformats.org/officeDocument/2006/relationships/settings" Target="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34</Pages>
  <Words>14295</Words>
  <Characters>81485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2022-12-21T06:32:00Z</dcterms:created>
  <dcterms:modified xsi:type="dcterms:W3CDTF">2022-12-21T07:59:00Z</dcterms:modified>
</cp:coreProperties>
</file>