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80" w:rsidRDefault="00E81F80" w:rsidP="00691B2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691B28" w:rsidRPr="005B6666" w:rsidRDefault="00691B28" w:rsidP="00691B2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  <w:r w:rsidRPr="005B6666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 xml:space="preserve">Уважаемы </w:t>
      </w:r>
      <w:r w:rsidR="00B2337D" w:rsidRPr="005B6666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жители</w:t>
      </w:r>
      <w:r w:rsidR="00E81F80" w:rsidRPr="005B6666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 xml:space="preserve"> и гости </w:t>
      </w:r>
      <w:proofErr w:type="spellStart"/>
      <w:r w:rsidR="005B6666" w:rsidRPr="005B6666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Бирюльского</w:t>
      </w:r>
      <w:proofErr w:type="spellEnd"/>
      <w:r w:rsidR="005B6666" w:rsidRPr="005B6666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 xml:space="preserve"> сельского поселения</w:t>
      </w:r>
      <w:r w:rsidRPr="005B6666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!</w:t>
      </w:r>
    </w:p>
    <w:p w:rsidR="00395528" w:rsidRDefault="00E81F80" w:rsidP="00E81F80">
      <w:pPr>
        <w:ind w:left="-426" w:firstLine="568"/>
        <w:jc w:val="both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E81F80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На основании рекомендаций Санитарно-противоэпидемической комиссии при Правительстве Иркутской области, п</w:t>
      </w:r>
      <w:r w:rsidR="00395528" w:rsidRPr="00E81F80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ринимая во внимание осложнение эпидемиологической обстановки, сопряженной с распространением новой </w:t>
      </w:r>
      <w:proofErr w:type="spellStart"/>
      <w:r w:rsidR="00395528" w:rsidRPr="00E81F80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коронавирусной</w:t>
      </w:r>
      <w:proofErr w:type="spellEnd"/>
      <w:r w:rsidR="00395528" w:rsidRPr="00E81F80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инфекции</w:t>
      </w: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, личный приё</w:t>
      </w:r>
      <w:r w:rsidR="00691B28" w:rsidRPr="00352FD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м граждан </w:t>
      </w:r>
      <w:r w:rsidR="0039552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и юридических лиц </w:t>
      </w:r>
      <w:r w:rsidR="00691B28" w:rsidRPr="00352FD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в администрации </w:t>
      </w:r>
      <w:proofErr w:type="spellStart"/>
      <w:r w:rsidR="00DB4C9B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Бирюльского</w:t>
      </w:r>
      <w:proofErr w:type="spellEnd"/>
      <w:r w:rsidR="00DB4C9B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сельского поселения</w:t>
      </w:r>
      <w:r w:rsidR="00691B28" w:rsidRPr="00352FD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временно приостанов</w:t>
      </w:r>
      <w:r w:rsidR="0039552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лен </w:t>
      </w:r>
      <w:r w:rsidR="00395528" w:rsidRPr="00E81F80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до периода стабилизации эпидемиологической ситуации</w:t>
      </w:r>
      <w:r w:rsidR="0039552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. </w:t>
      </w:r>
    </w:p>
    <w:p w:rsidR="00E81F80" w:rsidRPr="005B6666" w:rsidRDefault="00395528" w:rsidP="00352FD1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</w:pPr>
      <w:r w:rsidRPr="005B666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  <w:t>Своё обращение Вы можете подать</w:t>
      </w:r>
      <w:r w:rsidR="00E81F80" w:rsidRPr="005B666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  <w:t>:</w:t>
      </w:r>
    </w:p>
    <w:p w:rsidR="00E81F80" w:rsidRDefault="00E81F80" w:rsidP="00E81F80">
      <w:pPr>
        <w:spacing w:after="0"/>
        <w:ind w:left="-426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- на бумажном носителе, направив документ почтовым отправлением</w:t>
      </w:r>
      <w:r w:rsidR="0039552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по адресу: </w:t>
      </w:r>
    </w:p>
    <w:p w:rsidR="00E81F80" w:rsidRPr="002E45EE" w:rsidRDefault="005B6666" w:rsidP="00F33CBF">
      <w:pPr>
        <w:spacing w:after="0"/>
        <w:ind w:left="-426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666220</w:t>
      </w:r>
      <w:r w:rsid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с.Бирюлька</w:t>
      </w:r>
      <w:proofErr w:type="spellEnd"/>
      <w:r w:rsid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ул.Ленина</w:t>
      </w:r>
      <w:proofErr w:type="spellEnd"/>
      <w:r w:rsid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, 41, </w:t>
      </w:r>
      <w:proofErr w:type="spellStart"/>
      <w:r w:rsid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Качугский</w:t>
      </w:r>
      <w:proofErr w:type="spellEnd"/>
      <w:r w:rsid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район, Иркутская область</w:t>
      </w:r>
      <w:r w:rsidR="00DB4C9B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</w:p>
    <w:p w:rsidR="00E81F80" w:rsidRDefault="00E81F80" w:rsidP="00E81F80">
      <w:pPr>
        <w:spacing w:after="0"/>
        <w:ind w:left="-426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6C482B" w:rsidRPr="003A73D7" w:rsidRDefault="00E81F80" w:rsidP="00F33CBF">
      <w:pPr>
        <w:spacing w:after="0"/>
        <w:ind w:left="-426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- направить обращение </w:t>
      </w:r>
      <w:r w:rsidR="0039552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в форме электронного документа</w:t>
      </w:r>
      <w:r w:rsidR="003A73D7" w:rsidRPr="003A73D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 </w:t>
      </w:r>
      <w:r w:rsidR="0039552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n-US"/>
        </w:rPr>
        <w:t>birulka</w:t>
      </w:r>
      <w:proofErr w:type="spellEnd"/>
      <w:r w:rsidR="002E45EE" w:rsidRP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_</w:t>
      </w:r>
      <w:proofErr w:type="spellStart"/>
      <w:r w:rsid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n-US"/>
        </w:rPr>
        <w:t>adm</w:t>
      </w:r>
      <w:proofErr w:type="spellEnd"/>
      <w:r w:rsidR="002E45EE" w:rsidRP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@</w:t>
      </w:r>
      <w:r w:rsid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n-US"/>
        </w:rPr>
        <w:t>mail</w:t>
      </w:r>
      <w:r w:rsidR="002E45EE" w:rsidRPr="002E45EE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.</w:t>
      </w:r>
      <w:proofErr w:type="spellStart"/>
      <w:r w:rsidR="003A73D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n-US"/>
        </w:rPr>
        <w:t>ru</w:t>
      </w:r>
      <w:proofErr w:type="spellEnd"/>
      <w:r w:rsidR="0039552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 w:rsidR="00F33CBF" w:rsidRPr="003A73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(УКАЗЫВАЕМ ЭЛ.</w:t>
      </w:r>
      <w:proofErr w:type="gramEnd"/>
      <w:r w:rsidR="00F33CBF" w:rsidRPr="003A73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F33CBF" w:rsidRPr="003A73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АДРЕС АДМ. ПОСЕЛЕНИЯ)</w:t>
      </w:r>
      <w:proofErr w:type="gramEnd"/>
    </w:p>
    <w:p w:rsidR="002C30D8" w:rsidRDefault="00395528" w:rsidP="00E81F80">
      <w:pPr>
        <w:ind w:left="-426" w:firstLine="568"/>
        <w:jc w:val="both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В</w:t>
      </w:r>
      <w:r w:rsidR="00691B28" w:rsidRPr="00352FD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соответствии с Федеральным законом от 2 мая 2006 года № 59-ФЗ «</w:t>
      </w:r>
      <w:hyperlink r:id="rId5" w:tooltip="О порядке рассмотрения обращений граждан Российской Федерации" w:history="1">
        <w:r w:rsidR="00691B28" w:rsidRPr="00E81F80">
          <w:rPr>
            <w:rFonts w:ascii="Times New Roman" w:hAnsi="Times New Roman" w:cs="Times New Roman"/>
            <w:b/>
            <w:color w:val="222222"/>
            <w:sz w:val="36"/>
            <w:szCs w:val="36"/>
            <w:shd w:val="clear" w:color="auto" w:fill="FFFFFF"/>
          </w:rPr>
          <w:t>О порядке рассмотрения обращений граждан Российской Федерации</w:t>
        </w:r>
      </w:hyperlink>
      <w:r w:rsidR="00691B28" w:rsidRPr="00352FD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» статьи 7 «</w:t>
      </w:r>
      <w:hyperlink r:id="rId6" w:tooltip="Требования к письменному обращению" w:history="1">
        <w:r w:rsidR="00691B28" w:rsidRPr="00E81F80">
          <w:rPr>
            <w:rFonts w:ascii="Times New Roman" w:hAnsi="Times New Roman" w:cs="Times New Roman"/>
            <w:b/>
            <w:color w:val="222222"/>
            <w:sz w:val="36"/>
            <w:szCs w:val="36"/>
            <w:shd w:val="clear" w:color="auto" w:fill="FFFFFF"/>
          </w:rPr>
          <w:t>Требования к письменному обращению</w:t>
        </w:r>
      </w:hyperlink>
      <w:r w:rsidR="00691B28" w:rsidRPr="00352FD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» в сво</w:t>
      </w: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ё</w:t>
      </w:r>
      <w:r w:rsidR="00691B28" w:rsidRPr="00352FD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м письменном обращении в обязательном порядке указывайте свои фамилию, имя, отчество (последнее - при наличии), почтовый адрес, по которому должен быть направлен Вам ответ, уведомление о переадресации Вашего обращения, излагая суть предложения, заявления или жалобы.</w:t>
      </w:r>
      <w:r w:rsidR="00A776DD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gramEnd"/>
    </w:p>
    <w:p w:rsidR="00352FD1" w:rsidRDefault="00A776DD" w:rsidP="00352FD1">
      <w:pPr>
        <w:ind w:left="-426"/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Справки по телефону: </w:t>
      </w:r>
      <w:r w:rsidR="003A73D7" w:rsidRPr="003A73D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89501107818-</w:t>
      </w:r>
      <w:r w:rsidR="003A73D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Горбунова Г.Н.,89248245803-Нечаева С.А.</w:t>
      </w:r>
    </w:p>
    <w:p w:rsidR="003A73D7" w:rsidRPr="003A73D7" w:rsidRDefault="003A73D7" w:rsidP="00352FD1">
      <w:pPr>
        <w:ind w:left="-426"/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89246013358-Аксаментова И.А.</w:t>
      </w:r>
    </w:p>
    <w:p w:rsidR="00352FD1" w:rsidRPr="00352FD1" w:rsidRDefault="00352FD1" w:rsidP="00215BF2">
      <w:pPr>
        <w:ind w:left="-426"/>
        <w:jc w:val="right"/>
        <w:rPr>
          <w:rFonts w:ascii="Times New Roman" w:hAnsi="Times New Roman" w:cs="Times New Roman"/>
          <w:b/>
          <w:sz w:val="44"/>
          <w:szCs w:val="44"/>
        </w:rPr>
      </w:pPr>
    </w:p>
    <w:sectPr w:rsidR="00352FD1" w:rsidRPr="00352FD1" w:rsidSect="006C482B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18"/>
    <w:rsid w:val="00086254"/>
    <w:rsid w:val="00215BF2"/>
    <w:rsid w:val="002C30D8"/>
    <w:rsid w:val="002E45EE"/>
    <w:rsid w:val="00352FD1"/>
    <w:rsid w:val="00395528"/>
    <w:rsid w:val="003A73D7"/>
    <w:rsid w:val="005B6666"/>
    <w:rsid w:val="00691B28"/>
    <w:rsid w:val="006C482B"/>
    <w:rsid w:val="00A40118"/>
    <w:rsid w:val="00A776DD"/>
    <w:rsid w:val="00B2337D"/>
    <w:rsid w:val="00C64EEF"/>
    <w:rsid w:val="00DB4C9B"/>
    <w:rsid w:val="00E65B8A"/>
    <w:rsid w:val="00E75BCF"/>
    <w:rsid w:val="00E81F80"/>
    <w:rsid w:val="00F3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B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B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gas.bezformata.com/word/trebovaniya-k-pismennomu-obrasheniyu/2805101/" TargetMode="External"/><Relationship Id="rId5" Type="http://schemas.openxmlformats.org/officeDocument/2006/relationships/hyperlink" Target="https://magas.bezformata.com/word/o-poryadke-rassmotreniya-obrashenij-grazhdan-rossijskoj-federat/769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cp:lastPrinted>2020-03-27T08:42:00Z</cp:lastPrinted>
  <dcterms:created xsi:type="dcterms:W3CDTF">2021-06-23T05:23:00Z</dcterms:created>
  <dcterms:modified xsi:type="dcterms:W3CDTF">2021-06-24T02:11:00Z</dcterms:modified>
</cp:coreProperties>
</file>