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59" w:rsidRPr="00892389" w:rsidRDefault="00892389" w:rsidP="00AB195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AB1959" w:rsidRPr="004D15C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="00AB1959" w:rsidRPr="004D15CC">
        <w:rPr>
          <w:rFonts w:ascii="Arial" w:hAnsi="Arial" w:cs="Arial"/>
          <w:b/>
          <w:sz w:val="32"/>
          <w:szCs w:val="32"/>
        </w:rPr>
        <w:t>.</w:t>
      </w:r>
      <w:r w:rsidR="008242BF">
        <w:rPr>
          <w:rFonts w:ascii="Arial" w:hAnsi="Arial" w:cs="Arial"/>
          <w:b/>
          <w:sz w:val="32"/>
          <w:szCs w:val="32"/>
        </w:rPr>
        <w:t>2020Г.</w:t>
      </w:r>
      <w:r w:rsidR="00AB1959" w:rsidRPr="004D15CC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4</w:t>
      </w:r>
    </w:p>
    <w:p w:rsidR="00AB1959" w:rsidRPr="004D15CC" w:rsidRDefault="00AB1959" w:rsidP="00AB1959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B1959" w:rsidRPr="004D15CC" w:rsidRDefault="00AB1959" w:rsidP="00AB1959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ИРКУТСКАЯ ОБЛАСТЬ</w:t>
      </w:r>
    </w:p>
    <w:p w:rsidR="00AB1959" w:rsidRPr="004D15CC" w:rsidRDefault="00AB1959" w:rsidP="00AB1959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КАЧУГСКИЙ РАЙОН</w:t>
      </w:r>
    </w:p>
    <w:p w:rsidR="00AB1959" w:rsidRPr="004D15CC" w:rsidRDefault="00892389" w:rsidP="008923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БИРЮЛЬ</w:t>
      </w:r>
      <w:r w:rsidR="00AB1959" w:rsidRPr="004D15CC">
        <w:rPr>
          <w:rFonts w:ascii="Arial" w:hAnsi="Arial" w:cs="Arial"/>
          <w:b/>
          <w:sz w:val="32"/>
          <w:szCs w:val="32"/>
        </w:rPr>
        <w:t xml:space="preserve">СКОЕ МУНИЦИПАЛЬНОЕ ОБРАЗОВАНИЕ </w:t>
      </w:r>
    </w:p>
    <w:p w:rsidR="00AB1959" w:rsidRPr="004D15CC" w:rsidRDefault="00AB1959" w:rsidP="00AB1959">
      <w:pPr>
        <w:jc w:val="center"/>
        <w:rPr>
          <w:rFonts w:ascii="Arial" w:hAnsi="Arial" w:cs="Arial"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ГЛАВА АДМИНИСТРАЦИИ</w:t>
      </w:r>
    </w:p>
    <w:p w:rsidR="00AB1959" w:rsidRPr="004D15CC" w:rsidRDefault="00AB1959" w:rsidP="00AB1959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AB1959" w:rsidRPr="004D15CC" w:rsidRDefault="00AB1959" w:rsidP="00AB1959">
      <w:pPr>
        <w:jc w:val="center"/>
        <w:rPr>
          <w:rFonts w:ascii="Arial" w:hAnsi="Arial" w:cs="Arial"/>
          <w:b/>
          <w:sz w:val="32"/>
          <w:szCs w:val="32"/>
        </w:rPr>
      </w:pPr>
    </w:p>
    <w:p w:rsidR="00CC3675" w:rsidRDefault="00E862E6" w:rsidP="00FA67AE">
      <w:pPr>
        <w:tabs>
          <w:tab w:val="left" w:pos="5205"/>
        </w:tabs>
        <w:jc w:val="center"/>
        <w:rPr>
          <w:rFonts w:ascii="Arial" w:hAnsi="Arial" w:cs="Arial"/>
          <w:b/>
          <w:sz w:val="32"/>
          <w:szCs w:val="32"/>
        </w:rPr>
      </w:pPr>
      <w:r w:rsidRPr="00CC3675">
        <w:rPr>
          <w:rFonts w:ascii="Arial" w:hAnsi="Arial" w:cs="Arial"/>
          <w:b/>
          <w:sz w:val="32"/>
          <w:szCs w:val="32"/>
        </w:rPr>
        <w:t>О</w:t>
      </w:r>
      <w:r w:rsidR="00FA67AE">
        <w:rPr>
          <w:rFonts w:ascii="Arial" w:hAnsi="Arial" w:cs="Arial"/>
          <w:b/>
          <w:sz w:val="32"/>
          <w:szCs w:val="32"/>
        </w:rPr>
        <w:t xml:space="preserve"> </w:t>
      </w:r>
      <w:r w:rsidRPr="00CC3675">
        <w:rPr>
          <w:rFonts w:ascii="Arial" w:hAnsi="Arial" w:cs="Arial"/>
          <w:b/>
          <w:sz w:val="32"/>
          <w:szCs w:val="32"/>
        </w:rPr>
        <w:t xml:space="preserve"> </w:t>
      </w:r>
      <w:r w:rsidR="00FA67AE">
        <w:rPr>
          <w:rFonts w:ascii="Arial" w:hAnsi="Arial" w:cs="Arial"/>
          <w:b/>
          <w:sz w:val="32"/>
          <w:szCs w:val="32"/>
        </w:rPr>
        <w:t>ПОДГОТОВКЕ ПРОЕКТА ВНЕСЕНИЯ ИЗМЕНЕНИЙ В МЕСТНЫЕ НОРМАТИВЫ ГРАДОСТРО</w:t>
      </w:r>
      <w:r w:rsidR="001970D8">
        <w:rPr>
          <w:rFonts w:ascii="Arial" w:hAnsi="Arial" w:cs="Arial"/>
          <w:b/>
          <w:sz w:val="32"/>
          <w:szCs w:val="32"/>
        </w:rPr>
        <w:t>ИТЕЛЬНОГО ПРОЕКТИРОВАНИЯ В БИРЮЛЬСКОМ МУНИЦИПАЛЬНОМ ОБРАЗОВАНИИ</w:t>
      </w:r>
      <w:r w:rsidR="00FA67AE">
        <w:rPr>
          <w:rFonts w:ascii="Arial" w:hAnsi="Arial" w:cs="Arial"/>
          <w:b/>
          <w:sz w:val="32"/>
          <w:szCs w:val="32"/>
        </w:rPr>
        <w:t xml:space="preserve">, УТВЕРЖДЕННЫХ РЕШЕНИЕМ ДУМЫ ОТ </w:t>
      </w:r>
      <w:r w:rsidR="001970D8">
        <w:rPr>
          <w:rFonts w:ascii="Arial" w:hAnsi="Arial" w:cs="Arial"/>
          <w:b/>
          <w:sz w:val="32"/>
          <w:szCs w:val="32"/>
        </w:rPr>
        <w:t>30</w:t>
      </w:r>
      <w:r w:rsidR="00FA67AE">
        <w:rPr>
          <w:rFonts w:ascii="Arial" w:hAnsi="Arial" w:cs="Arial"/>
          <w:b/>
          <w:sz w:val="32"/>
          <w:szCs w:val="32"/>
        </w:rPr>
        <w:t>.</w:t>
      </w:r>
      <w:r w:rsidR="001970D8">
        <w:rPr>
          <w:rFonts w:ascii="Arial" w:hAnsi="Arial" w:cs="Arial"/>
          <w:b/>
          <w:sz w:val="32"/>
          <w:szCs w:val="32"/>
        </w:rPr>
        <w:t>10</w:t>
      </w:r>
      <w:r w:rsidR="00FA67AE">
        <w:rPr>
          <w:rFonts w:ascii="Arial" w:hAnsi="Arial" w:cs="Arial"/>
          <w:b/>
          <w:sz w:val="32"/>
          <w:szCs w:val="32"/>
        </w:rPr>
        <w:t>.201</w:t>
      </w:r>
      <w:r w:rsidR="001970D8">
        <w:rPr>
          <w:rFonts w:ascii="Arial" w:hAnsi="Arial" w:cs="Arial"/>
          <w:b/>
          <w:sz w:val="32"/>
          <w:szCs w:val="32"/>
        </w:rPr>
        <w:t>5</w:t>
      </w:r>
      <w:r w:rsidR="00FA67AE">
        <w:rPr>
          <w:rFonts w:ascii="Arial" w:hAnsi="Arial" w:cs="Arial"/>
          <w:b/>
          <w:sz w:val="32"/>
          <w:szCs w:val="32"/>
        </w:rPr>
        <w:t>Г. №</w:t>
      </w:r>
      <w:r w:rsidR="001970D8">
        <w:rPr>
          <w:rFonts w:ascii="Arial" w:hAnsi="Arial" w:cs="Arial"/>
          <w:b/>
          <w:sz w:val="32"/>
          <w:szCs w:val="32"/>
        </w:rPr>
        <w:t>24</w:t>
      </w:r>
    </w:p>
    <w:p w:rsidR="00FA67AE" w:rsidRDefault="00FA67AE" w:rsidP="00FA67AE">
      <w:pPr>
        <w:tabs>
          <w:tab w:val="left" w:pos="5205"/>
        </w:tabs>
        <w:jc w:val="center"/>
        <w:rPr>
          <w:rFonts w:ascii="Arial" w:hAnsi="Arial" w:cs="Arial"/>
          <w:b/>
          <w:sz w:val="32"/>
          <w:szCs w:val="32"/>
        </w:rPr>
      </w:pPr>
    </w:p>
    <w:p w:rsidR="00335377" w:rsidRPr="00E1620D" w:rsidRDefault="009A70C8" w:rsidP="00E1620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соблюдения градостроительного законод</w:t>
      </w:r>
      <w:r w:rsidR="00E1620D">
        <w:rPr>
          <w:rFonts w:ascii="Arial" w:hAnsi="Arial" w:cs="Arial"/>
        </w:rPr>
        <w:t xml:space="preserve">ательства, в соответствии со статьями </w:t>
      </w:r>
      <w:r>
        <w:rPr>
          <w:rFonts w:ascii="Arial" w:hAnsi="Arial" w:cs="Arial"/>
        </w:rPr>
        <w:t>29.1, 29.2, 29.4 Градостроительного к</w:t>
      </w:r>
      <w:r w:rsidR="00E1620D">
        <w:rPr>
          <w:rFonts w:ascii="Arial" w:hAnsi="Arial" w:cs="Arial"/>
        </w:rPr>
        <w:t xml:space="preserve">одекса российской Федерации, статьей </w:t>
      </w:r>
      <w:r>
        <w:rPr>
          <w:rFonts w:ascii="Arial" w:hAnsi="Arial" w:cs="Arial"/>
        </w:rPr>
        <w:t xml:space="preserve">16 Федерального закона от 06.10.2003г. №131-ФЗ «Об общих принципах организации местного самоуправления в Российской Федерации», решением думы Качугского сельского поселения от </w:t>
      </w:r>
      <w:r w:rsidR="001970D8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1970D8">
        <w:rPr>
          <w:rFonts w:ascii="Arial" w:hAnsi="Arial" w:cs="Arial"/>
        </w:rPr>
        <w:t>08</w:t>
      </w:r>
      <w:r>
        <w:rPr>
          <w:rFonts w:ascii="Arial" w:hAnsi="Arial" w:cs="Arial"/>
        </w:rPr>
        <w:t>.201</w:t>
      </w:r>
      <w:r w:rsidR="00E1620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№</w:t>
      </w:r>
      <w:r w:rsidR="001970D8">
        <w:rPr>
          <w:rFonts w:ascii="Arial" w:hAnsi="Arial" w:cs="Arial"/>
        </w:rPr>
        <w:t>146</w:t>
      </w:r>
      <w:r>
        <w:rPr>
          <w:rFonts w:ascii="Arial" w:hAnsi="Arial" w:cs="Arial"/>
        </w:rPr>
        <w:t xml:space="preserve"> </w:t>
      </w:r>
      <w:r w:rsidR="00E1620D">
        <w:rPr>
          <w:rFonts w:ascii="Arial" w:hAnsi="Arial" w:cs="Arial"/>
        </w:rPr>
        <w:t>«</w:t>
      </w:r>
      <w:r w:rsidR="00E1620D" w:rsidRPr="00E1620D">
        <w:rPr>
          <w:rFonts w:ascii="Arial" w:hAnsi="Arial" w:cs="Arial"/>
        </w:rPr>
        <w:t>О</w:t>
      </w:r>
      <w:r w:rsidR="001970D8">
        <w:rPr>
          <w:rFonts w:ascii="Arial" w:hAnsi="Arial" w:cs="Arial"/>
        </w:rPr>
        <w:t>б утверждении Порядка разработки</w:t>
      </w:r>
      <w:r w:rsidR="00E1620D" w:rsidRPr="00E1620D">
        <w:rPr>
          <w:rFonts w:ascii="Arial" w:hAnsi="Arial" w:cs="Arial"/>
        </w:rPr>
        <w:t xml:space="preserve"> местных нормативов гра</w:t>
      </w:r>
      <w:r w:rsidR="001970D8">
        <w:rPr>
          <w:rFonts w:ascii="Arial" w:hAnsi="Arial" w:cs="Arial"/>
        </w:rPr>
        <w:t xml:space="preserve">достроительного проектирования  </w:t>
      </w:r>
      <w:proofErr w:type="spellStart"/>
      <w:r w:rsidR="001970D8">
        <w:rPr>
          <w:rFonts w:ascii="Arial" w:hAnsi="Arial" w:cs="Arial"/>
        </w:rPr>
        <w:t>Бирюльского</w:t>
      </w:r>
      <w:proofErr w:type="spellEnd"/>
      <w:r w:rsidR="001970D8">
        <w:rPr>
          <w:rFonts w:ascii="Arial" w:hAnsi="Arial" w:cs="Arial"/>
        </w:rPr>
        <w:t xml:space="preserve"> муниципального образования </w:t>
      </w:r>
      <w:r w:rsidR="00E1620D">
        <w:rPr>
          <w:rFonts w:ascii="Arial" w:hAnsi="Arial" w:cs="Arial"/>
        </w:rPr>
        <w:t xml:space="preserve">», </w:t>
      </w:r>
      <w:r w:rsidR="001970D8">
        <w:rPr>
          <w:rFonts w:ascii="Arial" w:hAnsi="Arial" w:cs="Arial"/>
        </w:rPr>
        <w:t xml:space="preserve">Уставом </w:t>
      </w:r>
      <w:proofErr w:type="spellStart"/>
      <w:r w:rsidR="001970D8">
        <w:rPr>
          <w:rFonts w:ascii="Arial" w:hAnsi="Arial" w:cs="Arial"/>
        </w:rPr>
        <w:t>Бирюль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 xml:space="preserve"> </w:t>
      </w:r>
      <w:r w:rsidR="00E862E6" w:rsidRPr="00E862E6">
        <w:rPr>
          <w:rFonts w:ascii="Arial" w:hAnsi="Arial" w:cs="Arial"/>
        </w:rPr>
        <w:t>:</w:t>
      </w:r>
      <w:proofErr w:type="gramEnd"/>
    </w:p>
    <w:p w:rsidR="00E862E6" w:rsidRDefault="00E862E6" w:rsidP="00AB1959">
      <w:pPr>
        <w:jc w:val="center"/>
        <w:rPr>
          <w:rFonts w:ascii="Arial" w:hAnsi="Arial" w:cs="Arial"/>
          <w:b/>
          <w:sz w:val="30"/>
          <w:szCs w:val="30"/>
        </w:rPr>
      </w:pPr>
    </w:p>
    <w:p w:rsidR="00DD3149" w:rsidRDefault="00AB1959" w:rsidP="00D15025">
      <w:pPr>
        <w:jc w:val="center"/>
        <w:rPr>
          <w:rFonts w:ascii="Arial" w:hAnsi="Arial" w:cs="Arial"/>
          <w:b/>
          <w:sz w:val="28"/>
          <w:szCs w:val="28"/>
        </w:rPr>
      </w:pPr>
      <w:r w:rsidRPr="00D15025">
        <w:rPr>
          <w:rFonts w:ascii="Arial" w:hAnsi="Arial" w:cs="Arial"/>
          <w:b/>
          <w:sz w:val="28"/>
          <w:szCs w:val="28"/>
        </w:rPr>
        <w:t>ПОСТАНОВЛЯЮ:</w:t>
      </w:r>
    </w:p>
    <w:p w:rsidR="00CC3675" w:rsidRPr="00D15025" w:rsidRDefault="00CC3675" w:rsidP="00D15025">
      <w:pPr>
        <w:jc w:val="center"/>
        <w:rPr>
          <w:rFonts w:ascii="Arial" w:hAnsi="Arial" w:cs="Arial"/>
          <w:b/>
          <w:sz w:val="28"/>
          <w:szCs w:val="28"/>
        </w:rPr>
      </w:pPr>
    </w:p>
    <w:p w:rsidR="00CC3675" w:rsidRDefault="001254AF" w:rsidP="007D2C7A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="007B5CA3">
        <w:rPr>
          <w:rFonts w:ascii="Arial" w:eastAsia="Calibri" w:hAnsi="Arial" w:cs="Arial"/>
          <w:lang w:eastAsia="en-US"/>
        </w:rPr>
        <w:t>Утвердить состав</w:t>
      </w:r>
      <w:r>
        <w:rPr>
          <w:rFonts w:ascii="Arial" w:eastAsia="Calibri" w:hAnsi="Arial" w:cs="Arial"/>
          <w:lang w:eastAsia="en-US"/>
        </w:rPr>
        <w:t xml:space="preserve"> рабоч</w:t>
      </w:r>
      <w:r w:rsidR="007B5CA3">
        <w:rPr>
          <w:rFonts w:ascii="Arial" w:eastAsia="Calibri" w:hAnsi="Arial" w:cs="Arial"/>
          <w:lang w:eastAsia="en-US"/>
        </w:rPr>
        <w:t>ей</w:t>
      </w:r>
      <w:r>
        <w:rPr>
          <w:rFonts w:ascii="Arial" w:eastAsia="Calibri" w:hAnsi="Arial" w:cs="Arial"/>
          <w:lang w:eastAsia="en-US"/>
        </w:rPr>
        <w:t xml:space="preserve"> групп</w:t>
      </w:r>
      <w:r w:rsidR="007B5CA3">
        <w:rPr>
          <w:rFonts w:ascii="Arial" w:eastAsia="Calibri" w:hAnsi="Arial" w:cs="Arial"/>
          <w:lang w:eastAsia="en-US"/>
        </w:rPr>
        <w:t xml:space="preserve">ы </w:t>
      </w:r>
      <w:r w:rsidR="00C74795">
        <w:rPr>
          <w:rFonts w:ascii="Arial" w:eastAsia="Calibri" w:hAnsi="Arial" w:cs="Arial"/>
          <w:lang w:eastAsia="en-US"/>
        </w:rPr>
        <w:t>по</w:t>
      </w:r>
      <w:r w:rsidR="007B5CA3">
        <w:rPr>
          <w:rFonts w:ascii="Arial" w:eastAsia="Calibri" w:hAnsi="Arial" w:cs="Arial"/>
          <w:lang w:eastAsia="en-US"/>
        </w:rPr>
        <w:t xml:space="preserve"> обеспеч</w:t>
      </w:r>
      <w:r w:rsidR="00C74795">
        <w:rPr>
          <w:rFonts w:ascii="Arial" w:eastAsia="Calibri" w:hAnsi="Arial" w:cs="Arial"/>
          <w:lang w:eastAsia="en-US"/>
        </w:rPr>
        <w:t xml:space="preserve">ению и </w:t>
      </w:r>
      <w:r w:rsidR="007B5CA3">
        <w:rPr>
          <w:rFonts w:ascii="Arial" w:eastAsia="Calibri" w:hAnsi="Arial" w:cs="Arial"/>
          <w:lang w:eastAsia="en-US"/>
        </w:rPr>
        <w:t xml:space="preserve"> подготовк</w:t>
      </w:r>
      <w:r w:rsidR="00C74795">
        <w:rPr>
          <w:rFonts w:ascii="Arial" w:eastAsia="Calibri" w:hAnsi="Arial" w:cs="Arial"/>
          <w:lang w:eastAsia="en-US"/>
        </w:rPr>
        <w:t>и</w:t>
      </w:r>
      <w:r w:rsidR="007B5CA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внесени</w:t>
      </w:r>
      <w:r w:rsidR="00C74795">
        <w:rPr>
          <w:rFonts w:ascii="Arial" w:eastAsia="Calibri" w:hAnsi="Arial" w:cs="Arial"/>
          <w:lang w:eastAsia="en-US"/>
        </w:rPr>
        <w:t>я</w:t>
      </w:r>
      <w:r>
        <w:rPr>
          <w:rFonts w:ascii="Arial" w:eastAsia="Calibri" w:hAnsi="Arial" w:cs="Arial"/>
          <w:lang w:eastAsia="en-US"/>
        </w:rPr>
        <w:t xml:space="preserve"> изменений в местные нормативы градостроительного проектирования, </w:t>
      </w:r>
      <w:r w:rsidR="001970D8">
        <w:rPr>
          <w:rFonts w:ascii="Arial" w:eastAsia="Calibri" w:hAnsi="Arial" w:cs="Arial"/>
          <w:lang w:eastAsia="en-US"/>
        </w:rPr>
        <w:t xml:space="preserve">утвержденные решением думы </w:t>
      </w:r>
      <w:proofErr w:type="spellStart"/>
      <w:r w:rsidR="001970D8">
        <w:rPr>
          <w:rFonts w:ascii="Arial" w:eastAsia="Calibri" w:hAnsi="Arial" w:cs="Arial"/>
          <w:lang w:eastAsia="en-US"/>
        </w:rPr>
        <w:t>Бирюль</w:t>
      </w:r>
      <w:r>
        <w:rPr>
          <w:rFonts w:ascii="Arial" w:eastAsia="Calibri" w:hAnsi="Arial" w:cs="Arial"/>
          <w:lang w:eastAsia="en-US"/>
        </w:rPr>
        <w:t>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от </w:t>
      </w:r>
      <w:r w:rsidR="001970D8">
        <w:rPr>
          <w:rFonts w:ascii="Arial" w:eastAsia="Calibri" w:hAnsi="Arial" w:cs="Arial"/>
          <w:lang w:eastAsia="en-US"/>
        </w:rPr>
        <w:t>30</w:t>
      </w:r>
      <w:r>
        <w:rPr>
          <w:rFonts w:ascii="Arial" w:eastAsia="Calibri" w:hAnsi="Arial" w:cs="Arial"/>
          <w:lang w:eastAsia="en-US"/>
        </w:rPr>
        <w:t>.</w:t>
      </w:r>
      <w:r w:rsidR="001970D8">
        <w:rPr>
          <w:rFonts w:ascii="Arial" w:eastAsia="Calibri" w:hAnsi="Arial" w:cs="Arial"/>
          <w:lang w:eastAsia="en-US"/>
        </w:rPr>
        <w:t>10</w:t>
      </w:r>
      <w:r>
        <w:rPr>
          <w:rFonts w:ascii="Arial" w:eastAsia="Calibri" w:hAnsi="Arial" w:cs="Arial"/>
          <w:lang w:eastAsia="en-US"/>
        </w:rPr>
        <w:t>.201</w:t>
      </w:r>
      <w:r w:rsidR="001970D8">
        <w:rPr>
          <w:rFonts w:ascii="Arial" w:eastAsia="Calibri" w:hAnsi="Arial" w:cs="Arial"/>
          <w:lang w:eastAsia="en-US"/>
        </w:rPr>
        <w:t>5</w:t>
      </w:r>
      <w:r>
        <w:rPr>
          <w:rFonts w:ascii="Arial" w:eastAsia="Calibri" w:hAnsi="Arial" w:cs="Arial"/>
          <w:lang w:eastAsia="en-US"/>
        </w:rPr>
        <w:t>г.№</w:t>
      </w:r>
      <w:r w:rsidR="007B5CA3">
        <w:rPr>
          <w:rFonts w:ascii="Arial" w:eastAsia="Calibri" w:hAnsi="Arial" w:cs="Arial"/>
          <w:lang w:eastAsia="en-US"/>
        </w:rPr>
        <w:t xml:space="preserve"> </w:t>
      </w:r>
      <w:r w:rsidR="001970D8">
        <w:rPr>
          <w:rFonts w:ascii="Arial" w:eastAsia="Calibri" w:hAnsi="Arial" w:cs="Arial"/>
          <w:lang w:eastAsia="en-US"/>
        </w:rPr>
        <w:t>24</w:t>
      </w:r>
      <w:r>
        <w:rPr>
          <w:rFonts w:ascii="Arial" w:eastAsia="Calibri" w:hAnsi="Arial" w:cs="Arial"/>
          <w:lang w:eastAsia="en-US"/>
        </w:rPr>
        <w:t xml:space="preserve"> «</w:t>
      </w:r>
      <w:r w:rsidR="007D2C7A" w:rsidRPr="007D2C7A">
        <w:rPr>
          <w:rFonts w:ascii="Arial" w:eastAsia="Calibri" w:hAnsi="Arial" w:cs="Arial"/>
          <w:lang w:eastAsia="en-US"/>
        </w:rPr>
        <w:t>Об утверждении местны</w:t>
      </w:r>
      <w:r w:rsidR="007D2C7A">
        <w:rPr>
          <w:rFonts w:ascii="Arial" w:eastAsia="Calibri" w:hAnsi="Arial" w:cs="Arial"/>
          <w:lang w:eastAsia="en-US"/>
        </w:rPr>
        <w:t xml:space="preserve">х нормативов градостроительного </w:t>
      </w:r>
      <w:r w:rsidR="007D2C7A" w:rsidRPr="007D2C7A">
        <w:rPr>
          <w:rFonts w:ascii="Arial" w:eastAsia="Calibri" w:hAnsi="Arial" w:cs="Arial"/>
          <w:lang w:eastAsia="en-US"/>
        </w:rPr>
        <w:t>проек</w:t>
      </w:r>
      <w:r w:rsidR="001970D8">
        <w:rPr>
          <w:rFonts w:ascii="Arial" w:eastAsia="Calibri" w:hAnsi="Arial" w:cs="Arial"/>
          <w:lang w:eastAsia="en-US"/>
        </w:rPr>
        <w:t xml:space="preserve">тирования </w:t>
      </w:r>
      <w:proofErr w:type="spellStart"/>
      <w:r w:rsidR="001970D8">
        <w:rPr>
          <w:rFonts w:ascii="Arial" w:eastAsia="Calibri" w:hAnsi="Arial" w:cs="Arial"/>
          <w:lang w:eastAsia="en-US"/>
        </w:rPr>
        <w:t>Бирюль</w:t>
      </w:r>
      <w:r w:rsidR="007D2C7A" w:rsidRPr="007D2C7A">
        <w:rPr>
          <w:rFonts w:ascii="Arial" w:eastAsia="Calibri" w:hAnsi="Arial" w:cs="Arial"/>
          <w:lang w:eastAsia="en-US"/>
        </w:rPr>
        <w:t>ского</w:t>
      </w:r>
      <w:proofErr w:type="spellEnd"/>
      <w:r w:rsidR="007D2C7A" w:rsidRPr="007D2C7A">
        <w:rPr>
          <w:rFonts w:ascii="Arial" w:eastAsia="Calibri" w:hAnsi="Arial" w:cs="Arial"/>
          <w:lang w:eastAsia="en-US"/>
        </w:rPr>
        <w:t xml:space="preserve"> муниципального о</w:t>
      </w:r>
      <w:r w:rsidR="001970D8">
        <w:rPr>
          <w:rFonts w:ascii="Arial" w:eastAsia="Calibri" w:hAnsi="Arial" w:cs="Arial"/>
          <w:lang w:eastAsia="en-US"/>
        </w:rPr>
        <w:t>бразования</w:t>
      </w:r>
      <w:r>
        <w:rPr>
          <w:rFonts w:ascii="Arial" w:eastAsia="Calibri" w:hAnsi="Arial" w:cs="Arial"/>
          <w:lang w:eastAsia="en-US"/>
        </w:rPr>
        <w:t>»</w:t>
      </w:r>
    </w:p>
    <w:p w:rsidR="00CC3675" w:rsidRDefault="00E862E6" w:rsidP="00B671E6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 w:rsidR="001254AF">
        <w:rPr>
          <w:rFonts w:ascii="Arial" w:eastAsia="Calibri" w:hAnsi="Arial" w:cs="Arial"/>
          <w:lang w:eastAsia="en-US"/>
        </w:rPr>
        <w:t>Установить сроки подготовки внесения изменений в местные нормативы градостроительного проектирования до 01.05.2020 года.</w:t>
      </w:r>
    </w:p>
    <w:p w:rsidR="001970D8" w:rsidRDefault="001254AF" w:rsidP="00E862E6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</w:t>
      </w:r>
      <w:r w:rsidR="00E862E6" w:rsidRPr="00E862E6">
        <w:rPr>
          <w:rFonts w:ascii="Arial" w:eastAsia="Calibri" w:hAnsi="Arial" w:cs="Arial"/>
          <w:lang w:eastAsia="en-US"/>
        </w:rPr>
        <w:t>Данное постановление разместить</w:t>
      </w:r>
      <w:r w:rsidR="00CC3675">
        <w:rPr>
          <w:rFonts w:ascii="Arial" w:eastAsia="Calibri" w:hAnsi="Arial" w:cs="Arial"/>
          <w:lang w:eastAsia="en-US"/>
        </w:rPr>
        <w:t xml:space="preserve"> в печатном издании «Вести</w:t>
      </w:r>
      <w:r w:rsidR="001970D8">
        <w:rPr>
          <w:rFonts w:ascii="Arial" w:eastAsia="Calibri" w:hAnsi="Arial" w:cs="Arial"/>
          <w:lang w:eastAsia="en-US"/>
        </w:rPr>
        <w:t xml:space="preserve"> Бирюльки</w:t>
      </w:r>
      <w:r w:rsidR="00CC3675">
        <w:rPr>
          <w:rFonts w:ascii="Arial" w:eastAsia="Calibri" w:hAnsi="Arial" w:cs="Arial"/>
          <w:lang w:eastAsia="en-US"/>
        </w:rPr>
        <w:t>»,</w:t>
      </w:r>
      <w:r w:rsidR="00E862E6" w:rsidRPr="00E862E6">
        <w:rPr>
          <w:rFonts w:ascii="Arial" w:eastAsia="Calibri" w:hAnsi="Arial" w:cs="Arial"/>
          <w:lang w:eastAsia="en-US"/>
        </w:rPr>
        <w:t xml:space="preserve"> на </w:t>
      </w:r>
      <w:r>
        <w:rPr>
          <w:rFonts w:ascii="Arial" w:eastAsia="Calibri" w:hAnsi="Arial" w:cs="Arial"/>
          <w:lang w:eastAsia="en-US"/>
        </w:rPr>
        <w:t xml:space="preserve">официальном </w:t>
      </w:r>
      <w:r w:rsidR="00E862E6" w:rsidRPr="00E862E6">
        <w:rPr>
          <w:rFonts w:ascii="Arial" w:eastAsia="Calibri" w:hAnsi="Arial" w:cs="Arial"/>
          <w:lang w:eastAsia="en-US"/>
        </w:rPr>
        <w:t xml:space="preserve">сайте администрации </w:t>
      </w:r>
      <w:r w:rsidR="00892389" w:rsidRPr="00892389">
        <w:rPr>
          <w:rFonts w:ascii="Arial" w:eastAsia="Calibri" w:hAnsi="Arial" w:cs="Arial"/>
          <w:lang w:eastAsia="en-US"/>
        </w:rPr>
        <w:t>http://бирюльское</w:t>
      </w:r>
      <w:proofErr w:type="gramStart"/>
      <w:r w:rsidR="00892389" w:rsidRPr="00892389">
        <w:rPr>
          <w:rFonts w:ascii="Arial" w:eastAsia="Calibri" w:hAnsi="Arial" w:cs="Arial"/>
          <w:lang w:eastAsia="en-US"/>
        </w:rPr>
        <w:t>.р</w:t>
      </w:r>
      <w:proofErr w:type="gramEnd"/>
      <w:r w:rsidR="00892389" w:rsidRPr="00892389">
        <w:rPr>
          <w:rFonts w:ascii="Arial" w:eastAsia="Calibri" w:hAnsi="Arial" w:cs="Arial"/>
          <w:lang w:eastAsia="en-US"/>
        </w:rPr>
        <w:t>ф/</w:t>
      </w:r>
    </w:p>
    <w:p w:rsidR="001254AF" w:rsidRDefault="001254AF" w:rsidP="00E862E6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4.Постановление вступает в силу в день, его официального опубликования.</w:t>
      </w:r>
    </w:p>
    <w:p w:rsidR="00AB1959" w:rsidRPr="00B671E6" w:rsidRDefault="001254AF" w:rsidP="00B671E6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proofErr w:type="gramStart"/>
      <w:r w:rsidR="00B671E6" w:rsidRPr="00B671E6">
        <w:rPr>
          <w:rFonts w:ascii="Arial" w:eastAsia="Calibri" w:hAnsi="Arial" w:cs="Arial"/>
          <w:lang w:eastAsia="en-US"/>
        </w:rPr>
        <w:t>Контроль за</w:t>
      </w:r>
      <w:proofErr w:type="gramEnd"/>
      <w:r w:rsidR="00B671E6" w:rsidRPr="00B671E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выполнением</w:t>
      </w:r>
      <w:r w:rsidR="00B671E6" w:rsidRPr="00B671E6"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>настоящего</w:t>
      </w:r>
      <w:r w:rsidR="00B671E6" w:rsidRPr="00B671E6">
        <w:rPr>
          <w:rFonts w:ascii="Arial" w:eastAsia="Calibri" w:hAnsi="Arial" w:cs="Arial"/>
          <w:lang w:eastAsia="en-US"/>
        </w:rPr>
        <w:t xml:space="preserve"> постановления оставляю за собой</w:t>
      </w:r>
      <w:r w:rsidR="00AB1959" w:rsidRPr="00B671E6">
        <w:rPr>
          <w:rFonts w:ascii="Arial" w:eastAsia="Calibri" w:hAnsi="Arial" w:cs="Arial"/>
          <w:lang w:eastAsia="en-US"/>
        </w:rPr>
        <w:t xml:space="preserve">.  </w:t>
      </w:r>
    </w:p>
    <w:p w:rsidR="00E862E6" w:rsidRDefault="00E862E6" w:rsidP="00AB1959">
      <w:pPr>
        <w:jc w:val="both"/>
        <w:rPr>
          <w:rFonts w:ascii="Arial" w:eastAsia="Calibri" w:hAnsi="Arial" w:cs="Arial"/>
          <w:lang w:eastAsia="en-US"/>
        </w:rPr>
      </w:pPr>
    </w:p>
    <w:p w:rsidR="007D2C7A" w:rsidRDefault="007D2C7A" w:rsidP="00AB1959">
      <w:pPr>
        <w:jc w:val="both"/>
        <w:rPr>
          <w:rFonts w:ascii="Arial" w:eastAsia="Calibri" w:hAnsi="Arial" w:cs="Arial"/>
          <w:lang w:eastAsia="en-US"/>
        </w:rPr>
      </w:pPr>
    </w:p>
    <w:p w:rsidR="00AB1959" w:rsidRPr="00B671E6" w:rsidRDefault="00E862E6" w:rsidP="00AB195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</w:t>
      </w:r>
      <w:r w:rsidR="00AB1959" w:rsidRPr="00B671E6">
        <w:rPr>
          <w:rFonts w:ascii="Arial" w:eastAsia="Calibri" w:hAnsi="Arial" w:cs="Arial"/>
          <w:lang w:eastAsia="en-US"/>
        </w:rPr>
        <w:t xml:space="preserve"> администрации</w:t>
      </w:r>
    </w:p>
    <w:p w:rsidR="00AB1959" w:rsidRPr="00B671E6" w:rsidRDefault="00892389" w:rsidP="00B671E6">
      <w:p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Бирюль</w:t>
      </w:r>
      <w:r w:rsidR="00AB1959" w:rsidRPr="00B671E6">
        <w:rPr>
          <w:rFonts w:ascii="Arial" w:eastAsia="Calibri" w:hAnsi="Arial" w:cs="Arial"/>
          <w:lang w:eastAsia="en-US"/>
        </w:rPr>
        <w:t>ского</w:t>
      </w:r>
      <w:proofErr w:type="spellEnd"/>
      <w:r w:rsidR="00AB1959" w:rsidRPr="00B671E6">
        <w:rPr>
          <w:rFonts w:ascii="Arial" w:eastAsia="Calibri" w:hAnsi="Arial" w:cs="Arial"/>
          <w:lang w:eastAsia="en-US"/>
        </w:rPr>
        <w:t xml:space="preserve"> сельского поселения</w:t>
      </w:r>
      <w:r w:rsidR="00AB1959" w:rsidRPr="00B671E6">
        <w:rPr>
          <w:rFonts w:ascii="Arial" w:eastAsia="Calibri" w:hAnsi="Arial" w:cs="Arial"/>
          <w:lang w:eastAsia="en-US"/>
        </w:rPr>
        <w:tab/>
      </w:r>
      <w:r w:rsidR="00AB1959" w:rsidRPr="00B671E6">
        <w:rPr>
          <w:rFonts w:ascii="Arial" w:eastAsia="Calibri" w:hAnsi="Arial" w:cs="Arial"/>
          <w:lang w:eastAsia="en-US"/>
        </w:rPr>
        <w:tab/>
      </w:r>
      <w:r w:rsidR="00AB1959" w:rsidRPr="00B671E6">
        <w:rPr>
          <w:rFonts w:ascii="Arial" w:eastAsia="Calibri" w:hAnsi="Arial" w:cs="Arial"/>
          <w:lang w:eastAsia="en-US"/>
        </w:rPr>
        <w:tab/>
        <w:t xml:space="preserve">            </w:t>
      </w:r>
      <w:r w:rsidR="00AB1959" w:rsidRPr="00B671E6">
        <w:rPr>
          <w:rFonts w:ascii="Arial" w:eastAsia="Calibri" w:hAnsi="Arial" w:cs="Arial"/>
          <w:lang w:eastAsia="en-US"/>
        </w:rPr>
        <w:tab/>
      </w:r>
      <w:proofErr w:type="spellStart"/>
      <w:r>
        <w:rPr>
          <w:rFonts w:ascii="Arial" w:eastAsia="Calibri" w:hAnsi="Arial" w:cs="Arial"/>
          <w:lang w:eastAsia="en-US"/>
        </w:rPr>
        <w:t>А.Ю.Будревич</w:t>
      </w:r>
      <w:proofErr w:type="spellEnd"/>
    </w:p>
    <w:p w:rsidR="003E1E73" w:rsidRDefault="003E1E73"/>
    <w:p w:rsidR="00D15025" w:rsidRDefault="00D15025"/>
    <w:p w:rsidR="00D15025" w:rsidRDefault="00D15025"/>
    <w:p w:rsidR="001254AF" w:rsidRDefault="001254AF"/>
    <w:p w:rsidR="001254AF" w:rsidRDefault="001254AF"/>
    <w:p w:rsidR="001254AF" w:rsidRDefault="001254AF"/>
    <w:p w:rsidR="001254AF" w:rsidRDefault="001254AF"/>
    <w:p w:rsidR="001254AF" w:rsidRDefault="001254AF"/>
    <w:p w:rsidR="001254AF" w:rsidRDefault="001254AF"/>
    <w:p w:rsidR="001254AF" w:rsidRDefault="001254AF"/>
    <w:p w:rsidR="001254AF" w:rsidRDefault="001254AF"/>
    <w:p w:rsidR="001254AF" w:rsidRDefault="001254AF"/>
    <w:p w:rsidR="001254AF" w:rsidRDefault="001254AF"/>
    <w:p w:rsidR="001254AF" w:rsidRDefault="001254AF"/>
    <w:p w:rsidR="00D15025" w:rsidRPr="00CC3675" w:rsidRDefault="007B5CA3" w:rsidP="00D150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</w:p>
    <w:p w:rsidR="00D15025" w:rsidRPr="00CC3675" w:rsidRDefault="00D15025" w:rsidP="00D15025">
      <w:pPr>
        <w:jc w:val="right"/>
        <w:rPr>
          <w:rFonts w:ascii="Arial" w:hAnsi="Arial" w:cs="Arial"/>
          <w:sz w:val="20"/>
          <w:szCs w:val="20"/>
        </w:rPr>
      </w:pP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  <w:t>к постановлению</w:t>
      </w:r>
    </w:p>
    <w:p w:rsidR="00D15025" w:rsidRPr="00CC3675" w:rsidRDefault="00D15025" w:rsidP="00D15025">
      <w:pPr>
        <w:jc w:val="right"/>
        <w:rPr>
          <w:rFonts w:ascii="Arial" w:hAnsi="Arial" w:cs="Arial"/>
          <w:sz w:val="20"/>
          <w:szCs w:val="20"/>
        </w:rPr>
      </w:pP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CC3675">
        <w:rPr>
          <w:rFonts w:ascii="Arial" w:hAnsi="Arial" w:cs="Arial"/>
          <w:sz w:val="20"/>
          <w:szCs w:val="20"/>
        </w:rPr>
        <w:t xml:space="preserve">       </w:t>
      </w:r>
      <w:r w:rsidRPr="00CC3675">
        <w:rPr>
          <w:rFonts w:ascii="Arial" w:hAnsi="Arial" w:cs="Arial"/>
          <w:sz w:val="20"/>
          <w:szCs w:val="20"/>
        </w:rPr>
        <w:t>Гл</w:t>
      </w:r>
      <w:r w:rsidR="00892389">
        <w:rPr>
          <w:rFonts w:ascii="Arial" w:hAnsi="Arial" w:cs="Arial"/>
          <w:sz w:val="20"/>
          <w:szCs w:val="20"/>
        </w:rPr>
        <w:t>авы администрации</w:t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r w:rsidR="00892389">
        <w:rPr>
          <w:rFonts w:ascii="Arial" w:hAnsi="Arial" w:cs="Arial"/>
          <w:sz w:val="20"/>
          <w:szCs w:val="20"/>
        </w:rPr>
        <w:tab/>
      </w:r>
      <w:proofErr w:type="spellStart"/>
      <w:r w:rsidR="00892389">
        <w:rPr>
          <w:rFonts w:ascii="Arial" w:hAnsi="Arial" w:cs="Arial"/>
          <w:sz w:val="20"/>
          <w:szCs w:val="20"/>
        </w:rPr>
        <w:t>Бирюльского</w:t>
      </w:r>
      <w:proofErr w:type="spellEnd"/>
      <w:r w:rsidR="00892389">
        <w:rPr>
          <w:rFonts w:ascii="Arial" w:hAnsi="Arial" w:cs="Arial"/>
          <w:sz w:val="20"/>
          <w:szCs w:val="20"/>
        </w:rPr>
        <w:t xml:space="preserve"> муниципального образования</w:t>
      </w:r>
    </w:p>
    <w:p w:rsidR="00D15025" w:rsidRPr="00CC3675" w:rsidRDefault="00D15025" w:rsidP="00D15025">
      <w:pPr>
        <w:wordWrap w:val="0"/>
        <w:jc w:val="right"/>
        <w:rPr>
          <w:rFonts w:ascii="Arial" w:hAnsi="Arial" w:cs="Arial"/>
          <w:sz w:val="20"/>
          <w:szCs w:val="20"/>
        </w:rPr>
      </w:pP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</w:r>
      <w:r w:rsidRPr="00CC3675">
        <w:rPr>
          <w:rFonts w:ascii="Arial" w:hAnsi="Arial" w:cs="Arial"/>
          <w:sz w:val="20"/>
          <w:szCs w:val="20"/>
        </w:rPr>
        <w:tab/>
        <w:t xml:space="preserve">от </w:t>
      </w:r>
      <w:r w:rsidR="00892389">
        <w:rPr>
          <w:rFonts w:ascii="Arial" w:hAnsi="Arial" w:cs="Arial"/>
          <w:sz w:val="20"/>
          <w:szCs w:val="20"/>
        </w:rPr>
        <w:t>12</w:t>
      </w:r>
      <w:r w:rsidRPr="00CC3675">
        <w:rPr>
          <w:rFonts w:ascii="Arial" w:hAnsi="Arial" w:cs="Arial"/>
          <w:sz w:val="20"/>
          <w:szCs w:val="20"/>
        </w:rPr>
        <w:t>.</w:t>
      </w:r>
      <w:r w:rsidR="00892389">
        <w:rPr>
          <w:rFonts w:ascii="Arial" w:hAnsi="Arial" w:cs="Arial"/>
          <w:sz w:val="20"/>
          <w:szCs w:val="20"/>
        </w:rPr>
        <w:t>02</w:t>
      </w:r>
      <w:r w:rsidRPr="00CC3675">
        <w:rPr>
          <w:rFonts w:ascii="Arial" w:hAnsi="Arial" w:cs="Arial"/>
          <w:sz w:val="20"/>
          <w:szCs w:val="20"/>
        </w:rPr>
        <w:t>.</w:t>
      </w:r>
      <w:r w:rsidR="008242BF">
        <w:rPr>
          <w:rFonts w:ascii="Arial" w:hAnsi="Arial" w:cs="Arial"/>
          <w:sz w:val="20"/>
          <w:szCs w:val="20"/>
        </w:rPr>
        <w:t>2020</w:t>
      </w:r>
      <w:r w:rsidRPr="00CC3675">
        <w:rPr>
          <w:rFonts w:ascii="Arial" w:hAnsi="Arial" w:cs="Arial"/>
          <w:sz w:val="20"/>
          <w:szCs w:val="20"/>
        </w:rPr>
        <w:t>г</w:t>
      </w:r>
      <w:r w:rsidR="008242BF">
        <w:rPr>
          <w:rFonts w:ascii="Arial" w:hAnsi="Arial" w:cs="Arial"/>
          <w:sz w:val="20"/>
          <w:szCs w:val="20"/>
        </w:rPr>
        <w:t>.</w:t>
      </w:r>
      <w:r w:rsidRPr="00CC3675">
        <w:rPr>
          <w:rFonts w:ascii="Arial" w:hAnsi="Arial" w:cs="Arial"/>
          <w:sz w:val="20"/>
          <w:szCs w:val="20"/>
        </w:rPr>
        <w:t xml:space="preserve"> № </w:t>
      </w:r>
      <w:r w:rsidR="00892389">
        <w:rPr>
          <w:rFonts w:ascii="Arial" w:hAnsi="Arial" w:cs="Arial"/>
          <w:sz w:val="20"/>
          <w:szCs w:val="20"/>
        </w:rPr>
        <w:t>4</w:t>
      </w:r>
    </w:p>
    <w:p w:rsidR="00D15025" w:rsidRPr="00D15025" w:rsidRDefault="00D15025" w:rsidP="00D15025">
      <w:pPr>
        <w:jc w:val="both"/>
      </w:pPr>
    </w:p>
    <w:p w:rsidR="00CC3675" w:rsidRDefault="007B5CA3" w:rsidP="00CC3675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Состав рабочей группы</w:t>
      </w:r>
      <w:r w:rsidRPr="007B5CA3">
        <w:rPr>
          <w:rFonts w:ascii="Arial" w:eastAsia="Calibri" w:hAnsi="Arial" w:cs="Arial"/>
          <w:lang w:eastAsia="en-US"/>
        </w:rPr>
        <w:t xml:space="preserve"> </w:t>
      </w:r>
      <w:r w:rsidR="00C74795">
        <w:rPr>
          <w:rFonts w:ascii="Arial" w:eastAsia="Calibri" w:hAnsi="Arial" w:cs="Arial"/>
          <w:b/>
          <w:lang w:eastAsia="en-US"/>
        </w:rPr>
        <w:t>по</w:t>
      </w:r>
      <w:r w:rsidR="00011787">
        <w:rPr>
          <w:rFonts w:ascii="Arial" w:eastAsia="Calibri" w:hAnsi="Arial" w:cs="Arial"/>
          <w:b/>
          <w:lang w:eastAsia="en-US"/>
        </w:rPr>
        <w:t xml:space="preserve"> обеспечени</w:t>
      </w:r>
      <w:r w:rsidR="00C74795">
        <w:rPr>
          <w:rFonts w:ascii="Arial" w:eastAsia="Calibri" w:hAnsi="Arial" w:cs="Arial"/>
          <w:b/>
          <w:lang w:eastAsia="en-US"/>
        </w:rPr>
        <w:t>ю и</w:t>
      </w:r>
      <w:r w:rsidR="00C82FA5">
        <w:rPr>
          <w:rFonts w:ascii="Arial" w:eastAsia="Calibri" w:hAnsi="Arial" w:cs="Arial"/>
          <w:lang w:eastAsia="en-US"/>
        </w:rPr>
        <w:t xml:space="preserve"> </w:t>
      </w:r>
      <w:r w:rsidRPr="007B5CA3">
        <w:rPr>
          <w:rFonts w:ascii="Arial" w:eastAsia="Calibri" w:hAnsi="Arial" w:cs="Arial"/>
          <w:b/>
          <w:lang w:eastAsia="en-US"/>
        </w:rPr>
        <w:t>подготовк</w:t>
      </w:r>
      <w:r w:rsidR="00011787">
        <w:rPr>
          <w:rFonts w:ascii="Arial" w:eastAsia="Calibri" w:hAnsi="Arial" w:cs="Arial"/>
          <w:b/>
          <w:lang w:eastAsia="en-US"/>
        </w:rPr>
        <w:t>и</w:t>
      </w:r>
      <w:r w:rsidRPr="007B5CA3">
        <w:rPr>
          <w:rFonts w:ascii="Arial" w:eastAsia="Calibri" w:hAnsi="Arial" w:cs="Arial"/>
          <w:b/>
          <w:lang w:eastAsia="en-US"/>
        </w:rPr>
        <w:t xml:space="preserve"> внесени</w:t>
      </w:r>
      <w:r w:rsidR="00C74795">
        <w:rPr>
          <w:rFonts w:ascii="Arial" w:eastAsia="Calibri" w:hAnsi="Arial" w:cs="Arial"/>
          <w:b/>
          <w:lang w:eastAsia="en-US"/>
        </w:rPr>
        <w:t>я</w:t>
      </w:r>
      <w:r w:rsidR="00C82FA5">
        <w:rPr>
          <w:rFonts w:ascii="Arial" w:eastAsia="Calibri" w:hAnsi="Arial" w:cs="Arial"/>
          <w:b/>
          <w:lang w:eastAsia="en-US"/>
        </w:rPr>
        <w:t xml:space="preserve"> </w:t>
      </w:r>
      <w:r w:rsidRPr="007B5CA3">
        <w:rPr>
          <w:rFonts w:ascii="Arial" w:eastAsia="Calibri" w:hAnsi="Arial" w:cs="Arial"/>
          <w:b/>
          <w:lang w:eastAsia="en-US"/>
        </w:rPr>
        <w:t>изменений в местные нормативы градостроительного проектирования</w:t>
      </w:r>
    </w:p>
    <w:p w:rsidR="00C82FA5" w:rsidRPr="00B4419F" w:rsidRDefault="00C82FA5" w:rsidP="00CC3675">
      <w:pPr>
        <w:jc w:val="center"/>
        <w:rPr>
          <w:rFonts w:ascii="Arial" w:hAnsi="Arial" w:cs="Arial"/>
          <w:b/>
        </w:rPr>
      </w:pPr>
    </w:p>
    <w:p w:rsidR="00CC3675" w:rsidRPr="00B4419F" w:rsidRDefault="00CC3675" w:rsidP="00CC3675">
      <w:pPr>
        <w:jc w:val="center"/>
        <w:rPr>
          <w:rFonts w:ascii="Arial" w:hAnsi="Arial" w:cs="Arial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103"/>
        <w:gridCol w:w="3650"/>
      </w:tblGrid>
      <w:tr w:rsidR="00CC3675" w:rsidRPr="00D15025" w:rsidTr="00C7479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7B5CA3" w:rsidP="00A14CFC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/п </w:t>
            </w:r>
            <w:r w:rsidR="00CC3675" w:rsidRPr="00B4419F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7B5CA3" w:rsidP="00A14C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Ф.И.О.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7B5CA3" w:rsidP="00A14C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должность</w:t>
            </w:r>
          </w:p>
        </w:tc>
      </w:tr>
      <w:tr w:rsidR="00CC3675" w:rsidRPr="00D15025" w:rsidTr="00C7479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CC3675" w:rsidP="00A14CFC">
            <w:pPr>
              <w:jc w:val="center"/>
              <w:rPr>
                <w:rFonts w:ascii="Courier New" w:hAnsi="Courier New" w:cs="Courier New"/>
              </w:rPr>
            </w:pPr>
            <w:r w:rsidRPr="00B4419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892389" w:rsidP="00A14CFC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Будревич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Анатолий </w:t>
            </w:r>
            <w:r w:rsidR="00AA3237">
              <w:rPr>
                <w:rFonts w:ascii="Courier New" w:hAnsi="Courier New" w:cs="Courier New"/>
                <w:sz w:val="22"/>
                <w:szCs w:val="22"/>
              </w:rPr>
              <w:t>Юрьевич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8242BF" w:rsidRDefault="00892389" w:rsidP="00A14CF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Бирюльского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CC3675" w:rsidRPr="00D15025" w:rsidTr="00C7479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CC3675" w:rsidP="00A14CFC">
            <w:pPr>
              <w:jc w:val="center"/>
              <w:rPr>
                <w:rFonts w:ascii="Courier New" w:hAnsi="Courier New" w:cs="Courier New"/>
              </w:rPr>
            </w:pPr>
            <w:r w:rsidRPr="00B4419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892389" w:rsidP="00A14CFC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Аксаментова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8242BF" w:rsidRDefault="00AA3237" w:rsidP="00A14CF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Заместитель главы </w:t>
            </w:r>
            <w:r w:rsidR="00892389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администрации </w:t>
            </w:r>
            <w:proofErr w:type="spellStart"/>
            <w:r w:rsidR="00892389">
              <w:rPr>
                <w:rFonts w:ascii="Courier New" w:hAnsi="Courier New" w:cs="Courier New"/>
                <w:b/>
                <w:sz w:val="22"/>
                <w:szCs w:val="22"/>
              </w:rPr>
              <w:t>Бирюль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ского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CC3675" w:rsidRPr="00D15025" w:rsidTr="00C7479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CC3675" w:rsidP="00A14CFC">
            <w:pPr>
              <w:jc w:val="center"/>
              <w:rPr>
                <w:rFonts w:ascii="Courier New" w:hAnsi="Courier New" w:cs="Courier New"/>
              </w:rPr>
            </w:pPr>
            <w:r w:rsidRPr="00B4419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892389" w:rsidP="00A14CF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Горбунова Галина Николаевна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8242BF" w:rsidRDefault="00892389" w:rsidP="00A14CF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Бирюль</w:t>
            </w:r>
            <w:bookmarkStart w:id="0" w:name="_GoBack"/>
            <w:bookmarkEnd w:id="0"/>
            <w:r w:rsidR="00AA3237">
              <w:rPr>
                <w:rFonts w:ascii="Courier New" w:hAnsi="Courier New" w:cs="Courier New"/>
                <w:b/>
                <w:sz w:val="22"/>
                <w:szCs w:val="22"/>
              </w:rPr>
              <w:t>ского</w:t>
            </w:r>
            <w:proofErr w:type="spellEnd"/>
            <w:r w:rsidR="00AA3237">
              <w:rPr>
                <w:rFonts w:ascii="Courier New" w:hAnsi="Courier New" w:cs="Courier New"/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CC3675" w:rsidRPr="00D15025" w:rsidTr="00C7479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CC3675" w:rsidP="00A14CFC">
            <w:pPr>
              <w:jc w:val="center"/>
              <w:rPr>
                <w:rFonts w:ascii="Courier New" w:hAnsi="Courier New" w:cs="Courier New"/>
              </w:rPr>
            </w:pPr>
            <w:r w:rsidRPr="00B4419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892389" w:rsidP="00A14CF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Ступина Валентина Михайловна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892389" w:rsidP="00A14CF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Депутат думы 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Бирюль</w:t>
            </w:r>
            <w:r w:rsidR="00AA3237">
              <w:rPr>
                <w:rFonts w:ascii="Courier New" w:hAnsi="Courier New" w:cs="Courier New"/>
                <w:b/>
                <w:sz w:val="22"/>
                <w:szCs w:val="22"/>
              </w:rPr>
              <w:t>ского</w:t>
            </w:r>
            <w:proofErr w:type="spellEnd"/>
            <w:r w:rsidR="00AA3237">
              <w:rPr>
                <w:rFonts w:ascii="Courier New" w:hAnsi="Courier New" w:cs="Courier New"/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CC3675" w:rsidRPr="00D15025" w:rsidTr="00C74795">
        <w:trPr>
          <w:trHeight w:val="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CC3675" w:rsidP="00A14CFC">
            <w:pPr>
              <w:jc w:val="center"/>
              <w:rPr>
                <w:rFonts w:ascii="Courier New" w:hAnsi="Courier New" w:cs="Courier New"/>
              </w:rPr>
            </w:pPr>
            <w:r w:rsidRPr="00B4419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AA3237" w:rsidP="00892389">
            <w:pPr>
              <w:jc w:val="both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Армашенко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5" w:rsidRPr="00B4419F" w:rsidRDefault="00AA3237" w:rsidP="00A14CF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Директор ООО «Планета»</w:t>
            </w:r>
          </w:p>
        </w:tc>
      </w:tr>
    </w:tbl>
    <w:p w:rsidR="00D15025" w:rsidRPr="00D15025" w:rsidRDefault="00D15025" w:rsidP="00D15025">
      <w:pPr>
        <w:jc w:val="center"/>
        <w:rPr>
          <w:b/>
        </w:rPr>
      </w:pPr>
    </w:p>
    <w:p w:rsidR="00382153" w:rsidRDefault="00382153"/>
    <w:p w:rsidR="00382153" w:rsidRPr="00382153" w:rsidRDefault="00382153" w:rsidP="00382153"/>
    <w:p w:rsidR="00382153" w:rsidRPr="00382153" w:rsidRDefault="00382153" w:rsidP="00382153"/>
    <w:p w:rsidR="00382153" w:rsidRPr="00382153" w:rsidRDefault="00382153" w:rsidP="00382153">
      <w:pPr>
        <w:jc w:val="both"/>
      </w:pPr>
    </w:p>
    <w:p w:rsidR="00382153" w:rsidRPr="00382153" w:rsidRDefault="00382153" w:rsidP="00382153">
      <w:pPr>
        <w:jc w:val="both"/>
      </w:pPr>
    </w:p>
    <w:p w:rsidR="00382153" w:rsidRPr="00382153" w:rsidRDefault="00382153" w:rsidP="00382153">
      <w:pPr>
        <w:jc w:val="both"/>
      </w:pPr>
    </w:p>
    <w:p w:rsidR="00382153" w:rsidRPr="00382153" w:rsidRDefault="00382153" w:rsidP="00382153">
      <w:pPr>
        <w:jc w:val="both"/>
      </w:pPr>
    </w:p>
    <w:sectPr w:rsidR="00382153" w:rsidRPr="00382153" w:rsidSect="00CC3675">
      <w:type w:val="continuous"/>
      <w:pgSz w:w="11907" w:h="16839" w:code="9"/>
      <w:pgMar w:top="284" w:right="850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1D"/>
    <w:rsid w:val="00011787"/>
    <w:rsid w:val="001254AF"/>
    <w:rsid w:val="001970D8"/>
    <w:rsid w:val="00335377"/>
    <w:rsid w:val="00382153"/>
    <w:rsid w:val="003D5E6E"/>
    <w:rsid w:val="003E1E73"/>
    <w:rsid w:val="003F6464"/>
    <w:rsid w:val="004032B3"/>
    <w:rsid w:val="00445BFE"/>
    <w:rsid w:val="0048421D"/>
    <w:rsid w:val="004C0E46"/>
    <w:rsid w:val="0054565B"/>
    <w:rsid w:val="005C0C98"/>
    <w:rsid w:val="005F773D"/>
    <w:rsid w:val="00603830"/>
    <w:rsid w:val="00640281"/>
    <w:rsid w:val="006B158E"/>
    <w:rsid w:val="00733C39"/>
    <w:rsid w:val="007B5CA3"/>
    <w:rsid w:val="007D2C7A"/>
    <w:rsid w:val="008242BF"/>
    <w:rsid w:val="00826141"/>
    <w:rsid w:val="00854DEF"/>
    <w:rsid w:val="00892389"/>
    <w:rsid w:val="008F4F83"/>
    <w:rsid w:val="009A6D1F"/>
    <w:rsid w:val="009A70C8"/>
    <w:rsid w:val="009B1AC4"/>
    <w:rsid w:val="00A62523"/>
    <w:rsid w:val="00AA1A7D"/>
    <w:rsid w:val="00AA3237"/>
    <w:rsid w:val="00AB1959"/>
    <w:rsid w:val="00AB77C4"/>
    <w:rsid w:val="00AC3233"/>
    <w:rsid w:val="00B20E3A"/>
    <w:rsid w:val="00B671E6"/>
    <w:rsid w:val="00B952F0"/>
    <w:rsid w:val="00BD61EF"/>
    <w:rsid w:val="00C74795"/>
    <w:rsid w:val="00C82FA5"/>
    <w:rsid w:val="00CC3675"/>
    <w:rsid w:val="00D03AF2"/>
    <w:rsid w:val="00D15025"/>
    <w:rsid w:val="00DD3149"/>
    <w:rsid w:val="00DE5AA3"/>
    <w:rsid w:val="00DF12E2"/>
    <w:rsid w:val="00E1620D"/>
    <w:rsid w:val="00E236DA"/>
    <w:rsid w:val="00E862E6"/>
    <w:rsid w:val="00EF230E"/>
    <w:rsid w:val="00FA67AE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F4F8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382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F4F8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382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</dc:creator>
  <cp:keywords/>
  <dc:description/>
  <cp:lastModifiedBy>admin</cp:lastModifiedBy>
  <cp:revision>17</cp:revision>
  <cp:lastPrinted>2020-01-27T02:45:00Z</cp:lastPrinted>
  <dcterms:created xsi:type="dcterms:W3CDTF">2018-11-13T04:59:00Z</dcterms:created>
  <dcterms:modified xsi:type="dcterms:W3CDTF">2020-02-18T07:39:00Z</dcterms:modified>
</cp:coreProperties>
</file>