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FFF" w:rsidRPr="009A2A45" w:rsidRDefault="00705220" w:rsidP="00B82FF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05.04.2019г. №100</w:t>
      </w:r>
    </w:p>
    <w:p w:rsidR="00B82FFF" w:rsidRPr="00B82FFF" w:rsidRDefault="00B82FFF" w:rsidP="00B82FFF">
      <w:pPr>
        <w:jc w:val="center"/>
        <w:rPr>
          <w:rFonts w:ascii="Arial" w:hAnsi="Arial" w:cs="Arial"/>
          <w:b/>
          <w:sz w:val="32"/>
          <w:szCs w:val="32"/>
        </w:rPr>
      </w:pPr>
      <w:r w:rsidRPr="00B82FFF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82FFF" w:rsidRPr="00B82FFF" w:rsidRDefault="00B82FFF" w:rsidP="00B82FFF">
      <w:pPr>
        <w:jc w:val="center"/>
        <w:rPr>
          <w:rFonts w:ascii="Arial" w:hAnsi="Arial" w:cs="Arial"/>
          <w:b/>
          <w:sz w:val="32"/>
          <w:szCs w:val="32"/>
        </w:rPr>
      </w:pPr>
      <w:r w:rsidRPr="00B82FFF">
        <w:rPr>
          <w:rFonts w:ascii="Arial" w:hAnsi="Arial" w:cs="Arial"/>
          <w:b/>
          <w:sz w:val="32"/>
          <w:szCs w:val="32"/>
        </w:rPr>
        <w:t>ИРКУТСКАЯ ОБЛАСТЬ</w:t>
      </w:r>
    </w:p>
    <w:p w:rsidR="00B82FFF" w:rsidRPr="00B82FFF" w:rsidRDefault="00613776" w:rsidP="00B82FF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КАЧУГ</w:t>
      </w:r>
      <w:r w:rsidR="00B82FFF" w:rsidRPr="00B82FFF">
        <w:rPr>
          <w:rFonts w:ascii="Arial" w:hAnsi="Arial" w:cs="Arial"/>
          <w:b/>
          <w:sz w:val="32"/>
          <w:szCs w:val="32"/>
        </w:rPr>
        <w:t>СКИЙ МУНИЦИПАЛЬНЫЙ РАЙОН</w:t>
      </w:r>
    </w:p>
    <w:p w:rsidR="00B82FFF" w:rsidRPr="00B82FFF" w:rsidRDefault="00613776" w:rsidP="00B82FF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БИРЮЛЬ</w:t>
      </w:r>
      <w:r w:rsidR="00B82FFF" w:rsidRPr="00B82FFF">
        <w:rPr>
          <w:rFonts w:ascii="Arial" w:hAnsi="Arial" w:cs="Arial"/>
          <w:b/>
          <w:sz w:val="32"/>
          <w:szCs w:val="32"/>
        </w:rPr>
        <w:t>СКОЕ СЕЛЬСКОЕ ПОСЕЛЕНИЕ</w:t>
      </w:r>
    </w:p>
    <w:p w:rsidR="00B82FFF" w:rsidRPr="00B82FFF" w:rsidRDefault="00B82FFF" w:rsidP="00B82FFF">
      <w:pPr>
        <w:jc w:val="center"/>
        <w:rPr>
          <w:rFonts w:ascii="Arial" w:hAnsi="Arial" w:cs="Arial"/>
          <w:b/>
          <w:sz w:val="32"/>
          <w:szCs w:val="32"/>
        </w:rPr>
      </w:pPr>
      <w:r w:rsidRPr="00B82FFF">
        <w:rPr>
          <w:rFonts w:ascii="Arial" w:hAnsi="Arial" w:cs="Arial"/>
          <w:b/>
          <w:sz w:val="32"/>
          <w:szCs w:val="32"/>
        </w:rPr>
        <w:t>ДУМА</w:t>
      </w:r>
    </w:p>
    <w:p w:rsidR="00B82FFF" w:rsidRPr="00B82FFF" w:rsidRDefault="00B82FFF" w:rsidP="00B82FFF">
      <w:pPr>
        <w:jc w:val="center"/>
        <w:rPr>
          <w:rFonts w:ascii="Arial" w:hAnsi="Arial" w:cs="Arial"/>
          <w:b/>
          <w:sz w:val="32"/>
          <w:szCs w:val="32"/>
        </w:rPr>
      </w:pPr>
      <w:r w:rsidRPr="00B82FFF">
        <w:rPr>
          <w:rFonts w:ascii="Arial" w:hAnsi="Arial" w:cs="Arial"/>
          <w:b/>
          <w:sz w:val="32"/>
          <w:szCs w:val="32"/>
        </w:rPr>
        <w:t>РЕШЕНИЕ</w:t>
      </w:r>
    </w:p>
    <w:p w:rsidR="00B82FFF" w:rsidRPr="00B82FFF" w:rsidRDefault="00B82FFF" w:rsidP="00B82FFF">
      <w:pPr>
        <w:jc w:val="center"/>
        <w:rPr>
          <w:rFonts w:ascii="Arial" w:hAnsi="Arial" w:cs="Arial"/>
          <w:b/>
          <w:sz w:val="32"/>
          <w:szCs w:val="32"/>
        </w:rPr>
      </w:pPr>
    </w:p>
    <w:p w:rsidR="00B82FFF" w:rsidRPr="00B82FFF" w:rsidRDefault="008F00B8" w:rsidP="0048491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ПОЛОЖЕНИЯ</w:t>
      </w:r>
    </w:p>
    <w:p w:rsidR="00B82FFF" w:rsidRPr="00B82FFF" w:rsidRDefault="00B82FFF" w:rsidP="0048491E">
      <w:pPr>
        <w:jc w:val="center"/>
        <w:rPr>
          <w:rFonts w:ascii="Arial" w:hAnsi="Arial" w:cs="Arial"/>
          <w:b/>
          <w:sz w:val="32"/>
          <w:szCs w:val="32"/>
        </w:rPr>
      </w:pPr>
      <w:r w:rsidRPr="00B82FFF">
        <w:rPr>
          <w:rFonts w:ascii="Arial" w:hAnsi="Arial" w:cs="Arial"/>
          <w:b/>
          <w:sz w:val="32"/>
          <w:szCs w:val="32"/>
        </w:rPr>
        <w:t>ОБ ОПЛАТЕ ТРУДА ВЫБОРНЫХ ДОЛЖНОСТНЫХ ЛИЦ</w:t>
      </w:r>
      <w:r w:rsidR="00613776">
        <w:rPr>
          <w:rFonts w:ascii="Arial" w:hAnsi="Arial" w:cs="Arial"/>
          <w:b/>
          <w:sz w:val="32"/>
          <w:szCs w:val="32"/>
        </w:rPr>
        <w:t xml:space="preserve"> МЕСТНОГО САМОУПРАВЛЕНИЯ</w:t>
      </w:r>
      <w:r w:rsidR="0048491E">
        <w:rPr>
          <w:rFonts w:ascii="Arial" w:hAnsi="Arial" w:cs="Arial"/>
          <w:b/>
          <w:sz w:val="32"/>
          <w:szCs w:val="32"/>
        </w:rPr>
        <w:t>, ОСУЩЕСТВЛЯЮЩИХ  СВОИ ПОЛНОМОЧИЯ НА ПОСТОЯННОЙ ОСНОВЕ</w:t>
      </w:r>
      <w:r w:rsidR="00613776">
        <w:rPr>
          <w:rFonts w:ascii="Arial" w:hAnsi="Arial" w:cs="Arial"/>
          <w:b/>
          <w:sz w:val="32"/>
          <w:szCs w:val="32"/>
        </w:rPr>
        <w:t xml:space="preserve"> В БИРЮЛЬ</w:t>
      </w:r>
      <w:r w:rsidRPr="00B82FFF">
        <w:rPr>
          <w:rFonts w:ascii="Arial" w:hAnsi="Arial" w:cs="Arial"/>
          <w:b/>
          <w:sz w:val="32"/>
          <w:szCs w:val="32"/>
        </w:rPr>
        <w:t xml:space="preserve">СКОМ МУНИЦИПАЛЬНОМ </w:t>
      </w:r>
      <w:r w:rsidR="0048491E">
        <w:rPr>
          <w:rFonts w:ascii="Arial" w:hAnsi="Arial" w:cs="Arial"/>
          <w:b/>
          <w:sz w:val="32"/>
          <w:szCs w:val="32"/>
        </w:rPr>
        <w:t>ОБРАЗОВАНИИ»</w:t>
      </w:r>
    </w:p>
    <w:p w:rsidR="0048491E" w:rsidRDefault="0048491E" w:rsidP="00C41BA0">
      <w:pPr>
        <w:ind w:firstLine="708"/>
        <w:jc w:val="both"/>
        <w:rPr>
          <w:rFonts w:ascii="Arial" w:hAnsi="Arial" w:cs="Arial"/>
        </w:rPr>
      </w:pPr>
    </w:p>
    <w:p w:rsidR="006F7D64" w:rsidRPr="006F7D64" w:rsidRDefault="006F7D64" w:rsidP="006F7D64">
      <w:pPr>
        <w:ind w:firstLine="567"/>
        <w:jc w:val="both"/>
        <w:rPr>
          <w:rFonts w:ascii="Arial" w:eastAsia="Calibri" w:hAnsi="Arial" w:cs="Arial"/>
          <w:bCs/>
        </w:rPr>
      </w:pPr>
      <w:r w:rsidRPr="006F7D64">
        <w:rPr>
          <w:rFonts w:ascii="Arial" w:eastAsia="Calibri" w:hAnsi="Arial" w:cs="Arial"/>
          <w:bCs/>
        </w:rPr>
        <w:t>В целях упоря</w:t>
      </w:r>
      <w:r>
        <w:rPr>
          <w:rFonts w:ascii="Arial" w:eastAsia="Calibri" w:hAnsi="Arial" w:cs="Arial"/>
          <w:bCs/>
        </w:rPr>
        <w:t xml:space="preserve">дочения оплаты труда Главы </w:t>
      </w:r>
      <w:proofErr w:type="spellStart"/>
      <w:r>
        <w:rPr>
          <w:rFonts w:ascii="Arial" w:eastAsia="Calibri" w:hAnsi="Arial" w:cs="Arial"/>
          <w:bCs/>
        </w:rPr>
        <w:t>Бирюль</w:t>
      </w:r>
      <w:r w:rsidRPr="006F7D64">
        <w:rPr>
          <w:rFonts w:ascii="Arial" w:eastAsia="Calibri" w:hAnsi="Arial" w:cs="Arial"/>
          <w:bCs/>
        </w:rPr>
        <w:t>ского</w:t>
      </w:r>
      <w:proofErr w:type="spellEnd"/>
      <w:r w:rsidRPr="006F7D64">
        <w:rPr>
          <w:rFonts w:ascii="Arial" w:eastAsia="Calibri" w:hAnsi="Arial" w:cs="Arial"/>
          <w:bCs/>
        </w:rPr>
        <w:t xml:space="preserve"> сельского поселения, в  соответствии с постановлением Правительства Иркутской области от 27.11.2014 г.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</w:t>
      </w:r>
      <w:proofErr w:type="gramStart"/>
      <w:r w:rsidRPr="006F7D64">
        <w:rPr>
          <w:rFonts w:ascii="Arial" w:eastAsia="Calibri" w:hAnsi="Arial" w:cs="Arial"/>
          <w:bCs/>
        </w:rPr>
        <w:t>муниципальных образований Иркутской области», (в ред. Постановлений Правительства Иркутской области от 05.02.2015 N 25-пп, от 14.11.2016 N 725-пп, от 21.08.2017 N 548-пп, от 28.12.2017 N 900-пп, от 14.09.2018 N 653-пп, от 16.11.2018 N 836-пп, с изм.)</w:t>
      </w:r>
      <w:r>
        <w:rPr>
          <w:rFonts w:ascii="Arial" w:eastAsia="Calibri" w:hAnsi="Arial" w:cs="Arial"/>
          <w:bCs/>
        </w:rPr>
        <w:t xml:space="preserve">, </w:t>
      </w:r>
      <w:r w:rsidRPr="006F7D64">
        <w:rPr>
          <w:rFonts w:ascii="Arial" w:eastAsia="Calibri" w:hAnsi="Arial" w:cs="Arial"/>
          <w:bCs/>
        </w:rPr>
        <w:t>руководствуясь Федеральным законом от 06.10.2003 г. № 131-ФЗ «Об общих принципах организации местного самоуправления в Российской Федерации», Трудового Кодекса Российской Федерации,  руководствуясь Законами Иркутской области от 17 декабря 2008 года №122-ОЗ "О гарантиях осуществления полномочий депутата, члена выборного</w:t>
      </w:r>
      <w:proofErr w:type="gramEnd"/>
      <w:r w:rsidRPr="006F7D64">
        <w:rPr>
          <w:rFonts w:ascii="Arial" w:eastAsia="Calibri" w:hAnsi="Arial" w:cs="Arial"/>
          <w:bCs/>
        </w:rPr>
        <w:t xml:space="preserve"> органа местного самоуправления, выборного должностного лица местного самоуправления в Иркутской области", от 13 декабря 2010 года №125-ОЗ «О государственных должностях </w:t>
      </w:r>
      <w:r>
        <w:rPr>
          <w:rFonts w:ascii="Arial" w:eastAsia="Calibri" w:hAnsi="Arial" w:cs="Arial"/>
          <w:bCs/>
        </w:rPr>
        <w:t xml:space="preserve">Иркутской области», Устава </w:t>
      </w:r>
      <w:proofErr w:type="spellStart"/>
      <w:r>
        <w:rPr>
          <w:rFonts w:ascii="Arial" w:eastAsia="Calibri" w:hAnsi="Arial" w:cs="Arial"/>
          <w:bCs/>
        </w:rPr>
        <w:t>Бирюль</w:t>
      </w:r>
      <w:r w:rsidRPr="006F7D64">
        <w:rPr>
          <w:rFonts w:ascii="Arial" w:eastAsia="Calibri" w:hAnsi="Arial" w:cs="Arial"/>
          <w:bCs/>
        </w:rPr>
        <w:t>ского</w:t>
      </w:r>
      <w:proofErr w:type="spellEnd"/>
      <w:r w:rsidRPr="006F7D64">
        <w:rPr>
          <w:rFonts w:ascii="Arial" w:eastAsia="Calibri" w:hAnsi="Arial" w:cs="Arial"/>
          <w:bCs/>
        </w:rPr>
        <w:t xml:space="preserve"> сельское поселение, Дума </w:t>
      </w:r>
      <w:r>
        <w:rPr>
          <w:rFonts w:ascii="Arial" w:eastAsia="Calibri" w:hAnsi="Arial" w:cs="Arial"/>
          <w:bCs/>
        </w:rPr>
        <w:t xml:space="preserve">муниципального образования </w:t>
      </w:r>
      <w:proofErr w:type="spellStart"/>
      <w:r>
        <w:rPr>
          <w:rFonts w:ascii="Arial" w:eastAsia="Calibri" w:hAnsi="Arial" w:cs="Arial"/>
          <w:bCs/>
        </w:rPr>
        <w:t>Бирюльского</w:t>
      </w:r>
      <w:proofErr w:type="spellEnd"/>
      <w:r>
        <w:rPr>
          <w:rFonts w:ascii="Arial" w:eastAsia="Calibri" w:hAnsi="Arial" w:cs="Arial"/>
          <w:bCs/>
        </w:rPr>
        <w:t xml:space="preserve"> сельского поселения,</w:t>
      </w:r>
    </w:p>
    <w:p w:rsidR="00C41BA0" w:rsidRPr="00C41BA0" w:rsidRDefault="00C41BA0" w:rsidP="00C41BA0">
      <w:pPr>
        <w:ind w:firstLine="708"/>
        <w:jc w:val="center"/>
        <w:rPr>
          <w:rFonts w:ascii="Arial" w:hAnsi="Arial" w:cs="Arial"/>
          <w:sz w:val="30"/>
          <w:szCs w:val="30"/>
        </w:rPr>
      </w:pPr>
      <w:r w:rsidRPr="00C41BA0">
        <w:rPr>
          <w:rFonts w:ascii="Arial" w:hAnsi="Arial" w:cs="Arial"/>
          <w:b/>
          <w:sz w:val="30"/>
          <w:szCs w:val="30"/>
        </w:rPr>
        <w:t>РЕШИЛА</w:t>
      </w:r>
      <w:r w:rsidRPr="00C41BA0">
        <w:rPr>
          <w:rFonts w:ascii="Arial" w:hAnsi="Arial" w:cs="Arial"/>
          <w:sz w:val="30"/>
          <w:szCs w:val="30"/>
        </w:rPr>
        <w:t>:</w:t>
      </w:r>
    </w:p>
    <w:p w:rsidR="00C41BA0" w:rsidRPr="00C41BA0" w:rsidRDefault="00C41BA0" w:rsidP="00C41BA0">
      <w:pPr>
        <w:ind w:firstLine="708"/>
        <w:jc w:val="both"/>
        <w:rPr>
          <w:rFonts w:ascii="Arial" w:hAnsi="Arial" w:cs="Arial"/>
        </w:rPr>
      </w:pPr>
    </w:p>
    <w:p w:rsidR="00213F6F" w:rsidRDefault="00213F6F" w:rsidP="00213F6F">
      <w:pPr>
        <w:tabs>
          <w:tab w:val="left" w:pos="1134"/>
        </w:tabs>
        <w:ind w:firstLine="709"/>
        <w:jc w:val="both"/>
        <w:rPr>
          <w:rFonts w:ascii="Arial" w:eastAsia="Calibri" w:hAnsi="Arial" w:cs="Arial"/>
          <w:bCs/>
        </w:rPr>
      </w:pPr>
      <w:r>
        <w:rPr>
          <w:rFonts w:ascii="Arial" w:hAnsi="Arial" w:cs="Arial"/>
        </w:rPr>
        <w:t>1.</w:t>
      </w:r>
      <w:r w:rsidR="00483D30">
        <w:rPr>
          <w:rFonts w:ascii="Arial" w:eastAsia="Calibri" w:hAnsi="Arial" w:cs="Arial"/>
          <w:bCs/>
        </w:rPr>
        <w:t>Утвердить Положение</w:t>
      </w:r>
      <w:r w:rsidR="006F3033">
        <w:rPr>
          <w:rFonts w:ascii="Arial" w:eastAsia="Calibri" w:hAnsi="Arial" w:cs="Arial"/>
          <w:bCs/>
        </w:rPr>
        <w:t xml:space="preserve"> об </w:t>
      </w:r>
      <w:r w:rsidR="006F3033" w:rsidRPr="006F3033">
        <w:rPr>
          <w:rFonts w:ascii="Arial" w:eastAsia="Calibri" w:hAnsi="Arial" w:cs="Arial"/>
          <w:bCs/>
        </w:rPr>
        <w:t xml:space="preserve">оплате труда выборных должностных лиц местного самоуправления, осуществляющих свои полномочия на постоянной основе в </w:t>
      </w:r>
      <w:proofErr w:type="spellStart"/>
      <w:r w:rsidR="006F3033">
        <w:rPr>
          <w:rFonts w:ascii="Arial" w:eastAsia="Calibri" w:hAnsi="Arial" w:cs="Arial"/>
          <w:bCs/>
        </w:rPr>
        <w:t>Бирюльском</w:t>
      </w:r>
      <w:proofErr w:type="spellEnd"/>
      <w:r w:rsidR="006F3033">
        <w:rPr>
          <w:rFonts w:ascii="Arial" w:eastAsia="Calibri" w:hAnsi="Arial" w:cs="Arial"/>
          <w:bCs/>
        </w:rPr>
        <w:t xml:space="preserve"> муниципальном </w:t>
      </w:r>
      <w:r w:rsidR="00483D30">
        <w:rPr>
          <w:rFonts w:ascii="Arial" w:eastAsia="Calibri" w:hAnsi="Arial" w:cs="Arial"/>
          <w:bCs/>
        </w:rPr>
        <w:t>образовании» в новой редакции.</w:t>
      </w:r>
    </w:p>
    <w:p w:rsidR="00483D30" w:rsidRDefault="00483D30" w:rsidP="00483D30">
      <w:pPr>
        <w:tabs>
          <w:tab w:val="left" w:pos="1134"/>
        </w:tabs>
        <w:ind w:firstLine="709"/>
        <w:jc w:val="both"/>
        <w:rPr>
          <w:rFonts w:ascii="Arial" w:eastAsia="Calibri" w:hAnsi="Arial" w:cs="Arial"/>
          <w:bCs/>
        </w:rPr>
      </w:pPr>
      <w:r w:rsidRPr="00483D30">
        <w:rPr>
          <w:rFonts w:ascii="Arial" w:eastAsia="Calibri" w:hAnsi="Arial" w:cs="Arial"/>
          <w:bCs/>
        </w:rPr>
        <w:t>2.</w:t>
      </w:r>
      <w:r>
        <w:rPr>
          <w:rFonts w:ascii="Arial" w:eastAsia="Calibri" w:hAnsi="Arial" w:cs="Arial"/>
          <w:bCs/>
        </w:rPr>
        <w:t xml:space="preserve">Отменить </w:t>
      </w:r>
      <w:r w:rsidRPr="006F3033">
        <w:rPr>
          <w:rFonts w:ascii="Arial" w:eastAsia="Calibri" w:hAnsi="Arial" w:cs="Arial"/>
          <w:bCs/>
        </w:rPr>
        <w:t xml:space="preserve">Решение </w:t>
      </w:r>
      <w:r>
        <w:rPr>
          <w:rFonts w:ascii="Arial" w:eastAsia="Calibri" w:hAnsi="Arial" w:cs="Arial"/>
          <w:bCs/>
        </w:rPr>
        <w:t>Думы от 26.11.2018г №92</w:t>
      </w:r>
      <w:r w:rsidRPr="006F3033">
        <w:rPr>
          <w:rFonts w:ascii="Arial" w:eastAsia="Calibri" w:hAnsi="Arial" w:cs="Arial"/>
          <w:bCs/>
        </w:rPr>
        <w:t xml:space="preserve"> « Об </w:t>
      </w:r>
      <w:r>
        <w:rPr>
          <w:rFonts w:ascii="Arial" w:eastAsia="Calibri" w:hAnsi="Arial" w:cs="Arial"/>
          <w:bCs/>
        </w:rPr>
        <w:t xml:space="preserve">утверждении Положения об </w:t>
      </w:r>
      <w:r w:rsidRPr="006F3033">
        <w:rPr>
          <w:rFonts w:ascii="Arial" w:eastAsia="Calibri" w:hAnsi="Arial" w:cs="Arial"/>
          <w:bCs/>
        </w:rPr>
        <w:t xml:space="preserve">оплате труда выборных должностных лиц местного самоуправления, осуществляющих свои полномочия на постоянной основе в </w:t>
      </w:r>
      <w:proofErr w:type="spellStart"/>
      <w:r>
        <w:rPr>
          <w:rFonts w:ascii="Arial" w:eastAsia="Calibri" w:hAnsi="Arial" w:cs="Arial"/>
          <w:bCs/>
        </w:rPr>
        <w:t>Бирюльском</w:t>
      </w:r>
      <w:proofErr w:type="spellEnd"/>
      <w:r>
        <w:rPr>
          <w:rFonts w:ascii="Arial" w:eastAsia="Calibri" w:hAnsi="Arial" w:cs="Arial"/>
          <w:bCs/>
        </w:rPr>
        <w:t xml:space="preserve"> муниципальном образовании.</w:t>
      </w:r>
    </w:p>
    <w:p w:rsidR="00C41BA0" w:rsidRPr="00C41BA0" w:rsidRDefault="000B6B8B" w:rsidP="00C41BA0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C41BA0" w:rsidRPr="00C41BA0">
        <w:rPr>
          <w:rFonts w:ascii="Arial" w:hAnsi="Arial" w:cs="Arial"/>
        </w:rPr>
        <w:t xml:space="preserve">. Настоящее решение опубликовать в печатном органе «Вести </w:t>
      </w:r>
      <w:proofErr w:type="spellStart"/>
      <w:r w:rsidR="00C41BA0" w:rsidRPr="00C41BA0">
        <w:rPr>
          <w:rFonts w:ascii="Arial" w:hAnsi="Arial" w:cs="Arial"/>
        </w:rPr>
        <w:t>Бирюльки</w:t>
      </w:r>
      <w:proofErr w:type="gramStart"/>
      <w:r w:rsidR="00C41BA0" w:rsidRPr="00C41BA0">
        <w:rPr>
          <w:rFonts w:ascii="Arial" w:hAnsi="Arial" w:cs="Arial"/>
        </w:rPr>
        <w:t>»</w:t>
      </w:r>
      <w:r>
        <w:rPr>
          <w:rFonts w:ascii="Arial" w:hAnsi="Arial" w:cs="Arial"/>
        </w:rPr>
        <w:t>и</w:t>
      </w:r>
      <w:proofErr w:type="spellEnd"/>
      <w:proofErr w:type="gramEnd"/>
      <w:r>
        <w:rPr>
          <w:rFonts w:ascii="Arial" w:hAnsi="Arial" w:cs="Arial"/>
        </w:rPr>
        <w:t xml:space="preserve"> в информационно-телекоммуникационной сети «</w:t>
      </w:r>
      <w:r w:rsidR="007D5250">
        <w:rPr>
          <w:rFonts w:ascii="Arial" w:hAnsi="Arial" w:cs="Arial"/>
        </w:rPr>
        <w:t xml:space="preserve">Интернет», на официальном сайте администрации </w:t>
      </w:r>
      <w:proofErr w:type="spellStart"/>
      <w:r w:rsidR="007D5250">
        <w:rPr>
          <w:rFonts w:ascii="Arial" w:hAnsi="Arial" w:cs="Arial"/>
        </w:rPr>
        <w:t>Бирюльского</w:t>
      </w:r>
      <w:proofErr w:type="spellEnd"/>
      <w:r w:rsidR="007D5250">
        <w:rPr>
          <w:rFonts w:ascii="Arial" w:hAnsi="Arial" w:cs="Arial"/>
        </w:rPr>
        <w:t xml:space="preserve"> сельского поселения </w:t>
      </w:r>
      <w:proofErr w:type="spellStart"/>
      <w:r w:rsidR="007D5250">
        <w:rPr>
          <w:rFonts w:ascii="Arial" w:hAnsi="Arial" w:cs="Arial"/>
          <w:lang w:val="en-US"/>
        </w:rPr>
        <w:t>birulka</w:t>
      </w:r>
      <w:proofErr w:type="spellEnd"/>
      <w:r w:rsidR="007D5250" w:rsidRPr="007D5250">
        <w:rPr>
          <w:rFonts w:ascii="Arial" w:hAnsi="Arial" w:cs="Arial"/>
        </w:rPr>
        <w:t>.3</w:t>
      </w:r>
      <w:proofErr w:type="spellStart"/>
      <w:r w:rsidR="007D5250">
        <w:rPr>
          <w:rFonts w:ascii="Arial" w:hAnsi="Arial" w:cs="Arial"/>
          <w:lang w:val="en-US"/>
        </w:rPr>
        <w:t>dn</w:t>
      </w:r>
      <w:proofErr w:type="spellEnd"/>
      <w:r w:rsidR="007D5250" w:rsidRPr="007D5250">
        <w:rPr>
          <w:rFonts w:ascii="Arial" w:hAnsi="Arial" w:cs="Arial"/>
        </w:rPr>
        <w:t>.</w:t>
      </w:r>
      <w:proofErr w:type="spellStart"/>
      <w:r w:rsidR="007D5250">
        <w:rPr>
          <w:rFonts w:ascii="Arial" w:hAnsi="Arial" w:cs="Arial"/>
          <w:lang w:val="en-US"/>
        </w:rPr>
        <w:t>ru</w:t>
      </w:r>
      <w:proofErr w:type="spellEnd"/>
      <w:r w:rsidR="00C41BA0" w:rsidRPr="00C41BA0">
        <w:rPr>
          <w:rFonts w:ascii="Arial" w:hAnsi="Arial" w:cs="Arial"/>
        </w:rPr>
        <w:t>;</w:t>
      </w:r>
    </w:p>
    <w:p w:rsidR="00C41BA0" w:rsidRDefault="00CB3969" w:rsidP="00C41BA0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C41BA0" w:rsidRPr="00C41BA0">
        <w:rPr>
          <w:rFonts w:ascii="Arial" w:hAnsi="Arial" w:cs="Arial"/>
        </w:rPr>
        <w:t xml:space="preserve">. </w:t>
      </w:r>
      <w:proofErr w:type="gramStart"/>
      <w:r w:rsidR="00C41BA0" w:rsidRPr="00C41BA0">
        <w:rPr>
          <w:rFonts w:ascii="Arial" w:hAnsi="Arial" w:cs="Arial"/>
        </w:rPr>
        <w:t>Контроль за</w:t>
      </w:r>
      <w:proofErr w:type="gramEnd"/>
      <w:r w:rsidR="00C41BA0" w:rsidRPr="00C41BA0">
        <w:rPr>
          <w:rFonts w:ascii="Arial" w:hAnsi="Arial" w:cs="Arial"/>
        </w:rPr>
        <w:t xml:space="preserve"> исполнением настоящего решения оставляю за собой.</w:t>
      </w:r>
    </w:p>
    <w:p w:rsidR="00034CCD" w:rsidRDefault="00034CCD" w:rsidP="00C41BA0">
      <w:pPr>
        <w:tabs>
          <w:tab w:val="left" w:pos="993"/>
        </w:tabs>
        <w:ind w:firstLine="709"/>
        <w:jc w:val="both"/>
        <w:rPr>
          <w:rFonts w:ascii="Arial" w:hAnsi="Arial" w:cs="Arial"/>
        </w:rPr>
      </w:pPr>
    </w:p>
    <w:p w:rsidR="00034CCD" w:rsidRPr="00483D30" w:rsidRDefault="00034CCD" w:rsidP="00034CCD">
      <w:pPr>
        <w:jc w:val="both"/>
        <w:textAlignment w:val="baseline"/>
        <w:rPr>
          <w:rFonts w:ascii="Arial" w:eastAsia="Calibri" w:hAnsi="Arial" w:cs="Arial"/>
          <w:sz w:val="26"/>
          <w:szCs w:val="26"/>
        </w:rPr>
      </w:pPr>
      <w:r w:rsidRPr="00483D30">
        <w:rPr>
          <w:rFonts w:ascii="Arial" w:eastAsia="Calibri" w:hAnsi="Arial" w:cs="Arial"/>
          <w:sz w:val="26"/>
          <w:szCs w:val="26"/>
        </w:rPr>
        <w:t>Председатель Думы</w:t>
      </w:r>
    </w:p>
    <w:p w:rsidR="00034CCD" w:rsidRDefault="00034CCD" w:rsidP="00034CCD">
      <w:pPr>
        <w:tabs>
          <w:tab w:val="left" w:pos="4257"/>
        </w:tabs>
        <w:spacing w:line="276" w:lineRule="auto"/>
        <w:rPr>
          <w:rFonts w:ascii="Arial" w:eastAsia="Calibri" w:hAnsi="Arial" w:cs="Arial"/>
          <w:sz w:val="26"/>
          <w:szCs w:val="26"/>
        </w:rPr>
      </w:pPr>
      <w:proofErr w:type="spellStart"/>
      <w:r>
        <w:rPr>
          <w:rFonts w:ascii="Arial" w:eastAsia="Calibri" w:hAnsi="Arial" w:cs="Arial"/>
          <w:sz w:val="26"/>
          <w:szCs w:val="26"/>
        </w:rPr>
        <w:t>Бирюл</w:t>
      </w:r>
      <w:r w:rsidRPr="00483D30">
        <w:rPr>
          <w:rFonts w:ascii="Arial" w:eastAsia="Calibri" w:hAnsi="Arial" w:cs="Arial"/>
          <w:sz w:val="26"/>
          <w:szCs w:val="26"/>
        </w:rPr>
        <w:t>ского</w:t>
      </w:r>
      <w:proofErr w:type="spellEnd"/>
      <w:r w:rsidRPr="00483D30">
        <w:rPr>
          <w:rFonts w:ascii="Arial" w:eastAsia="Calibri" w:hAnsi="Arial" w:cs="Arial"/>
          <w:sz w:val="26"/>
          <w:szCs w:val="26"/>
        </w:rPr>
        <w:t xml:space="preserve"> сельского поселени</w:t>
      </w:r>
      <w:r>
        <w:rPr>
          <w:rFonts w:ascii="Arial" w:eastAsia="Calibri" w:hAnsi="Arial" w:cs="Arial"/>
          <w:sz w:val="26"/>
          <w:szCs w:val="26"/>
        </w:rPr>
        <w:t>я</w:t>
      </w:r>
    </w:p>
    <w:p w:rsidR="00034CCD" w:rsidRPr="00483D30" w:rsidRDefault="00034CCD" w:rsidP="00034CCD">
      <w:pPr>
        <w:tabs>
          <w:tab w:val="left" w:pos="4257"/>
        </w:tabs>
        <w:spacing w:line="276" w:lineRule="auto"/>
        <w:rPr>
          <w:rFonts w:ascii="Arial" w:eastAsia="Calibri" w:hAnsi="Arial" w:cs="Arial"/>
          <w:sz w:val="26"/>
          <w:szCs w:val="26"/>
        </w:rPr>
      </w:pPr>
      <w:proofErr w:type="spellStart"/>
      <w:r>
        <w:rPr>
          <w:rFonts w:ascii="Arial" w:eastAsia="Calibri" w:hAnsi="Arial" w:cs="Arial"/>
          <w:sz w:val="26"/>
          <w:szCs w:val="26"/>
        </w:rPr>
        <w:lastRenderedPageBreak/>
        <w:t>А.Ю.Будревич</w:t>
      </w:r>
      <w:proofErr w:type="spellEnd"/>
    </w:p>
    <w:p w:rsidR="00034CCD" w:rsidRPr="00483D30" w:rsidRDefault="00034CCD" w:rsidP="00034CCD">
      <w:pPr>
        <w:tabs>
          <w:tab w:val="left" w:pos="5333"/>
        </w:tabs>
        <w:spacing w:after="200" w:line="276" w:lineRule="auto"/>
        <w:rPr>
          <w:rFonts w:ascii="Arial" w:eastAsia="Calibri" w:hAnsi="Arial" w:cs="Arial"/>
          <w:sz w:val="26"/>
          <w:szCs w:val="26"/>
        </w:rPr>
      </w:pPr>
    </w:p>
    <w:p w:rsidR="00483D30" w:rsidRPr="00483D30" w:rsidRDefault="00483D30" w:rsidP="00483D30">
      <w:pPr>
        <w:jc w:val="right"/>
        <w:rPr>
          <w:rFonts w:ascii="Courier New" w:eastAsia="Calibri" w:hAnsi="Courier New" w:cs="Courier New"/>
          <w:bCs/>
          <w:sz w:val="22"/>
          <w:szCs w:val="22"/>
        </w:rPr>
      </w:pPr>
      <w:r w:rsidRPr="00483D30">
        <w:rPr>
          <w:rFonts w:ascii="Courier New" w:eastAsia="Calibri" w:hAnsi="Courier New" w:cs="Courier New"/>
          <w:bCs/>
          <w:sz w:val="22"/>
          <w:szCs w:val="22"/>
        </w:rPr>
        <w:t>УТВЕРЖДЕНО</w:t>
      </w:r>
    </w:p>
    <w:p w:rsidR="00483D30" w:rsidRPr="00483D30" w:rsidRDefault="008274CD" w:rsidP="00483D30">
      <w:pPr>
        <w:jc w:val="right"/>
        <w:rPr>
          <w:rFonts w:ascii="Courier New" w:eastAsia="Calibri" w:hAnsi="Courier New" w:cs="Courier New"/>
          <w:bCs/>
          <w:sz w:val="22"/>
          <w:szCs w:val="22"/>
        </w:rPr>
      </w:pPr>
      <w:r>
        <w:rPr>
          <w:rFonts w:ascii="Courier New" w:eastAsia="Calibri" w:hAnsi="Courier New" w:cs="Courier New"/>
          <w:bCs/>
          <w:sz w:val="22"/>
          <w:szCs w:val="22"/>
        </w:rPr>
        <w:t xml:space="preserve">решением Думы </w:t>
      </w:r>
      <w:proofErr w:type="spellStart"/>
      <w:r>
        <w:rPr>
          <w:rFonts w:ascii="Courier New" w:eastAsia="Calibri" w:hAnsi="Courier New" w:cs="Courier New"/>
          <w:bCs/>
          <w:sz w:val="22"/>
          <w:szCs w:val="22"/>
        </w:rPr>
        <w:t>Бирюль</w:t>
      </w:r>
      <w:r w:rsidR="00483D30" w:rsidRPr="00483D30">
        <w:rPr>
          <w:rFonts w:ascii="Courier New" w:eastAsia="Calibri" w:hAnsi="Courier New" w:cs="Courier New"/>
          <w:bCs/>
          <w:sz w:val="22"/>
          <w:szCs w:val="22"/>
        </w:rPr>
        <w:t>ского</w:t>
      </w:r>
      <w:proofErr w:type="spellEnd"/>
    </w:p>
    <w:p w:rsidR="00483D30" w:rsidRPr="00483D30" w:rsidRDefault="00483D30" w:rsidP="00483D30">
      <w:pPr>
        <w:jc w:val="right"/>
        <w:rPr>
          <w:rFonts w:ascii="Courier New" w:eastAsia="Calibri" w:hAnsi="Courier New" w:cs="Courier New"/>
          <w:bCs/>
          <w:sz w:val="22"/>
          <w:szCs w:val="22"/>
        </w:rPr>
      </w:pPr>
      <w:r w:rsidRPr="00483D30">
        <w:rPr>
          <w:rFonts w:ascii="Courier New" w:eastAsia="Calibri" w:hAnsi="Courier New" w:cs="Courier New"/>
          <w:bCs/>
          <w:sz w:val="22"/>
          <w:szCs w:val="22"/>
        </w:rPr>
        <w:t xml:space="preserve"> сельского поселения</w:t>
      </w:r>
    </w:p>
    <w:p w:rsidR="008274CD" w:rsidRDefault="008274CD" w:rsidP="008274CD">
      <w:pPr>
        <w:jc w:val="right"/>
        <w:rPr>
          <w:rFonts w:ascii="Courier New" w:eastAsia="Calibri" w:hAnsi="Courier New" w:cs="Courier New"/>
          <w:bCs/>
          <w:sz w:val="22"/>
          <w:szCs w:val="22"/>
        </w:rPr>
      </w:pPr>
      <w:r>
        <w:rPr>
          <w:rFonts w:ascii="Courier New" w:eastAsia="Calibri" w:hAnsi="Courier New" w:cs="Courier New"/>
          <w:bCs/>
          <w:sz w:val="22"/>
          <w:szCs w:val="22"/>
        </w:rPr>
        <w:t>от 05.04.2019 г. № 100</w:t>
      </w:r>
    </w:p>
    <w:p w:rsidR="00483D30" w:rsidRPr="00483D30" w:rsidRDefault="00483D30" w:rsidP="008274CD">
      <w:pPr>
        <w:jc w:val="center"/>
        <w:rPr>
          <w:rFonts w:ascii="Arial" w:eastAsia="Calibri" w:hAnsi="Arial" w:cs="Arial"/>
          <w:bCs/>
        </w:rPr>
      </w:pPr>
      <w:r w:rsidRPr="00483D30">
        <w:rPr>
          <w:rFonts w:ascii="Arial" w:hAnsi="Arial" w:cs="Arial"/>
          <w:b/>
          <w:bCs/>
        </w:rPr>
        <w:t>ПОЛОЖЕНИЕ</w:t>
      </w:r>
    </w:p>
    <w:p w:rsidR="00483D30" w:rsidRPr="00483D30" w:rsidRDefault="00483D30" w:rsidP="00483D30">
      <w:pPr>
        <w:jc w:val="center"/>
        <w:textAlignment w:val="baseline"/>
        <w:rPr>
          <w:rFonts w:ascii="Arial" w:hAnsi="Arial" w:cs="Arial"/>
          <w:b/>
          <w:bCs/>
        </w:rPr>
      </w:pPr>
      <w:r w:rsidRPr="00483D30">
        <w:rPr>
          <w:rFonts w:ascii="Arial" w:hAnsi="Arial" w:cs="Arial"/>
          <w:b/>
          <w:bCs/>
        </w:rPr>
        <w:t>ОБ ОПЛАТЕ ТРУДА ВЫБОРНЫХ</w:t>
      </w:r>
    </w:p>
    <w:p w:rsidR="00483D30" w:rsidRPr="00483D30" w:rsidRDefault="00483D30" w:rsidP="00483D30">
      <w:pPr>
        <w:jc w:val="center"/>
        <w:textAlignment w:val="baseline"/>
        <w:rPr>
          <w:rFonts w:ascii="Arial" w:hAnsi="Arial" w:cs="Arial"/>
          <w:b/>
          <w:bCs/>
        </w:rPr>
      </w:pPr>
      <w:r w:rsidRPr="00483D30">
        <w:rPr>
          <w:rFonts w:ascii="Arial" w:hAnsi="Arial" w:cs="Arial"/>
          <w:b/>
          <w:bCs/>
        </w:rPr>
        <w:t>ДОЛЖНОСТНЫХ ЛИЦ МЕСТНОГО САМОУПРАВЛЕНИЯ, ОСУЩЕСТВЛЯЮЩИХ СВОИ ПОЛНОМОЧИЯ</w:t>
      </w:r>
    </w:p>
    <w:p w:rsidR="00483D30" w:rsidRPr="00483D30" w:rsidRDefault="00483D30" w:rsidP="00483D30">
      <w:pPr>
        <w:jc w:val="center"/>
        <w:textAlignment w:val="baseline"/>
        <w:rPr>
          <w:rFonts w:ascii="Arial" w:hAnsi="Arial" w:cs="Arial"/>
        </w:rPr>
      </w:pPr>
      <w:r w:rsidRPr="00483D30">
        <w:rPr>
          <w:rFonts w:ascii="Arial" w:hAnsi="Arial" w:cs="Arial"/>
          <w:b/>
          <w:bCs/>
        </w:rPr>
        <w:t xml:space="preserve">НА ПОСТОЯННОЙ ОСНОВЕ В </w:t>
      </w:r>
      <w:r w:rsidR="008274CD" w:rsidRPr="008274CD">
        <w:rPr>
          <w:rFonts w:ascii="Arial" w:hAnsi="Arial" w:cs="Arial"/>
          <w:b/>
          <w:bCs/>
        </w:rPr>
        <w:t xml:space="preserve">БИРЮЛЬСКОМ </w:t>
      </w:r>
      <w:r w:rsidRPr="00483D30">
        <w:rPr>
          <w:rFonts w:ascii="Arial" w:hAnsi="Arial" w:cs="Arial"/>
          <w:b/>
          <w:bCs/>
        </w:rPr>
        <w:t>МУНИЦИПАЛЬНОМ ОБРАЗОВАНИИ</w:t>
      </w:r>
      <w:r w:rsidR="00705220">
        <w:rPr>
          <w:rFonts w:ascii="Arial" w:hAnsi="Arial" w:cs="Arial"/>
          <w:b/>
          <w:bCs/>
        </w:rPr>
        <w:t>.</w:t>
      </w:r>
    </w:p>
    <w:p w:rsidR="00483D30" w:rsidRPr="00483D30" w:rsidRDefault="00483D30" w:rsidP="00483D30">
      <w:pPr>
        <w:tabs>
          <w:tab w:val="center" w:pos="4857"/>
        </w:tabs>
        <w:ind w:firstLine="360"/>
        <w:jc w:val="center"/>
        <w:textAlignment w:val="baseline"/>
        <w:rPr>
          <w:rFonts w:ascii="Segoe UI" w:hAnsi="Segoe UI" w:cs="Segoe UI"/>
          <w:sz w:val="12"/>
          <w:szCs w:val="12"/>
        </w:rPr>
      </w:pPr>
    </w:p>
    <w:p w:rsidR="00483D30" w:rsidRPr="00483D30" w:rsidRDefault="00483D30" w:rsidP="00483D30">
      <w:pPr>
        <w:ind w:firstLine="284"/>
        <w:jc w:val="both"/>
        <w:textAlignment w:val="baseline"/>
        <w:rPr>
          <w:rFonts w:ascii="Arial" w:hAnsi="Arial" w:cs="Arial"/>
        </w:rPr>
      </w:pPr>
      <w:r w:rsidRPr="00483D30">
        <w:rPr>
          <w:rFonts w:ascii="Arial" w:hAnsi="Arial" w:cs="Arial"/>
        </w:rPr>
        <w:t xml:space="preserve">1. </w:t>
      </w:r>
      <w:proofErr w:type="gramStart"/>
      <w:r w:rsidRPr="00483D30">
        <w:rPr>
          <w:rFonts w:ascii="Arial" w:hAnsi="Arial" w:cs="Arial"/>
        </w:rPr>
        <w:t>Настоящее Положение в соответствии с Федеральным законом от 6 октября 2003 года № 131-ФЗ «Об общих принципах организации местного самоуправления в Российской Федерации», Законом Иркутской области от 17 декабря 2008 года № 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области», Уставом</w:t>
      </w:r>
      <w:r w:rsidR="008274CD">
        <w:rPr>
          <w:rFonts w:ascii="Arial" w:hAnsi="Arial" w:cs="Arial"/>
        </w:rPr>
        <w:t xml:space="preserve"> </w:t>
      </w:r>
      <w:proofErr w:type="spellStart"/>
      <w:r w:rsidR="008274CD">
        <w:rPr>
          <w:rFonts w:ascii="Arial" w:hAnsi="Arial" w:cs="Arial"/>
        </w:rPr>
        <w:t>Бирюльского</w:t>
      </w:r>
      <w:proofErr w:type="spellEnd"/>
      <w:r w:rsidRPr="00483D30">
        <w:rPr>
          <w:rFonts w:ascii="Arial" w:hAnsi="Arial" w:cs="Arial"/>
          <w:i/>
          <w:iCs/>
        </w:rPr>
        <w:t xml:space="preserve"> </w:t>
      </w:r>
      <w:r w:rsidRPr="00483D30">
        <w:rPr>
          <w:rFonts w:ascii="Arial" w:hAnsi="Arial" w:cs="Arial"/>
          <w:iCs/>
        </w:rPr>
        <w:t>муниципального образования (сельского поселения)</w:t>
      </w:r>
      <w:r w:rsidRPr="00483D30">
        <w:rPr>
          <w:rFonts w:ascii="Arial" w:hAnsi="Arial" w:cs="Arial"/>
        </w:rPr>
        <w:t>, устанавливает порядок оплаты труда выборных</w:t>
      </w:r>
      <w:proofErr w:type="gramEnd"/>
      <w:r w:rsidRPr="00483D30">
        <w:rPr>
          <w:rFonts w:ascii="Arial" w:hAnsi="Arial" w:cs="Arial"/>
        </w:rPr>
        <w:t xml:space="preserve"> должностных лиц местного самоуправления в </w:t>
      </w:r>
      <w:proofErr w:type="spellStart"/>
      <w:r w:rsidR="00034CCD" w:rsidRPr="00034CCD">
        <w:rPr>
          <w:rFonts w:ascii="Arial" w:hAnsi="Arial" w:cs="Arial"/>
        </w:rPr>
        <w:t>Бирюль</w:t>
      </w:r>
      <w:r w:rsidRPr="00483D30">
        <w:rPr>
          <w:rFonts w:ascii="Arial" w:hAnsi="Arial" w:cs="Arial"/>
          <w:iCs/>
        </w:rPr>
        <w:t>ском</w:t>
      </w:r>
      <w:proofErr w:type="spellEnd"/>
      <w:r w:rsidRPr="00483D30">
        <w:rPr>
          <w:rFonts w:ascii="Arial" w:hAnsi="Arial" w:cs="Arial"/>
          <w:iCs/>
        </w:rPr>
        <w:t xml:space="preserve"> сельском поселении</w:t>
      </w:r>
      <w:r w:rsidRPr="00483D30">
        <w:rPr>
          <w:rFonts w:ascii="Arial" w:hAnsi="Arial" w:cs="Arial"/>
        </w:rPr>
        <w:t>, осуществляющих свои полномочия на постоянной основе (дале</w:t>
      </w:r>
      <w:r w:rsidR="00034CCD">
        <w:rPr>
          <w:rFonts w:ascii="Arial" w:hAnsi="Arial" w:cs="Arial"/>
        </w:rPr>
        <w:t>е – выборные должностные лица).</w:t>
      </w:r>
    </w:p>
    <w:p w:rsidR="00483D30" w:rsidRPr="00483D30" w:rsidRDefault="00483D30" w:rsidP="00483D30">
      <w:pPr>
        <w:ind w:firstLine="360"/>
        <w:jc w:val="both"/>
        <w:textAlignment w:val="baseline"/>
        <w:rPr>
          <w:rFonts w:ascii="Arial" w:hAnsi="Arial" w:cs="Arial"/>
        </w:rPr>
      </w:pPr>
      <w:r w:rsidRPr="00483D30">
        <w:rPr>
          <w:rFonts w:ascii="Arial" w:hAnsi="Arial" w:cs="Arial"/>
        </w:rPr>
        <w:t xml:space="preserve">2. Выборному должностному лицу оплата труда производится за счет средств бюджета </w:t>
      </w:r>
      <w:proofErr w:type="spellStart"/>
      <w:r w:rsidR="00034CCD" w:rsidRPr="00034CCD">
        <w:rPr>
          <w:rFonts w:ascii="Arial" w:hAnsi="Arial" w:cs="Arial"/>
          <w:iCs/>
        </w:rPr>
        <w:t>Бирюльского</w:t>
      </w:r>
      <w:proofErr w:type="spellEnd"/>
      <w:r w:rsidRPr="00483D30">
        <w:rPr>
          <w:rFonts w:ascii="Arial" w:hAnsi="Arial" w:cs="Arial"/>
          <w:i/>
          <w:iCs/>
        </w:rPr>
        <w:t xml:space="preserve"> </w:t>
      </w:r>
      <w:r w:rsidRPr="00483D30">
        <w:rPr>
          <w:rFonts w:ascii="Arial" w:hAnsi="Arial" w:cs="Arial"/>
        </w:rPr>
        <w:t>сельского поселени</w:t>
      </w:r>
      <w:r w:rsidR="00034CCD">
        <w:rPr>
          <w:rFonts w:ascii="Arial" w:hAnsi="Arial" w:cs="Arial"/>
        </w:rPr>
        <w:t>я в пределах фонда оплаты труда выборных должностных лиц.</w:t>
      </w:r>
    </w:p>
    <w:p w:rsidR="00483D30" w:rsidRPr="00483D30" w:rsidRDefault="00483D30" w:rsidP="00483D30">
      <w:pPr>
        <w:ind w:firstLine="360"/>
        <w:jc w:val="both"/>
        <w:textAlignment w:val="baseline"/>
        <w:rPr>
          <w:rFonts w:ascii="Arial" w:hAnsi="Arial" w:cs="Arial"/>
        </w:rPr>
      </w:pPr>
      <w:r w:rsidRPr="00483D30">
        <w:rPr>
          <w:rFonts w:ascii="Arial" w:hAnsi="Arial" w:cs="Arial"/>
        </w:rPr>
        <w:t xml:space="preserve">3. </w:t>
      </w:r>
      <w:proofErr w:type="gramStart"/>
      <w:r w:rsidRPr="00483D30">
        <w:rPr>
          <w:rFonts w:ascii="Arial" w:hAnsi="Arial" w:cs="Arial"/>
        </w:rPr>
        <w:t>Формирование расходов на оплату труда выборных должностных лиц</w:t>
      </w:r>
      <w:r w:rsidR="00034CCD">
        <w:rPr>
          <w:rFonts w:ascii="Arial" w:hAnsi="Arial" w:cs="Arial"/>
        </w:rPr>
        <w:t xml:space="preserve"> </w:t>
      </w:r>
      <w:r w:rsidRPr="00483D30">
        <w:rPr>
          <w:rFonts w:ascii="Arial" w:hAnsi="Arial" w:cs="Arial"/>
        </w:rPr>
        <w:t>на соответствующий год производится в пределах норматива формирования расходов на оплату труда выборных должностных лиц,</w:t>
      </w:r>
      <w:r w:rsidR="00034CCD">
        <w:rPr>
          <w:rFonts w:ascii="Arial" w:hAnsi="Arial" w:cs="Arial"/>
        </w:rPr>
        <w:t xml:space="preserve"> определяемого в соответствии с </w:t>
      </w:r>
      <w:r w:rsidRPr="00483D30">
        <w:rPr>
          <w:rFonts w:ascii="Arial" w:hAnsi="Arial" w:cs="Arial"/>
        </w:rPr>
        <w:t>постановлением Правительства Иркутской области от 27 ноября 2014 года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</w:t>
      </w:r>
      <w:proofErr w:type="gramEnd"/>
      <w:r w:rsidRPr="00483D30">
        <w:rPr>
          <w:rFonts w:ascii="Arial" w:hAnsi="Arial" w:cs="Arial"/>
        </w:rPr>
        <w:t xml:space="preserve"> содержание органов местного самоуправления муниципальных </w:t>
      </w:r>
      <w:r w:rsidR="00034CCD">
        <w:rPr>
          <w:rFonts w:ascii="Arial" w:hAnsi="Arial" w:cs="Arial"/>
        </w:rPr>
        <w:t>образований Иркутской области».</w:t>
      </w:r>
    </w:p>
    <w:p w:rsidR="00483D30" w:rsidRPr="00483D30" w:rsidRDefault="00483D30" w:rsidP="00483D30">
      <w:pPr>
        <w:ind w:firstLine="360"/>
        <w:jc w:val="both"/>
        <w:textAlignment w:val="baseline"/>
        <w:rPr>
          <w:rFonts w:ascii="Arial" w:hAnsi="Arial" w:cs="Arial"/>
        </w:rPr>
      </w:pPr>
      <w:r w:rsidRPr="00483D30">
        <w:rPr>
          <w:rFonts w:ascii="Arial" w:hAnsi="Arial" w:cs="Arial"/>
        </w:rPr>
        <w:t>4. Оплата труда выборных должностных лиц производится в виде ежемесячного денежного вознаграждения, а т</w:t>
      </w:r>
      <w:r w:rsidR="00034CCD">
        <w:rPr>
          <w:rFonts w:ascii="Arial" w:hAnsi="Arial" w:cs="Arial"/>
        </w:rPr>
        <w:t xml:space="preserve">акже денежного поощрения и иных </w:t>
      </w:r>
      <w:r w:rsidRPr="00483D30">
        <w:rPr>
          <w:rFonts w:ascii="Arial" w:hAnsi="Arial" w:cs="Arial"/>
        </w:rPr>
        <w:t>дополнительных вып</w:t>
      </w:r>
      <w:r w:rsidR="00034CCD">
        <w:rPr>
          <w:rFonts w:ascii="Arial" w:hAnsi="Arial" w:cs="Arial"/>
        </w:rPr>
        <w:t xml:space="preserve">лат, установленных Уставом </w:t>
      </w:r>
      <w:proofErr w:type="spellStart"/>
      <w:r w:rsidR="00034CCD">
        <w:rPr>
          <w:rFonts w:ascii="Arial" w:hAnsi="Arial" w:cs="Arial"/>
        </w:rPr>
        <w:t>Бирюль</w:t>
      </w:r>
      <w:r w:rsidRPr="00483D30">
        <w:rPr>
          <w:rFonts w:ascii="Arial" w:hAnsi="Arial" w:cs="Arial"/>
        </w:rPr>
        <w:t>ского</w:t>
      </w:r>
      <w:proofErr w:type="spellEnd"/>
      <w:r w:rsidRPr="00483D30">
        <w:rPr>
          <w:rFonts w:ascii="Arial" w:hAnsi="Arial" w:cs="Arial"/>
        </w:rPr>
        <w:t xml:space="preserve"> муниципального </w:t>
      </w:r>
      <w:r w:rsidR="00034CCD" w:rsidRPr="00034CCD">
        <w:rPr>
          <w:rFonts w:ascii="Arial" w:hAnsi="Arial" w:cs="Arial"/>
        </w:rPr>
        <w:t>образования</w:t>
      </w:r>
      <w:r w:rsidRPr="00483D30">
        <w:rPr>
          <w:rFonts w:ascii="Arial" w:hAnsi="Arial" w:cs="Arial"/>
          <w:iCs/>
        </w:rPr>
        <w:t>,</w:t>
      </w:r>
      <w:r w:rsidRPr="00483D30">
        <w:rPr>
          <w:rFonts w:ascii="Arial" w:hAnsi="Arial" w:cs="Arial"/>
          <w:i/>
          <w:iCs/>
        </w:rPr>
        <w:t xml:space="preserve"> </w:t>
      </w:r>
      <w:r w:rsidRPr="00483D30">
        <w:rPr>
          <w:rFonts w:ascii="Arial" w:hAnsi="Arial" w:cs="Arial"/>
        </w:rPr>
        <w:t>настоящим Положением, с выплатой районных коэффициентов и процентных надбавок, определенных в соответствии с законодательством. </w:t>
      </w:r>
    </w:p>
    <w:p w:rsidR="00483D30" w:rsidRPr="00483D30" w:rsidRDefault="00483D30" w:rsidP="00483D30">
      <w:pPr>
        <w:ind w:firstLine="360"/>
        <w:jc w:val="both"/>
        <w:textAlignment w:val="baseline"/>
        <w:rPr>
          <w:rFonts w:ascii="Arial" w:hAnsi="Arial" w:cs="Arial"/>
        </w:rPr>
      </w:pPr>
      <w:r w:rsidRPr="00483D30">
        <w:rPr>
          <w:rFonts w:ascii="Arial" w:hAnsi="Arial" w:cs="Arial"/>
          <w:color w:val="000000"/>
        </w:rPr>
        <w:t>5. Ежемесячное денежное вознаграждение</w:t>
      </w:r>
      <w:r w:rsidR="00034CCD">
        <w:rPr>
          <w:rFonts w:ascii="Arial" w:hAnsi="Arial" w:cs="Arial"/>
        </w:rPr>
        <w:t xml:space="preserve"> </w:t>
      </w:r>
      <w:r w:rsidRPr="00483D30">
        <w:rPr>
          <w:rFonts w:ascii="Arial" w:hAnsi="Arial" w:cs="Arial"/>
        </w:rPr>
        <w:t>выборног</w:t>
      </w:r>
      <w:r w:rsidR="00034CCD">
        <w:rPr>
          <w:rFonts w:ascii="Arial" w:hAnsi="Arial" w:cs="Arial"/>
        </w:rPr>
        <w:t xml:space="preserve">о должностного лица состоит </w:t>
      </w:r>
      <w:proofErr w:type="gramStart"/>
      <w:r w:rsidR="00034CCD">
        <w:rPr>
          <w:rFonts w:ascii="Arial" w:hAnsi="Arial" w:cs="Arial"/>
        </w:rPr>
        <w:t>из</w:t>
      </w:r>
      <w:proofErr w:type="gramEnd"/>
      <w:r w:rsidR="00034CCD">
        <w:rPr>
          <w:rFonts w:ascii="Arial" w:hAnsi="Arial" w:cs="Arial"/>
        </w:rPr>
        <w:t>:</w:t>
      </w:r>
    </w:p>
    <w:p w:rsidR="00483D30" w:rsidRPr="00483D30" w:rsidRDefault="00034CCD" w:rsidP="00483D30">
      <w:pPr>
        <w:ind w:firstLine="36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1) должностного оклада;</w:t>
      </w:r>
    </w:p>
    <w:p w:rsidR="00483D30" w:rsidRPr="00483D30" w:rsidRDefault="00483D30" w:rsidP="00483D30">
      <w:pPr>
        <w:ind w:firstLine="360"/>
        <w:jc w:val="both"/>
        <w:textAlignment w:val="baseline"/>
        <w:rPr>
          <w:rFonts w:ascii="Arial" w:hAnsi="Arial" w:cs="Arial"/>
        </w:rPr>
      </w:pPr>
      <w:r w:rsidRPr="00483D30">
        <w:rPr>
          <w:rFonts w:ascii="Arial" w:hAnsi="Arial" w:cs="Arial"/>
        </w:rPr>
        <w:t>2) ежемесячной надбавки к должностному окладу за выслугу лет в размере 30</w:t>
      </w:r>
      <w:r w:rsidR="00034CCD">
        <w:rPr>
          <w:rFonts w:ascii="Arial" w:hAnsi="Arial" w:cs="Arial"/>
        </w:rPr>
        <w:t xml:space="preserve"> процентов должностного оклада;</w:t>
      </w:r>
    </w:p>
    <w:p w:rsidR="00483D30" w:rsidRPr="00483D30" w:rsidRDefault="00483D30" w:rsidP="00483D30">
      <w:pPr>
        <w:ind w:firstLine="360"/>
        <w:jc w:val="both"/>
        <w:textAlignment w:val="baseline"/>
        <w:rPr>
          <w:rFonts w:ascii="Arial" w:hAnsi="Arial" w:cs="Arial"/>
        </w:rPr>
      </w:pPr>
      <w:r w:rsidRPr="00483D30">
        <w:rPr>
          <w:rFonts w:ascii="Arial" w:hAnsi="Arial" w:cs="Arial"/>
        </w:rPr>
        <w:t>3) ежемесячной процентной надбавки к должностному окладу за работу со сведениями, составляющими государственную тайну, устанавливаемой в соответствии с законода</w:t>
      </w:r>
      <w:r w:rsidR="00034CCD">
        <w:rPr>
          <w:rFonts w:ascii="Arial" w:hAnsi="Arial" w:cs="Arial"/>
        </w:rPr>
        <w:t>тельством Российской Федерации.</w:t>
      </w:r>
    </w:p>
    <w:p w:rsidR="00483D30" w:rsidRPr="00483D30" w:rsidRDefault="00483D30" w:rsidP="00483D30">
      <w:pPr>
        <w:ind w:firstLine="360"/>
        <w:jc w:val="both"/>
        <w:textAlignment w:val="baseline"/>
        <w:rPr>
          <w:rFonts w:ascii="Arial" w:hAnsi="Arial" w:cs="Arial"/>
        </w:rPr>
      </w:pPr>
      <w:r w:rsidRPr="00483D30">
        <w:rPr>
          <w:rFonts w:ascii="Arial" w:hAnsi="Arial" w:cs="Arial"/>
          <w:color w:val="000000"/>
        </w:rPr>
        <w:t>6. Размеры должностных окладов и ежемесячного денежного поощрения </w:t>
      </w:r>
      <w:r w:rsidR="00034CCD">
        <w:rPr>
          <w:rFonts w:ascii="Arial" w:hAnsi="Arial" w:cs="Arial"/>
        </w:rPr>
        <w:t xml:space="preserve">выборных должностных </w:t>
      </w:r>
      <w:r w:rsidRPr="00483D30">
        <w:rPr>
          <w:rFonts w:ascii="Arial" w:hAnsi="Arial" w:cs="Arial"/>
        </w:rPr>
        <w:t>лиц устанавливаются в соответствии с Прил</w:t>
      </w:r>
      <w:r w:rsidR="00034CCD">
        <w:rPr>
          <w:rFonts w:ascii="Arial" w:hAnsi="Arial" w:cs="Arial"/>
        </w:rPr>
        <w:t>ожением к настоящему Положению.</w:t>
      </w:r>
    </w:p>
    <w:p w:rsidR="00483D30" w:rsidRPr="00483D30" w:rsidRDefault="00483D30" w:rsidP="00483D30">
      <w:pPr>
        <w:ind w:firstLine="360"/>
        <w:jc w:val="both"/>
        <w:textAlignment w:val="baseline"/>
        <w:rPr>
          <w:rFonts w:ascii="Arial" w:hAnsi="Arial" w:cs="Arial"/>
        </w:rPr>
      </w:pPr>
      <w:r w:rsidRPr="00483D30">
        <w:rPr>
          <w:rFonts w:ascii="Arial" w:hAnsi="Arial" w:cs="Arial"/>
        </w:rPr>
        <w:lastRenderedPageBreak/>
        <w:t>7. Увеличение (индексация) денежного вознаграждения и денежного поощрения выборного должностного лица производится в соотве</w:t>
      </w:r>
      <w:r w:rsidR="00034CCD">
        <w:rPr>
          <w:rFonts w:ascii="Arial" w:hAnsi="Arial" w:cs="Arial"/>
        </w:rPr>
        <w:t>тствии с федеральными законами.</w:t>
      </w:r>
    </w:p>
    <w:p w:rsidR="00483D30" w:rsidRPr="00483D30" w:rsidRDefault="00483D30" w:rsidP="00483D30">
      <w:pPr>
        <w:ind w:firstLine="360"/>
        <w:jc w:val="both"/>
        <w:textAlignment w:val="baseline"/>
        <w:rPr>
          <w:rFonts w:ascii="Arial" w:hAnsi="Arial" w:cs="Arial"/>
        </w:rPr>
      </w:pPr>
      <w:r w:rsidRPr="00483D30">
        <w:rPr>
          <w:rFonts w:ascii="Arial" w:hAnsi="Arial" w:cs="Arial"/>
        </w:rPr>
        <w:t xml:space="preserve">8. </w:t>
      </w:r>
      <w:proofErr w:type="gramStart"/>
      <w:r w:rsidRPr="00483D30">
        <w:rPr>
          <w:rFonts w:ascii="Arial" w:hAnsi="Arial" w:cs="Arial"/>
        </w:rPr>
        <w:t>Ежемесячная процентная надбавка к должностному окладу за работу со сведениями, составляющими государственную тайну, устанавливается выборным должностным лицам в порядке, установленном федеральными законами и Постановлением Правительства Российской Федерации от 18 сентября 2006 года № 573 «О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</w:t>
      </w:r>
      <w:r w:rsidR="00034CCD">
        <w:rPr>
          <w:rFonts w:ascii="Arial" w:hAnsi="Arial" w:cs="Arial"/>
        </w:rPr>
        <w:t xml:space="preserve">осударственной тайны», с учетом </w:t>
      </w:r>
      <w:r w:rsidRPr="00483D30">
        <w:rPr>
          <w:rFonts w:ascii="Arial" w:hAnsi="Arial" w:cs="Arial"/>
        </w:rPr>
        <w:t>объема сведений, к которым указанные</w:t>
      </w:r>
      <w:proofErr w:type="gramEnd"/>
      <w:r w:rsidRPr="00483D30">
        <w:rPr>
          <w:rFonts w:ascii="Arial" w:hAnsi="Arial" w:cs="Arial"/>
        </w:rPr>
        <w:t xml:space="preserve"> граждане имеют доступ, а также продолжительности срока, в течение которого сохраняется актуальност</w:t>
      </w:r>
      <w:r w:rsidR="00034CCD">
        <w:rPr>
          <w:rFonts w:ascii="Arial" w:hAnsi="Arial" w:cs="Arial"/>
        </w:rPr>
        <w:t>ь засекречивания этих сведений.</w:t>
      </w:r>
    </w:p>
    <w:p w:rsidR="00483D30" w:rsidRPr="00483D30" w:rsidRDefault="00034CCD" w:rsidP="00483D30">
      <w:pPr>
        <w:ind w:firstLine="36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9. Единовременная выплата к отпуску </w:t>
      </w:r>
      <w:r w:rsidR="00483D30" w:rsidRPr="00483D30">
        <w:rPr>
          <w:rFonts w:ascii="Arial" w:hAnsi="Arial" w:cs="Arial"/>
        </w:rPr>
        <w:t>производится один раз в календарном году при предоставлении ежегодного оплачиваемого отпуска, а в случае, если выборное должностное лицо не использовало в течение года свое право на ежегодный оплачиваемый отпуск, – в чет</w:t>
      </w:r>
      <w:r>
        <w:rPr>
          <w:rFonts w:ascii="Arial" w:hAnsi="Arial" w:cs="Arial"/>
        </w:rPr>
        <w:t>вертом квартале года.</w:t>
      </w:r>
    </w:p>
    <w:p w:rsidR="00483D30" w:rsidRPr="00483D30" w:rsidRDefault="00483D30" w:rsidP="00483D30">
      <w:pPr>
        <w:ind w:firstLine="360"/>
        <w:jc w:val="both"/>
        <w:textAlignment w:val="baseline"/>
        <w:rPr>
          <w:rFonts w:ascii="Arial" w:hAnsi="Arial" w:cs="Arial"/>
        </w:rPr>
      </w:pPr>
      <w:r w:rsidRPr="00483D30">
        <w:rPr>
          <w:rFonts w:ascii="Arial" w:hAnsi="Arial" w:cs="Arial"/>
        </w:rPr>
        <w:t>Выборному должностному лицу единовременная выплата к отпуску производится в размере должностного оклада, надбавки за выслугу лет,</w:t>
      </w:r>
      <w:r w:rsidR="00705220">
        <w:rPr>
          <w:rFonts w:ascii="Arial" w:hAnsi="Arial" w:cs="Arial"/>
        </w:rPr>
        <w:t xml:space="preserve"> </w:t>
      </w:r>
      <w:r w:rsidRPr="00483D30">
        <w:rPr>
          <w:rFonts w:ascii="Arial" w:hAnsi="Arial" w:cs="Arial"/>
          <w:color w:val="000000"/>
        </w:rPr>
        <w:t>ежемесячного денежного поощрения с</w:t>
      </w:r>
      <w:r w:rsidRPr="00483D30">
        <w:rPr>
          <w:rFonts w:ascii="Arial" w:hAnsi="Arial" w:cs="Arial"/>
        </w:rPr>
        <w:t xml:space="preserve"> начислением районного коэффициента и процентной надбавки за работу в районах Крайнего Севера, приравненных к ним местностях, определенных федеральным</w:t>
      </w:r>
      <w:r w:rsidR="00034CCD">
        <w:rPr>
          <w:rFonts w:ascii="Arial" w:hAnsi="Arial" w:cs="Arial"/>
        </w:rPr>
        <w:t xml:space="preserve"> и областным законодательством.</w:t>
      </w:r>
    </w:p>
    <w:p w:rsidR="00483D30" w:rsidRPr="00483D30" w:rsidRDefault="00483D30" w:rsidP="00705220">
      <w:pPr>
        <w:ind w:firstLine="709"/>
        <w:jc w:val="both"/>
        <w:textAlignment w:val="baseline"/>
        <w:rPr>
          <w:rFonts w:ascii="Arial" w:hAnsi="Arial" w:cs="Arial"/>
        </w:rPr>
      </w:pPr>
      <w:bookmarkStart w:id="0" w:name="_GoBack"/>
      <w:bookmarkEnd w:id="0"/>
      <w:r w:rsidRPr="00483D30">
        <w:rPr>
          <w:rFonts w:ascii="Arial" w:hAnsi="Arial" w:cs="Arial"/>
        </w:rPr>
        <w:t>10. Выборному должностному лицу выплачиваются районный коэффициент и процентная надбавка к заработной плате за работу в районах Крайнего Севера, приравненных к ним местностях, определенных федеральным</w:t>
      </w:r>
      <w:r w:rsidR="00034CCD">
        <w:rPr>
          <w:rFonts w:ascii="Arial" w:hAnsi="Arial" w:cs="Arial"/>
        </w:rPr>
        <w:t xml:space="preserve"> и областным законодательством.</w:t>
      </w:r>
    </w:p>
    <w:p w:rsidR="00483D30" w:rsidRPr="00483D30" w:rsidRDefault="00483D30" w:rsidP="00705220">
      <w:pPr>
        <w:ind w:firstLine="709"/>
        <w:jc w:val="both"/>
        <w:textAlignment w:val="baseline"/>
        <w:rPr>
          <w:rFonts w:ascii="Arial" w:hAnsi="Arial" w:cs="Arial"/>
        </w:rPr>
      </w:pPr>
      <w:r w:rsidRPr="00483D30">
        <w:rPr>
          <w:rFonts w:ascii="Arial" w:hAnsi="Arial" w:cs="Arial"/>
        </w:rPr>
        <w:t xml:space="preserve">11. </w:t>
      </w:r>
      <w:proofErr w:type="gramStart"/>
      <w:r w:rsidRPr="00483D30">
        <w:rPr>
          <w:rFonts w:ascii="Arial" w:hAnsi="Arial" w:cs="Arial"/>
        </w:rPr>
        <w:t>Выборному должностному лицу предоставлять ежегодный оплачиваемый отпуск, основной продолжительностью 45 календарных дней, дополнительный оплачиваемый отпуск за ненормированный рабочий день продолжительностью 5 календарных дней, дополнительный оплачиваемый отпуск продолжительностью 8 календарных дней за работу в районах Крайнего Севера и приравненных к  ним местностях.</w:t>
      </w:r>
      <w:proofErr w:type="gramEnd"/>
    </w:p>
    <w:p w:rsidR="00483D30" w:rsidRPr="00483D30" w:rsidRDefault="00705220" w:rsidP="00705220">
      <w:pPr>
        <w:ind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12. </w:t>
      </w:r>
      <w:r w:rsidR="00483D30" w:rsidRPr="00483D30">
        <w:rPr>
          <w:rFonts w:ascii="Arial" w:hAnsi="Arial" w:cs="Arial"/>
        </w:rPr>
        <w:t>Установить иные дополнительные выплаты в соответствии с Федеральным и региональным законодательством, в пределах норматива формирования расходов на оплату труда выборных должностных лиц местного самоуправ</w:t>
      </w:r>
      <w:r w:rsidR="00034CCD">
        <w:rPr>
          <w:rFonts w:ascii="Arial" w:hAnsi="Arial" w:cs="Arial"/>
        </w:rPr>
        <w:t xml:space="preserve">ления и фонда оплаты труда </w:t>
      </w:r>
      <w:proofErr w:type="spellStart"/>
      <w:r w:rsidR="00034CCD">
        <w:rPr>
          <w:rFonts w:ascii="Arial" w:hAnsi="Arial" w:cs="Arial"/>
        </w:rPr>
        <w:t>Бирюль</w:t>
      </w:r>
      <w:r w:rsidR="00483D30" w:rsidRPr="00483D30">
        <w:rPr>
          <w:rFonts w:ascii="Arial" w:hAnsi="Arial" w:cs="Arial"/>
        </w:rPr>
        <w:t>ского</w:t>
      </w:r>
      <w:proofErr w:type="spellEnd"/>
      <w:r w:rsidR="00483D30" w:rsidRPr="00483D30">
        <w:rPr>
          <w:rFonts w:ascii="Arial" w:hAnsi="Arial" w:cs="Arial"/>
        </w:rPr>
        <w:t xml:space="preserve"> муниципального о</w:t>
      </w:r>
      <w:r w:rsidR="00034CCD">
        <w:rPr>
          <w:rFonts w:ascii="Arial" w:hAnsi="Arial" w:cs="Arial"/>
        </w:rPr>
        <w:t>бразования</w:t>
      </w:r>
      <w:r w:rsidR="00483D30" w:rsidRPr="00483D30">
        <w:rPr>
          <w:rFonts w:ascii="Arial" w:hAnsi="Arial" w:cs="Arial"/>
        </w:rPr>
        <w:t>:</w:t>
      </w:r>
    </w:p>
    <w:p w:rsidR="00483D30" w:rsidRPr="00483D30" w:rsidRDefault="00483D30" w:rsidP="00705220">
      <w:pPr>
        <w:ind w:firstLine="709"/>
        <w:jc w:val="both"/>
        <w:textAlignment w:val="baseline"/>
        <w:rPr>
          <w:rFonts w:ascii="Arial" w:hAnsi="Arial" w:cs="Arial"/>
        </w:rPr>
      </w:pPr>
      <w:r w:rsidRPr="00483D30">
        <w:rPr>
          <w:rFonts w:ascii="Arial" w:hAnsi="Arial" w:cs="Arial"/>
        </w:rPr>
        <w:t>12.1.Материальная помощь главе поселения предоставляется при наступлении одного из следующих случаев:</w:t>
      </w:r>
    </w:p>
    <w:p w:rsidR="00483D30" w:rsidRPr="00483D30" w:rsidRDefault="00483D30" w:rsidP="00483D30">
      <w:pPr>
        <w:ind w:firstLine="360"/>
        <w:jc w:val="both"/>
        <w:textAlignment w:val="baseline"/>
        <w:rPr>
          <w:rFonts w:ascii="Arial" w:hAnsi="Arial" w:cs="Arial"/>
        </w:rPr>
      </w:pPr>
      <w:r w:rsidRPr="00483D30">
        <w:rPr>
          <w:rFonts w:ascii="Arial" w:hAnsi="Arial" w:cs="Arial"/>
        </w:rPr>
        <w:t xml:space="preserve">  - в связи с юбилейными датами  50, 55, 60, 65 лет со дня рождения  в размере двух должностных окладов;</w:t>
      </w:r>
    </w:p>
    <w:p w:rsidR="00483D30" w:rsidRPr="00483D30" w:rsidRDefault="00483D30" w:rsidP="00483D30">
      <w:pPr>
        <w:ind w:firstLine="360"/>
        <w:jc w:val="both"/>
        <w:textAlignment w:val="baseline"/>
        <w:rPr>
          <w:rFonts w:ascii="Arial" w:hAnsi="Arial" w:cs="Arial"/>
        </w:rPr>
      </w:pPr>
      <w:r w:rsidRPr="00483D30">
        <w:rPr>
          <w:rFonts w:ascii="Arial" w:hAnsi="Arial" w:cs="Arial"/>
        </w:rPr>
        <w:t xml:space="preserve">  - причинение материального ущерба в результате стихийных бедствий, пожара, хищения имущества  в размере трех должностных окладов;</w:t>
      </w:r>
    </w:p>
    <w:p w:rsidR="00483D30" w:rsidRPr="00483D30" w:rsidRDefault="00483D30" w:rsidP="00483D30">
      <w:pPr>
        <w:ind w:firstLine="360"/>
        <w:jc w:val="both"/>
        <w:textAlignment w:val="baseline"/>
        <w:rPr>
          <w:rFonts w:ascii="Arial" w:hAnsi="Arial" w:cs="Arial"/>
        </w:rPr>
      </w:pPr>
      <w:r w:rsidRPr="00483D30">
        <w:rPr>
          <w:rFonts w:ascii="Arial" w:hAnsi="Arial" w:cs="Arial"/>
        </w:rPr>
        <w:t xml:space="preserve">  - необходимость прохождения главе поселения  и (или)  членами его семьи обследования, лечения, реабилитации, приобретения дорогостоящих медикаментов (сумма затрат превышает 3-х кратный размер должностного оклада выборного лица)  в размере двух должностных окладов;</w:t>
      </w:r>
    </w:p>
    <w:p w:rsidR="00483D30" w:rsidRPr="00483D30" w:rsidRDefault="00483D30" w:rsidP="00483D30">
      <w:pPr>
        <w:ind w:firstLine="360"/>
        <w:jc w:val="both"/>
        <w:textAlignment w:val="baseline"/>
        <w:rPr>
          <w:rFonts w:ascii="Arial" w:hAnsi="Arial" w:cs="Arial"/>
        </w:rPr>
      </w:pPr>
      <w:r w:rsidRPr="00483D30">
        <w:rPr>
          <w:rFonts w:ascii="Arial" w:hAnsi="Arial" w:cs="Arial"/>
        </w:rPr>
        <w:t xml:space="preserve">  - смерть главы посел</w:t>
      </w:r>
      <w:r w:rsidR="00034CCD">
        <w:rPr>
          <w:rFonts w:ascii="Arial" w:hAnsi="Arial" w:cs="Arial"/>
        </w:rPr>
        <w:t xml:space="preserve">ения, смерть членов его семьи </w:t>
      </w:r>
      <w:r w:rsidRPr="00483D30">
        <w:rPr>
          <w:rFonts w:ascii="Arial" w:hAnsi="Arial" w:cs="Arial"/>
        </w:rPr>
        <w:t>в размере трех должностных окладов.</w:t>
      </w:r>
    </w:p>
    <w:p w:rsidR="00483D30" w:rsidRPr="00483D30" w:rsidRDefault="00483D30" w:rsidP="00483D30">
      <w:pPr>
        <w:ind w:firstLine="360"/>
        <w:jc w:val="both"/>
        <w:textAlignment w:val="baseline"/>
        <w:rPr>
          <w:rFonts w:ascii="Arial" w:hAnsi="Arial" w:cs="Arial"/>
        </w:rPr>
      </w:pPr>
      <w:r w:rsidRPr="00483D30">
        <w:rPr>
          <w:rFonts w:ascii="Arial" w:hAnsi="Arial" w:cs="Arial"/>
        </w:rPr>
        <w:t xml:space="preserve">В случае смерти главы поселения материальная помощь выплачивается члену его семьи, который первый обратился с письменным заявлением. </w:t>
      </w:r>
    </w:p>
    <w:p w:rsidR="00483D30" w:rsidRPr="00483D30" w:rsidRDefault="00483D30" w:rsidP="00483D30">
      <w:pPr>
        <w:ind w:firstLine="360"/>
        <w:jc w:val="both"/>
        <w:textAlignment w:val="baseline"/>
        <w:rPr>
          <w:rFonts w:ascii="Arial" w:hAnsi="Arial" w:cs="Arial"/>
        </w:rPr>
      </w:pPr>
      <w:r w:rsidRPr="00483D30">
        <w:rPr>
          <w:rFonts w:ascii="Arial" w:hAnsi="Arial" w:cs="Arial"/>
        </w:rPr>
        <w:t xml:space="preserve">  Членами семьи главы поселения в целях настоящего Положения признаются его супруга (супруг), дети, родители.</w:t>
      </w:r>
    </w:p>
    <w:p w:rsidR="00483D30" w:rsidRPr="00483D30" w:rsidRDefault="00483D30" w:rsidP="00483D30">
      <w:pPr>
        <w:ind w:firstLine="360"/>
        <w:jc w:val="both"/>
        <w:textAlignment w:val="baseline"/>
        <w:rPr>
          <w:rFonts w:ascii="Arial" w:hAnsi="Arial" w:cs="Arial"/>
        </w:rPr>
      </w:pPr>
      <w:r w:rsidRPr="00483D30">
        <w:rPr>
          <w:rFonts w:ascii="Arial" w:hAnsi="Arial" w:cs="Arial"/>
        </w:rPr>
        <w:lastRenderedPageBreak/>
        <w:t xml:space="preserve">    Право на получение материальной помощи у главы поселения возникает со дня официального вступления в должность.</w:t>
      </w:r>
    </w:p>
    <w:p w:rsidR="00483D30" w:rsidRPr="00483D30" w:rsidRDefault="00483D30" w:rsidP="00483D30">
      <w:pPr>
        <w:ind w:firstLine="360"/>
        <w:jc w:val="both"/>
        <w:textAlignment w:val="baseline"/>
        <w:rPr>
          <w:rFonts w:ascii="Arial" w:hAnsi="Arial" w:cs="Arial"/>
        </w:rPr>
      </w:pPr>
      <w:r w:rsidRPr="00483D30">
        <w:rPr>
          <w:rFonts w:ascii="Arial" w:hAnsi="Arial" w:cs="Arial"/>
        </w:rPr>
        <w:t xml:space="preserve">  Для выплаты материальной помощи глава поселения представляет сотруднику, ответственному за кадрову</w:t>
      </w:r>
      <w:r w:rsidR="00034CCD">
        <w:rPr>
          <w:rFonts w:ascii="Arial" w:hAnsi="Arial" w:cs="Arial"/>
        </w:rPr>
        <w:t xml:space="preserve">ю работу  в  администрации </w:t>
      </w:r>
      <w:proofErr w:type="spellStart"/>
      <w:r w:rsidR="00034CCD">
        <w:rPr>
          <w:rFonts w:ascii="Arial" w:hAnsi="Arial" w:cs="Arial"/>
        </w:rPr>
        <w:t>Бирюль</w:t>
      </w:r>
      <w:r w:rsidRPr="00483D30">
        <w:rPr>
          <w:rFonts w:ascii="Arial" w:hAnsi="Arial" w:cs="Arial"/>
        </w:rPr>
        <w:t>ского</w:t>
      </w:r>
      <w:proofErr w:type="spellEnd"/>
      <w:r w:rsidRPr="00483D30">
        <w:rPr>
          <w:rFonts w:ascii="Arial" w:hAnsi="Arial" w:cs="Arial"/>
        </w:rPr>
        <w:t xml:space="preserve"> сельского поселения, документы, подтверждающие наличие оснований для выплаты материальной помощи, за исключением случая выплаты материальной помощи в связи со смертью главы поселения. </w:t>
      </w:r>
    </w:p>
    <w:p w:rsidR="00483D30" w:rsidRPr="00483D30" w:rsidRDefault="00483D30" w:rsidP="00034CCD">
      <w:pPr>
        <w:ind w:firstLine="709"/>
        <w:jc w:val="both"/>
        <w:textAlignment w:val="baseline"/>
        <w:rPr>
          <w:rFonts w:ascii="Arial" w:hAnsi="Arial" w:cs="Arial"/>
        </w:rPr>
      </w:pPr>
      <w:r w:rsidRPr="00483D30">
        <w:rPr>
          <w:rFonts w:ascii="Arial" w:hAnsi="Arial" w:cs="Arial"/>
        </w:rPr>
        <w:t>В случае смерти главы поселения член его семьи представляет заявление с приложением к нему документа, подтверждающего родственные отношения с главой поселения, и свидетельство о смерти.</w:t>
      </w:r>
    </w:p>
    <w:p w:rsidR="00483D30" w:rsidRPr="00483D30" w:rsidRDefault="00483D30" w:rsidP="00034CCD">
      <w:pPr>
        <w:ind w:firstLine="709"/>
        <w:jc w:val="both"/>
        <w:textAlignment w:val="baseline"/>
        <w:rPr>
          <w:rFonts w:ascii="Arial" w:hAnsi="Arial" w:cs="Arial"/>
        </w:rPr>
      </w:pPr>
      <w:r w:rsidRPr="00483D30">
        <w:rPr>
          <w:rFonts w:ascii="Arial" w:hAnsi="Arial" w:cs="Arial"/>
        </w:rPr>
        <w:t>Решение о выплате материальной помощи оформляется р</w:t>
      </w:r>
      <w:r w:rsidR="00034CCD">
        <w:rPr>
          <w:rFonts w:ascii="Arial" w:hAnsi="Arial" w:cs="Arial"/>
        </w:rPr>
        <w:t xml:space="preserve">аспоряжением администрации </w:t>
      </w:r>
      <w:proofErr w:type="spellStart"/>
      <w:r w:rsidR="00034CCD">
        <w:rPr>
          <w:rFonts w:ascii="Arial" w:hAnsi="Arial" w:cs="Arial"/>
        </w:rPr>
        <w:t>Бирюль</w:t>
      </w:r>
      <w:r w:rsidRPr="00483D30">
        <w:rPr>
          <w:rFonts w:ascii="Arial" w:hAnsi="Arial" w:cs="Arial"/>
        </w:rPr>
        <w:t>ского</w:t>
      </w:r>
      <w:proofErr w:type="spellEnd"/>
      <w:r w:rsidRPr="00483D30">
        <w:rPr>
          <w:rFonts w:ascii="Arial" w:hAnsi="Arial" w:cs="Arial"/>
        </w:rPr>
        <w:t xml:space="preserve"> сельского поселения.</w:t>
      </w:r>
    </w:p>
    <w:p w:rsidR="00483D30" w:rsidRPr="00483D30" w:rsidRDefault="00483D30" w:rsidP="00034CCD">
      <w:pPr>
        <w:ind w:firstLine="709"/>
        <w:jc w:val="both"/>
        <w:textAlignment w:val="baseline"/>
        <w:rPr>
          <w:rFonts w:ascii="Arial" w:hAnsi="Arial" w:cs="Arial"/>
        </w:rPr>
      </w:pPr>
      <w:r w:rsidRPr="00483D30">
        <w:rPr>
          <w:rFonts w:ascii="Arial" w:hAnsi="Arial" w:cs="Arial"/>
        </w:rPr>
        <w:t xml:space="preserve">Материальная помощь главе поселения предоставляется в пределах норматива формирования расходов на оплату труда главы поселения на соответствующий год.  </w:t>
      </w:r>
    </w:p>
    <w:p w:rsidR="00483D30" w:rsidRPr="00483D30" w:rsidRDefault="00483D30" w:rsidP="00483D30">
      <w:pPr>
        <w:ind w:firstLine="360"/>
        <w:jc w:val="both"/>
        <w:textAlignment w:val="baseline"/>
        <w:rPr>
          <w:rFonts w:ascii="Arial" w:hAnsi="Arial" w:cs="Arial"/>
        </w:rPr>
      </w:pPr>
      <w:r w:rsidRPr="00483D30">
        <w:rPr>
          <w:rFonts w:ascii="Arial" w:hAnsi="Arial" w:cs="Arial"/>
        </w:rPr>
        <w:t xml:space="preserve">12.2.Премия по результатам работы за год в размере не более  трех  должностных окладов  в пределах норматива формирования расходов на оплату труда главы поселения на соответствующий год. Выплата денежной премии по итогам работы за год производится на основании </w:t>
      </w:r>
      <w:r w:rsidR="00034CCD">
        <w:rPr>
          <w:rFonts w:ascii="Arial" w:hAnsi="Arial" w:cs="Arial"/>
        </w:rPr>
        <w:t xml:space="preserve">распоряжения администрации </w:t>
      </w:r>
      <w:proofErr w:type="spellStart"/>
      <w:r w:rsidR="00034CCD">
        <w:rPr>
          <w:rFonts w:ascii="Arial" w:hAnsi="Arial" w:cs="Arial"/>
        </w:rPr>
        <w:t>Бирюль</w:t>
      </w:r>
      <w:r w:rsidRPr="00483D30">
        <w:rPr>
          <w:rFonts w:ascii="Arial" w:hAnsi="Arial" w:cs="Arial"/>
        </w:rPr>
        <w:t>ского</w:t>
      </w:r>
      <w:proofErr w:type="spellEnd"/>
      <w:r w:rsidRPr="00483D30">
        <w:rPr>
          <w:rFonts w:ascii="Arial" w:hAnsi="Arial" w:cs="Arial"/>
        </w:rPr>
        <w:t xml:space="preserve">  сельского поселения.</w:t>
      </w:r>
    </w:p>
    <w:p w:rsidR="00483D30" w:rsidRPr="00483D30" w:rsidRDefault="00483D30" w:rsidP="00483D30">
      <w:pPr>
        <w:jc w:val="both"/>
        <w:textAlignment w:val="baseline"/>
        <w:rPr>
          <w:rFonts w:ascii="Arial" w:hAnsi="Arial" w:cs="Arial"/>
        </w:rPr>
      </w:pPr>
    </w:p>
    <w:p w:rsidR="00483D30" w:rsidRPr="00483D30" w:rsidRDefault="00AE39F6" w:rsidP="00AE39F6">
      <w:pPr>
        <w:jc w:val="right"/>
        <w:textAlignment w:val="baseline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</w:t>
      </w:r>
    </w:p>
    <w:p w:rsidR="00483D30" w:rsidRPr="00483D30" w:rsidRDefault="00AE39F6" w:rsidP="00483D30">
      <w:pPr>
        <w:jc w:val="right"/>
        <w:textAlignment w:val="baseline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решению</w:t>
      </w:r>
    </w:p>
    <w:p w:rsidR="00483D30" w:rsidRPr="00483D30" w:rsidRDefault="00034CCD" w:rsidP="00483D30">
      <w:pPr>
        <w:jc w:val="right"/>
        <w:textAlignment w:val="baseline"/>
        <w:rPr>
          <w:rFonts w:ascii="Courier New" w:hAnsi="Courier New" w:cs="Courier New"/>
          <w:iCs/>
          <w:sz w:val="22"/>
          <w:szCs w:val="22"/>
        </w:rPr>
      </w:pPr>
      <w:r w:rsidRPr="00034CCD">
        <w:rPr>
          <w:rFonts w:ascii="Courier New" w:hAnsi="Courier New" w:cs="Courier New"/>
          <w:iCs/>
          <w:sz w:val="22"/>
          <w:szCs w:val="22"/>
        </w:rPr>
        <w:t xml:space="preserve">Думы </w:t>
      </w:r>
      <w:proofErr w:type="spellStart"/>
      <w:r w:rsidRPr="00034CCD">
        <w:rPr>
          <w:rFonts w:ascii="Courier New" w:hAnsi="Courier New" w:cs="Courier New"/>
          <w:iCs/>
          <w:sz w:val="22"/>
          <w:szCs w:val="22"/>
        </w:rPr>
        <w:t>Бирюль</w:t>
      </w:r>
      <w:r w:rsidR="00483D30" w:rsidRPr="00483D30">
        <w:rPr>
          <w:rFonts w:ascii="Courier New" w:hAnsi="Courier New" w:cs="Courier New"/>
          <w:iCs/>
          <w:sz w:val="22"/>
          <w:szCs w:val="22"/>
        </w:rPr>
        <w:t>ского</w:t>
      </w:r>
      <w:proofErr w:type="spellEnd"/>
    </w:p>
    <w:p w:rsidR="00483D30" w:rsidRPr="00483D30" w:rsidRDefault="00483D30" w:rsidP="00483D30">
      <w:pPr>
        <w:jc w:val="right"/>
        <w:textAlignment w:val="baseline"/>
        <w:rPr>
          <w:rFonts w:ascii="Courier New" w:hAnsi="Courier New" w:cs="Courier New"/>
          <w:iCs/>
          <w:sz w:val="22"/>
          <w:szCs w:val="22"/>
        </w:rPr>
      </w:pPr>
      <w:r w:rsidRPr="00483D30">
        <w:rPr>
          <w:rFonts w:ascii="Courier New" w:hAnsi="Courier New" w:cs="Courier New"/>
          <w:iCs/>
          <w:sz w:val="22"/>
          <w:szCs w:val="22"/>
        </w:rPr>
        <w:t xml:space="preserve"> сельского поселения</w:t>
      </w:r>
    </w:p>
    <w:p w:rsidR="00483D30" w:rsidRPr="00483D30" w:rsidRDefault="00034CCD" w:rsidP="00483D30">
      <w:pPr>
        <w:jc w:val="right"/>
        <w:textAlignment w:val="baseline"/>
        <w:rPr>
          <w:rFonts w:ascii="Courier New" w:hAnsi="Courier New" w:cs="Courier New"/>
          <w:sz w:val="22"/>
          <w:szCs w:val="22"/>
        </w:rPr>
      </w:pPr>
      <w:r w:rsidRPr="00034CCD">
        <w:rPr>
          <w:rFonts w:ascii="Courier New" w:hAnsi="Courier New" w:cs="Courier New"/>
          <w:sz w:val="22"/>
          <w:szCs w:val="22"/>
        </w:rPr>
        <w:t>от 05.04. 2019 г. №100</w:t>
      </w:r>
    </w:p>
    <w:p w:rsidR="00483D30" w:rsidRPr="00483D30" w:rsidRDefault="00483D30" w:rsidP="00483D30">
      <w:pPr>
        <w:jc w:val="right"/>
        <w:textAlignment w:val="baseline"/>
        <w:rPr>
          <w:rFonts w:ascii="Arial" w:hAnsi="Arial" w:cs="Arial"/>
        </w:rPr>
      </w:pPr>
    </w:p>
    <w:p w:rsidR="00483D30" w:rsidRPr="00483D30" w:rsidRDefault="00483D30" w:rsidP="00483D30">
      <w:pPr>
        <w:jc w:val="right"/>
        <w:textAlignment w:val="baseline"/>
        <w:rPr>
          <w:rFonts w:ascii="Segoe UI" w:hAnsi="Segoe UI" w:cs="Segoe UI"/>
          <w:sz w:val="12"/>
          <w:szCs w:val="12"/>
        </w:rPr>
      </w:pPr>
      <w:r w:rsidRPr="00483D30">
        <w:rPr>
          <w:rFonts w:ascii="Arial" w:hAnsi="Arial" w:cs="Arial"/>
        </w:rPr>
        <w:t> </w:t>
      </w:r>
    </w:p>
    <w:p w:rsidR="00483D30" w:rsidRPr="00483D30" w:rsidRDefault="00483D30" w:rsidP="00483D30">
      <w:pPr>
        <w:jc w:val="center"/>
        <w:textAlignment w:val="baseline"/>
        <w:rPr>
          <w:rFonts w:ascii="Arial" w:hAnsi="Arial" w:cs="Arial"/>
        </w:rPr>
      </w:pPr>
      <w:r w:rsidRPr="00483D30">
        <w:rPr>
          <w:rFonts w:ascii="Arial" w:hAnsi="Arial" w:cs="Arial"/>
          <w:color w:val="000000"/>
        </w:rPr>
        <w:t>РАЗМЕРЫ ДОЛЖНОСТНЫХ ОКЛАДОВ</w:t>
      </w:r>
      <w:r w:rsidR="00034CCD" w:rsidRPr="00034CCD">
        <w:rPr>
          <w:rFonts w:ascii="Arial" w:hAnsi="Arial" w:cs="Arial"/>
          <w:color w:val="000000"/>
        </w:rPr>
        <w:t xml:space="preserve"> </w:t>
      </w:r>
      <w:r w:rsidRPr="00483D30">
        <w:rPr>
          <w:rFonts w:ascii="Arial" w:hAnsi="Arial" w:cs="Arial"/>
        </w:rPr>
        <w:t>ВЫБОРНЫХ</w:t>
      </w:r>
      <w:r w:rsidR="00034CCD" w:rsidRPr="00034CCD">
        <w:rPr>
          <w:rFonts w:ascii="Arial" w:hAnsi="Arial" w:cs="Arial"/>
        </w:rPr>
        <w:t xml:space="preserve"> </w:t>
      </w:r>
    </w:p>
    <w:p w:rsidR="00483D30" w:rsidRPr="00483D30" w:rsidRDefault="00034CCD" w:rsidP="00483D30">
      <w:pPr>
        <w:jc w:val="center"/>
        <w:textAlignment w:val="baseline"/>
        <w:rPr>
          <w:rFonts w:ascii="Arial" w:hAnsi="Arial" w:cs="Arial"/>
        </w:rPr>
      </w:pPr>
      <w:r w:rsidRPr="00034CCD">
        <w:rPr>
          <w:rFonts w:ascii="Arial" w:hAnsi="Arial" w:cs="Arial"/>
        </w:rPr>
        <w:t xml:space="preserve">ДОЛЖНОСТНЫХ </w:t>
      </w:r>
      <w:r w:rsidR="00483D30" w:rsidRPr="00483D30">
        <w:rPr>
          <w:rFonts w:ascii="Arial" w:hAnsi="Arial" w:cs="Arial"/>
        </w:rPr>
        <w:t>ЛИЦ</w:t>
      </w:r>
    </w:p>
    <w:p w:rsidR="00483D30" w:rsidRPr="00483D30" w:rsidRDefault="00483D30" w:rsidP="00483D30">
      <w:pPr>
        <w:jc w:val="both"/>
        <w:textAlignment w:val="baseline"/>
        <w:rPr>
          <w:rFonts w:ascii="Arial" w:hAnsi="Arial" w:cs="Arial"/>
        </w:rPr>
      </w:pPr>
    </w:p>
    <w:tbl>
      <w:tblPr>
        <w:tblW w:w="900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2"/>
        <w:gridCol w:w="2267"/>
        <w:gridCol w:w="2354"/>
      </w:tblGrid>
      <w:tr w:rsidR="00483D30" w:rsidRPr="00483D30" w:rsidTr="00483D30">
        <w:trPr>
          <w:trHeight w:val="1501"/>
        </w:trPr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3D30" w:rsidRPr="00483D30" w:rsidRDefault="00483D30" w:rsidP="00483D30">
            <w:pPr>
              <w:spacing w:before="100" w:beforeAutospacing="1" w:after="100" w:afterAutospacing="1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483D30">
              <w:rPr>
                <w:rFonts w:ascii="Courier New" w:hAnsi="Courier New" w:cs="Courier New"/>
                <w:sz w:val="22"/>
                <w:szCs w:val="22"/>
              </w:rPr>
              <w:t>Наименование должностей 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3D30" w:rsidRPr="00483D30" w:rsidRDefault="00483D30" w:rsidP="00483D30">
            <w:pPr>
              <w:spacing w:before="100" w:beforeAutospacing="1" w:after="100" w:afterAutospacing="1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483D30">
              <w:rPr>
                <w:rFonts w:ascii="Courier New" w:hAnsi="Courier New" w:cs="Courier New"/>
                <w:color w:val="000000"/>
                <w:sz w:val="22"/>
                <w:szCs w:val="22"/>
              </w:rPr>
              <w:t>Размер должностного оклада</w:t>
            </w:r>
            <w:r w:rsidRPr="00483D30">
              <w:rPr>
                <w:rFonts w:ascii="Courier New" w:hAnsi="Courier New" w:cs="Courier New"/>
                <w:sz w:val="22"/>
                <w:szCs w:val="22"/>
              </w:rPr>
              <w:t> (руб. в месяц) 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outset" w:sz="6" w:space="0" w:color="auto"/>
            </w:tcBorders>
            <w:hideMark/>
          </w:tcPr>
          <w:p w:rsidR="00483D30" w:rsidRPr="00483D30" w:rsidRDefault="00483D30" w:rsidP="00483D30">
            <w:pPr>
              <w:spacing w:before="100" w:beforeAutospacing="1" w:after="100" w:afterAutospacing="1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483D30">
              <w:rPr>
                <w:rFonts w:ascii="Courier New" w:hAnsi="Courier New" w:cs="Courier New"/>
                <w:color w:val="000000"/>
                <w:sz w:val="22"/>
                <w:szCs w:val="22"/>
              </w:rPr>
              <w:t>Размер ежемесячного денежного поощрения (кратно к должностному окладу)</w:t>
            </w:r>
            <w:r w:rsidRPr="00483D3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483D30" w:rsidRPr="00483D30" w:rsidTr="00483D30">
        <w:trPr>
          <w:trHeight w:val="697"/>
        </w:trPr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3D30" w:rsidRPr="00483D30" w:rsidRDefault="00483D30" w:rsidP="00483D30">
            <w:pPr>
              <w:spacing w:before="100" w:beforeAutospacing="1" w:after="100" w:afterAutospacing="1"/>
              <w:jc w:val="both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</w:p>
          <w:p w:rsidR="00483D30" w:rsidRPr="00483D30" w:rsidRDefault="00483D30" w:rsidP="00483D30">
            <w:pPr>
              <w:spacing w:before="100" w:beforeAutospacing="1" w:after="100" w:afterAutospacing="1"/>
              <w:jc w:val="both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483D30">
              <w:rPr>
                <w:rFonts w:ascii="Courier New" w:hAnsi="Courier New" w:cs="Courier New"/>
                <w:sz w:val="22"/>
                <w:szCs w:val="22"/>
              </w:rPr>
              <w:t>Глава сельского поселения 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D30" w:rsidRPr="00483D30" w:rsidRDefault="00483D30" w:rsidP="00483D30">
            <w:pPr>
              <w:spacing w:before="100" w:beforeAutospacing="1" w:after="100" w:afterAutospacing="1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</w:p>
          <w:p w:rsidR="00483D30" w:rsidRPr="00483D30" w:rsidRDefault="00483D30" w:rsidP="00483D30">
            <w:pPr>
              <w:spacing w:before="100" w:beforeAutospacing="1" w:after="100" w:afterAutospacing="1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034CCD"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Pr="00483D30">
              <w:rPr>
                <w:rFonts w:ascii="Courier New" w:hAnsi="Courier New" w:cs="Courier New"/>
                <w:sz w:val="22"/>
                <w:szCs w:val="22"/>
              </w:rPr>
              <w:t>500,00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outset" w:sz="6" w:space="0" w:color="auto"/>
            </w:tcBorders>
          </w:tcPr>
          <w:p w:rsidR="00483D30" w:rsidRPr="00483D30" w:rsidRDefault="00483D30" w:rsidP="00483D30">
            <w:pPr>
              <w:spacing w:before="100" w:beforeAutospacing="1" w:after="100" w:afterAutospacing="1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</w:p>
          <w:p w:rsidR="00483D30" w:rsidRPr="00483D30" w:rsidRDefault="008274CD" w:rsidP="00483D30">
            <w:pPr>
              <w:spacing w:before="100" w:beforeAutospacing="1" w:after="100" w:afterAutospacing="1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034CCD">
              <w:rPr>
                <w:rFonts w:ascii="Courier New" w:hAnsi="Courier New" w:cs="Courier New"/>
                <w:sz w:val="22"/>
                <w:szCs w:val="22"/>
              </w:rPr>
              <w:t>2,527</w:t>
            </w:r>
          </w:p>
        </w:tc>
      </w:tr>
    </w:tbl>
    <w:p w:rsidR="007D5250" w:rsidRPr="00F05EFF" w:rsidRDefault="007D5250" w:rsidP="00034CCD">
      <w:pPr>
        <w:jc w:val="both"/>
        <w:textAlignment w:val="baseline"/>
        <w:rPr>
          <w:rFonts w:ascii="Arial" w:eastAsia="Calibri" w:hAnsi="Arial" w:cs="Arial"/>
          <w:lang w:eastAsia="en-US"/>
        </w:rPr>
      </w:pPr>
    </w:p>
    <w:sectPr w:rsidR="007D5250" w:rsidRPr="00F05EFF" w:rsidSect="008B7AFE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A47" w:rsidRDefault="00FC3A47" w:rsidP="008B7AFE">
      <w:r>
        <w:separator/>
      </w:r>
    </w:p>
  </w:endnote>
  <w:endnote w:type="continuationSeparator" w:id="0">
    <w:p w:rsidR="00FC3A47" w:rsidRDefault="00FC3A47" w:rsidP="008B7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5683419"/>
      <w:docPartObj>
        <w:docPartGallery w:val="Page Numbers (Bottom of Page)"/>
        <w:docPartUnique/>
      </w:docPartObj>
    </w:sdtPr>
    <w:sdtEndPr/>
    <w:sdtContent>
      <w:p w:rsidR="008B7AFE" w:rsidRDefault="008B7AF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734E">
          <w:rPr>
            <w:noProof/>
          </w:rPr>
          <w:t>2</w:t>
        </w:r>
        <w:r>
          <w:fldChar w:fldCharType="end"/>
        </w:r>
      </w:p>
    </w:sdtContent>
  </w:sdt>
  <w:p w:rsidR="008B7AFE" w:rsidRDefault="008B7AF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A47" w:rsidRDefault="00FC3A47" w:rsidP="008B7AFE">
      <w:r>
        <w:separator/>
      </w:r>
    </w:p>
  </w:footnote>
  <w:footnote w:type="continuationSeparator" w:id="0">
    <w:p w:rsidR="00FC3A47" w:rsidRDefault="00FC3A47" w:rsidP="008B7A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5828DB"/>
    <w:multiLevelType w:val="multilevel"/>
    <w:tmpl w:val="5BCC04D2"/>
    <w:lvl w:ilvl="0">
      <w:start w:val="1"/>
      <w:numFmt w:val="decimal"/>
      <w:lvlText w:val="%1."/>
      <w:lvlJc w:val="left"/>
      <w:pPr>
        <w:ind w:left="987" w:hanging="360"/>
      </w:pPr>
    </w:lvl>
    <w:lvl w:ilvl="1">
      <w:start w:val="1"/>
      <w:numFmt w:val="decimal"/>
      <w:isLgl/>
      <w:lvlText w:val="%1.%2."/>
      <w:lvlJc w:val="left"/>
      <w:pPr>
        <w:ind w:left="1407" w:hanging="720"/>
      </w:pPr>
    </w:lvl>
    <w:lvl w:ilvl="2">
      <w:start w:val="1"/>
      <w:numFmt w:val="decimal"/>
      <w:isLgl/>
      <w:lvlText w:val="%1.%2.%3."/>
      <w:lvlJc w:val="left"/>
      <w:pPr>
        <w:ind w:left="1467" w:hanging="720"/>
      </w:pPr>
    </w:lvl>
    <w:lvl w:ilvl="3">
      <w:start w:val="1"/>
      <w:numFmt w:val="decimal"/>
      <w:isLgl/>
      <w:lvlText w:val="%1.%2.%3.%4."/>
      <w:lvlJc w:val="left"/>
      <w:pPr>
        <w:ind w:left="1887" w:hanging="1080"/>
      </w:pPr>
    </w:lvl>
    <w:lvl w:ilvl="4">
      <w:start w:val="1"/>
      <w:numFmt w:val="decimal"/>
      <w:isLgl/>
      <w:lvlText w:val="%1.%2.%3.%4.%5."/>
      <w:lvlJc w:val="left"/>
      <w:pPr>
        <w:ind w:left="1947" w:hanging="1080"/>
      </w:pPr>
    </w:lvl>
    <w:lvl w:ilvl="5">
      <w:start w:val="1"/>
      <w:numFmt w:val="decimal"/>
      <w:isLgl/>
      <w:lvlText w:val="%1.%2.%3.%4.%5.%6."/>
      <w:lvlJc w:val="left"/>
      <w:pPr>
        <w:ind w:left="2367" w:hanging="1440"/>
      </w:pPr>
    </w:lvl>
    <w:lvl w:ilvl="6">
      <w:start w:val="1"/>
      <w:numFmt w:val="decimal"/>
      <w:isLgl/>
      <w:lvlText w:val="%1.%2.%3.%4.%5.%6.%7."/>
      <w:lvlJc w:val="left"/>
      <w:pPr>
        <w:ind w:left="2427" w:hanging="1440"/>
      </w:pPr>
    </w:lvl>
    <w:lvl w:ilvl="7">
      <w:start w:val="1"/>
      <w:numFmt w:val="decimal"/>
      <w:isLgl/>
      <w:lvlText w:val="%1.%2.%3.%4.%5.%6.%7.%8."/>
      <w:lvlJc w:val="left"/>
      <w:pPr>
        <w:ind w:left="2847" w:hanging="1800"/>
      </w:pPr>
    </w:lvl>
    <w:lvl w:ilvl="8">
      <w:start w:val="1"/>
      <w:numFmt w:val="decimal"/>
      <w:isLgl/>
      <w:lvlText w:val="%1.%2.%3.%4.%5.%6.%7.%8.%9."/>
      <w:lvlJc w:val="left"/>
      <w:pPr>
        <w:ind w:left="3267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54C"/>
    <w:rsid w:val="00034CCD"/>
    <w:rsid w:val="00063695"/>
    <w:rsid w:val="000B6B8B"/>
    <w:rsid w:val="000F5C29"/>
    <w:rsid w:val="00112BD2"/>
    <w:rsid w:val="00213F6F"/>
    <w:rsid w:val="00313C99"/>
    <w:rsid w:val="003659EE"/>
    <w:rsid w:val="00404FA1"/>
    <w:rsid w:val="00483D30"/>
    <w:rsid w:val="0048491E"/>
    <w:rsid w:val="005114C3"/>
    <w:rsid w:val="0053052F"/>
    <w:rsid w:val="00613776"/>
    <w:rsid w:val="00617882"/>
    <w:rsid w:val="006F3033"/>
    <w:rsid w:val="006F7D64"/>
    <w:rsid w:val="00705220"/>
    <w:rsid w:val="00751117"/>
    <w:rsid w:val="007D2AB5"/>
    <w:rsid w:val="007D5250"/>
    <w:rsid w:val="00821437"/>
    <w:rsid w:val="008274CD"/>
    <w:rsid w:val="00877524"/>
    <w:rsid w:val="0089454C"/>
    <w:rsid w:val="008B7AFE"/>
    <w:rsid w:val="008F00B8"/>
    <w:rsid w:val="0094524C"/>
    <w:rsid w:val="00983F6A"/>
    <w:rsid w:val="0099734E"/>
    <w:rsid w:val="009A2A45"/>
    <w:rsid w:val="009A5996"/>
    <w:rsid w:val="00AC3BB7"/>
    <w:rsid w:val="00AE39F6"/>
    <w:rsid w:val="00B82FFF"/>
    <w:rsid w:val="00B84525"/>
    <w:rsid w:val="00C41BA0"/>
    <w:rsid w:val="00CB3969"/>
    <w:rsid w:val="00D112FA"/>
    <w:rsid w:val="00D36579"/>
    <w:rsid w:val="00D63D9C"/>
    <w:rsid w:val="00D727BC"/>
    <w:rsid w:val="00D807AD"/>
    <w:rsid w:val="00DB48C7"/>
    <w:rsid w:val="00E37AA6"/>
    <w:rsid w:val="00E847EE"/>
    <w:rsid w:val="00F05EFF"/>
    <w:rsid w:val="00F40D48"/>
    <w:rsid w:val="00FC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B7A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B7AFE"/>
    <w:rPr>
      <w:sz w:val="24"/>
      <w:szCs w:val="24"/>
    </w:rPr>
  </w:style>
  <w:style w:type="paragraph" w:styleId="a5">
    <w:name w:val="footer"/>
    <w:basedOn w:val="a"/>
    <w:link w:val="a6"/>
    <w:uiPriority w:val="99"/>
    <w:rsid w:val="008B7AF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B7AFE"/>
    <w:rPr>
      <w:sz w:val="24"/>
      <w:szCs w:val="24"/>
    </w:rPr>
  </w:style>
  <w:style w:type="paragraph" w:styleId="a7">
    <w:name w:val="List Paragraph"/>
    <w:basedOn w:val="a"/>
    <w:uiPriority w:val="34"/>
    <w:qFormat/>
    <w:rsid w:val="008775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B7A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B7AFE"/>
    <w:rPr>
      <w:sz w:val="24"/>
      <w:szCs w:val="24"/>
    </w:rPr>
  </w:style>
  <w:style w:type="paragraph" w:styleId="a5">
    <w:name w:val="footer"/>
    <w:basedOn w:val="a"/>
    <w:link w:val="a6"/>
    <w:uiPriority w:val="99"/>
    <w:rsid w:val="008B7AF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B7AFE"/>
    <w:rPr>
      <w:sz w:val="24"/>
      <w:szCs w:val="24"/>
    </w:rPr>
  </w:style>
  <w:style w:type="paragraph" w:styleId="a7">
    <w:name w:val="List Paragraph"/>
    <w:basedOn w:val="a"/>
    <w:uiPriority w:val="34"/>
    <w:qFormat/>
    <w:rsid w:val="008775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8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</Pages>
  <Words>1454</Words>
  <Characters>8293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admin</cp:lastModifiedBy>
  <cp:revision>21</cp:revision>
  <dcterms:created xsi:type="dcterms:W3CDTF">2017-10-18T03:29:00Z</dcterms:created>
  <dcterms:modified xsi:type="dcterms:W3CDTF">2019-04-30T07:31:00Z</dcterms:modified>
</cp:coreProperties>
</file>