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04" w:rsidRPr="00AF6C04" w:rsidRDefault="00ED7A90" w:rsidP="00AF6C04">
      <w:pPr>
        <w:suppressAutoHyphens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14.06.2024г.№20</w:t>
      </w:r>
    </w:p>
    <w:p w:rsidR="00AF6C04" w:rsidRPr="00AF6C04" w:rsidRDefault="00AF6C04" w:rsidP="00AF6C04">
      <w:pPr>
        <w:suppressAutoHyphens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6C04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F6C04" w:rsidRPr="00AF6C04" w:rsidRDefault="00AF6C04" w:rsidP="00AF6C04">
      <w:pPr>
        <w:suppressAutoHyphens w:val="0"/>
        <w:ind w:hanging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6C0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AF6C04" w:rsidRPr="00AF6C04" w:rsidRDefault="00AF6C04" w:rsidP="00AF6C04">
      <w:pPr>
        <w:suppressAutoHyphens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6C04">
        <w:rPr>
          <w:rFonts w:ascii="Arial" w:eastAsia="Times New Roman" w:hAnsi="Arial" w:cs="Arial"/>
          <w:b/>
          <w:sz w:val="32"/>
          <w:szCs w:val="32"/>
          <w:lang w:eastAsia="ru-RU"/>
        </w:rPr>
        <w:t>КАЧУГСКИЙ МУНИЦИПАЛЬНЫЙ РАЙОН</w:t>
      </w:r>
    </w:p>
    <w:p w:rsidR="00AF6C04" w:rsidRPr="00AF6C04" w:rsidRDefault="00AF6C04" w:rsidP="00AF6C04">
      <w:pPr>
        <w:suppressAutoHyphens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6C04">
        <w:rPr>
          <w:rFonts w:ascii="Arial" w:eastAsia="Times New Roman" w:hAnsi="Arial" w:cs="Arial"/>
          <w:b/>
          <w:sz w:val="32"/>
          <w:szCs w:val="32"/>
          <w:lang w:eastAsia="ru-RU"/>
        </w:rPr>
        <w:t>БИРЮЛЬСКОЕ МУНИЦИПАЛЬНОЕ ОБРАЗОВАНИЕ</w:t>
      </w:r>
    </w:p>
    <w:p w:rsidR="00AF6C04" w:rsidRPr="00AF6C04" w:rsidRDefault="00AF6C04" w:rsidP="00AF6C04">
      <w:pPr>
        <w:suppressAutoHyphens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6C0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БИРЮЛЬСКОГО СЕЛЬСКОГО ПОСЕЛЕНИЯ</w:t>
      </w:r>
    </w:p>
    <w:p w:rsidR="00AF6C04" w:rsidRPr="00AF6C04" w:rsidRDefault="00AF6C04" w:rsidP="00AF6C04">
      <w:pPr>
        <w:suppressAutoHyphens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6C0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F6C04" w:rsidRDefault="00AF6C04" w:rsidP="00AF6C04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</w:p>
    <w:p w:rsidR="00AF6C04" w:rsidRDefault="00AF6C04" w:rsidP="00AF6C04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запрете купания в необорудованных местах массового отдыха вблизи водных объектов на территории </w:t>
      </w:r>
      <w:proofErr w:type="spellStart"/>
      <w:r>
        <w:rPr>
          <w:bCs/>
          <w:sz w:val="28"/>
          <w:szCs w:val="28"/>
          <w:lang w:eastAsia="ru-RU"/>
        </w:rPr>
        <w:t>Бирюльского</w:t>
      </w:r>
      <w:proofErr w:type="spellEnd"/>
      <w:r>
        <w:rPr>
          <w:bCs/>
          <w:sz w:val="28"/>
          <w:szCs w:val="28"/>
          <w:lang w:eastAsia="ru-RU"/>
        </w:rPr>
        <w:t xml:space="preserve"> сельского поселения</w:t>
      </w:r>
    </w:p>
    <w:p w:rsidR="00AF6C04" w:rsidRDefault="00AF6C04" w:rsidP="00AF6C04">
      <w:pPr>
        <w:shd w:val="clear" w:color="auto" w:fill="FFFFFF"/>
        <w:suppressAutoHyphens w:val="0"/>
        <w:spacing w:after="100" w:afterAutospacing="1"/>
        <w:jc w:val="center"/>
        <w:rPr>
          <w:sz w:val="27"/>
          <w:szCs w:val="27"/>
        </w:rPr>
      </w:pPr>
    </w:p>
    <w:p w:rsidR="00AF6C04" w:rsidRDefault="00AF6C04" w:rsidP="00AF6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Федеральных законов Российской Федерации                         от 21 декабря 1994 года № 68-ФЗ «О защите населения и территории от чрезвычайных ситуаций природного и техногенного характера»,                             от 6 октября 2003 года № 131–ФЗ «Об общих принципах организации местного самоуправления в Российской Федерации», в соответствии с Правилами охраны жизни людей на водных объектах в Иркутской области, утвержденных постановлением Правительства Иркутской области от</w:t>
      </w:r>
      <w:proofErr w:type="gramEnd"/>
      <w:r>
        <w:rPr>
          <w:sz w:val="28"/>
          <w:szCs w:val="28"/>
        </w:rPr>
        <w:t xml:space="preserve">                        8 октября 2009 года № 280/59-ПП с изменениями, утвержденными постановлением Правительства Иркутской области от 24 декабря 2020 года № 1151-пп,</w:t>
      </w:r>
      <w:r>
        <w:rPr>
          <w:sz w:val="28"/>
          <w:szCs w:val="28"/>
          <w:shd w:val="clear" w:color="auto" w:fill="FFFFFF"/>
        </w:rPr>
        <w:t xml:space="preserve"> в целях обеспечения безопасности людей на водных объектах, охраны их жизни и здоровья и предотвращения чрезвычайных ситуаций, связанных с гибелью, р</w:t>
      </w:r>
      <w:r>
        <w:rPr>
          <w:sz w:val="28"/>
          <w:szCs w:val="28"/>
        </w:rPr>
        <w:t xml:space="preserve">уководствуясь Уставом </w:t>
      </w:r>
      <w:proofErr w:type="spellStart"/>
      <w:r>
        <w:rPr>
          <w:sz w:val="28"/>
          <w:szCs w:val="28"/>
        </w:rPr>
        <w:t>Бирюльского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Бирюльского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6C04" w:rsidRDefault="00AF6C04" w:rsidP="00AF6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F6C04" w:rsidRPr="00AF6C04" w:rsidRDefault="00AF6C04" w:rsidP="00AF6C0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F6C04">
        <w:rPr>
          <w:b/>
          <w:sz w:val="28"/>
          <w:szCs w:val="28"/>
          <w:shd w:val="clear" w:color="auto" w:fill="FFFFFF"/>
        </w:rPr>
        <w:t>ПОСТАНОВЛЯЕТ:</w:t>
      </w:r>
    </w:p>
    <w:p w:rsidR="00AF6C04" w:rsidRDefault="00AF6C04" w:rsidP="00AF6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6C04" w:rsidRDefault="00AF6C04" w:rsidP="00AF6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Запретить купание населения в необорудованных местах, не предназначенных для купания на территории </w:t>
      </w:r>
      <w:proofErr w:type="spellStart"/>
      <w:r>
        <w:rPr>
          <w:color w:val="000000"/>
          <w:sz w:val="28"/>
          <w:szCs w:val="28"/>
        </w:rPr>
        <w:t>Бирюльского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C0402F" w:rsidRDefault="00C0402F" w:rsidP="00C040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="00AF6C04">
        <w:rPr>
          <w:color w:val="000000"/>
          <w:sz w:val="28"/>
          <w:szCs w:val="28"/>
        </w:rPr>
        <w:t xml:space="preserve">таростам поселения, работникам </w:t>
      </w:r>
      <w:proofErr w:type="spellStart"/>
      <w:r>
        <w:rPr>
          <w:color w:val="000000"/>
          <w:sz w:val="28"/>
          <w:szCs w:val="28"/>
        </w:rPr>
        <w:t>Бирюльского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AF6C04">
        <w:rPr>
          <w:color w:val="000000"/>
          <w:sz w:val="28"/>
          <w:szCs w:val="28"/>
        </w:rPr>
        <w:t>культурно-информационного комплекса, специалистам администрации,</w:t>
      </w:r>
      <w:r>
        <w:rPr>
          <w:color w:val="000000"/>
          <w:sz w:val="28"/>
          <w:szCs w:val="28"/>
        </w:rPr>
        <w:t xml:space="preserve"> </w:t>
      </w:r>
      <w:r w:rsidR="00AF6C04">
        <w:rPr>
          <w:color w:val="000000"/>
          <w:sz w:val="28"/>
          <w:szCs w:val="28"/>
        </w:rPr>
        <w:t>ежегодно в весенне-летний период</w:t>
      </w:r>
      <w:r>
        <w:rPr>
          <w:color w:val="000000"/>
          <w:sz w:val="28"/>
          <w:szCs w:val="28"/>
        </w:rPr>
        <w:t>:</w:t>
      </w:r>
      <w:r w:rsidR="00AF6C04">
        <w:rPr>
          <w:color w:val="000000"/>
          <w:sz w:val="28"/>
          <w:szCs w:val="28"/>
        </w:rPr>
        <w:t xml:space="preserve"> </w:t>
      </w:r>
    </w:p>
    <w:p w:rsidR="00C0402F" w:rsidRDefault="00C0402F" w:rsidP="00C040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C04">
        <w:rPr>
          <w:color w:val="000000"/>
          <w:sz w:val="28"/>
          <w:szCs w:val="28"/>
        </w:rPr>
        <w:t>проводить разъяснительную работу среди детей и подро</w:t>
      </w:r>
      <w:r>
        <w:rPr>
          <w:color w:val="000000"/>
          <w:sz w:val="28"/>
          <w:szCs w:val="28"/>
        </w:rPr>
        <w:t>стков;</w:t>
      </w:r>
    </w:p>
    <w:p w:rsidR="00C0402F" w:rsidRDefault="00C0402F" w:rsidP="00C040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планировать усиление пропагандистской работы среди населения, с целью информирования и предупреждения несчастных случаев на водных объектах, профилактической работы с гражданами по правилам безопасности на воде и недопустимости безнадзорного оставления детей вблизи водных объектов;</w:t>
      </w:r>
    </w:p>
    <w:p w:rsidR="00AF6C04" w:rsidRDefault="00AF6C04" w:rsidP="00AF6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руководителям предприятий и организаций независимо от форм собственности, расположенных</w:t>
      </w:r>
      <w:r w:rsidR="00C0402F">
        <w:rPr>
          <w:color w:val="000000"/>
          <w:sz w:val="28"/>
          <w:szCs w:val="28"/>
        </w:rPr>
        <w:t xml:space="preserve"> на территории </w:t>
      </w:r>
      <w:proofErr w:type="spellStart"/>
      <w:r w:rsidR="00C0402F">
        <w:rPr>
          <w:color w:val="000000"/>
          <w:sz w:val="28"/>
          <w:szCs w:val="28"/>
        </w:rPr>
        <w:t>Бирюльского</w:t>
      </w:r>
      <w:proofErr w:type="spellEnd"/>
      <w:r w:rsidR="00C0402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проводить профилактическую работу в </w:t>
      </w:r>
      <w:r>
        <w:rPr>
          <w:color w:val="000000"/>
          <w:sz w:val="28"/>
          <w:szCs w:val="28"/>
        </w:rPr>
        <w:lastRenderedPageBreak/>
        <w:t>трудовых коллективах, направленную на предотвращение случаев гибели людей на воде.</w:t>
      </w:r>
    </w:p>
    <w:p w:rsidR="00AF6C04" w:rsidRDefault="00AF6C04" w:rsidP="00AF6C04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подлежит официальному опубликованию и размещению в информационно-телекоммуникационной сети «Интернет» на официальном сайте администрации </w:t>
      </w:r>
      <w:proofErr w:type="spellStart"/>
      <w:r w:rsidR="003F224C">
        <w:rPr>
          <w:sz w:val="28"/>
          <w:szCs w:val="28"/>
        </w:rPr>
        <w:t>Бирюльского</w:t>
      </w:r>
      <w:proofErr w:type="spellEnd"/>
      <w:r w:rsidR="003F224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F6C04" w:rsidRDefault="00AF6C04" w:rsidP="00AF6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8. Контроль исполнения постановления оставляю за собой.</w:t>
      </w:r>
    </w:p>
    <w:p w:rsidR="00AF6C04" w:rsidRDefault="00AF6C04" w:rsidP="00AF6C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F6C04" w:rsidRDefault="00AF6C04" w:rsidP="00AF6C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22EC" w:rsidRDefault="00B431D9" w:rsidP="005622E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  <w:bookmarkStart w:id="0" w:name="_GoBack"/>
      <w:bookmarkEnd w:id="0"/>
    </w:p>
    <w:p w:rsidR="005622EC" w:rsidRDefault="005622EC" w:rsidP="005622E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Бирюльского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622EC" w:rsidRDefault="005622EC" w:rsidP="005622E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А.Ю.Будревич</w:t>
      </w:r>
      <w:proofErr w:type="spellEnd"/>
    </w:p>
    <w:p w:rsidR="005622EC" w:rsidRPr="00D91DCD" w:rsidRDefault="005622EC" w:rsidP="005622E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AF6C04" w:rsidRDefault="00AF6C04" w:rsidP="00AF6C04">
      <w:pPr>
        <w:jc w:val="both"/>
        <w:rPr>
          <w:sz w:val="27"/>
          <w:szCs w:val="27"/>
        </w:rPr>
      </w:pPr>
    </w:p>
    <w:p w:rsidR="00AF6C04" w:rsidRDefault="00AF6C04" w:rsidP="00AF6C04">
      <w:pPr>
        <w:jc w:val="both"/>
        <w:rPr>
          <w:sz w:val="27"/>
          <w:szCs w:val="27"/>
        </w:rPr>
      </w:pPr>
    </w:p>
    <w:p w:rsidR="004B55E9" w:rsidRDefault="00B431D9"/>
    <w:sectPr w:rsidR="004B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BF"/>
    <w:rsid w:val="003F224C"/>
    <w:rsid w:val="005622EC"/>
    <w:rsid w:val="00627741"/>
    <w:rsid w:val="00AB71FE"/>
    <w:rsid w:val="00AF6C04"/>
    <w:rsid w:val="00B431D9"/>
    <w:rsid w:val="00BC4EB0"/>
    <w:rsid w:val="00C0402F"/>
    <w:rsid w:val="00C936BF"/>
    <w:rsid w:val="00E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0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C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basedOn w:val="a"/>
    <w:uiPriority w:val="1"/>
    <w:qFormat/>
    <w:rsid w:val="00AF6C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2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2EC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562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0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C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basedOn w:val="a"/>
    <w:uiPriority w:val="1"/>
    <w:qFormat/>
    <w:rsid w:val="00AF6C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2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2EC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562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2024-06-24T06:13:00Z</cp:lastPrinted>
  <dcterms:created xsi:type="dcterms:W3CDTF">2023-07-21T02:54:00Z</dcterms:created>
  <dcterms:modified xsi:type="dcterms:W3CDTF">2024-06-24T06:14:00Z</dcterms:modified>
</cp:coreProperties>
</file>