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F7" w:rsidRPr="00ED30AD" w:rsidRDefault="006328F7" w:rsidP="006328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01.12.2022 ГОДА №53</w:t>
      </w:r>
    </w:p>
    <w:p w:rsidR="006328F7" w:rsidRPr="00ED30AD" w:rsidRDefault="006328F7" w:rsidP="006328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30A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328F7" w:rsidRPr="00ED30AD" w:rsidRDefault="006328F7" w:rsidP="006328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30A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328F7" w:rsidRPr="00ED30AD" w:rsidRDefault="006328F7" w:rsidP="006328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30AD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РАЙОН</w:t>
      </w:r>
    </w:p>
    <w:p w:rsidR="006328F7" w:rsidRPr="00ED30AD" w:rsidRDefault="006328F7" w:rsidP="006328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30A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БИРЮЛЬСКОЕ МУНИЦИПАЛЬНОЕ ОБРАЗОВАНИЕ </w:t>
      </w:r>
    </w:p>
    <w:p w:rsidR="006328F7" w:rsidRPr="00ED30AD" w:rsidRDefault="006328F7" w:rsidP="006328F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D30A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6328F7" w:rsidRPr="00ED30AD" w:rsidRDefault="006328F7" w:rsidP="006328F7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6328F7" w:rsidRPr="00ED30AD" w:rsidRDefault="006328F7" w:rsidP="006328F7">
      <w:pPr>
        <w:spacing w:after="0" w:line="22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ED30AD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ПОСТАНОВЛЕНИЕ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328F7">
        <w:rPr>
          <w:rFonts w:ascii="Arial" w:eastAsia="Calibri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8F7">
        <w:rPr>
          <w:rFonts w:ascii="Arial" w:eastAsia="Calibri" w:hAnsi="Arial" w:cs="Arial"/>
          <w:b/>
          <w:sz w:val="32"/>
          <w:szCs w:val="32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КАПИТАЛА»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В соответствии со статьей 10 Федерального закона от 29 декабря 2006 года № 256-ФЗ «О дополнительных мерах государственной поддержки семей, имеющих детей»,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 210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Постановлением Правительства Российской Федерации от 18 августа 2011 года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, </w:t>
      </w:r>
      <w:r w:rsidRPr="006328F7">
        <w:rPr>
          <w:rFonts w:ascii="Arial" w:eastAsia="Times New Roman" w:hAnsi="Arial" w:cs="Arial"/>
          <w:color w:val="000000"/>
          <w:kern w:val="2"/>
          <w:sz w:val="24"/>
          <w:szCs w:val="24"/>
        </w:rPr>
        <w:t>Порядком разработки и утверждения административных регламентов предоставления муниципальных услуг</w:t>
      </w:r>
      <w:r w:rsidRPr="006328F7">
        <w:rPr>
          <w:rFonts w:ascii="Arial" w:eastAsia="Calibri" w:hAnsi="Arial" w:cs="Arial"/>
          <w:color w:val="000000"/>
          <w:kern w:val="2"/>
          <w:sz w:val="24"/>
          <w:szCs w:val="24"/>
        </w:rPr>
        <w:t>, утвержденных постановлен</w:t>
      </w:r>
      <w:r>
        <w:rPr>
          <w:rFonts w:ascii="Arial" w:eastAsia="Calibri" w:hAnsi="Arial" w:cs="Arial"/>
          <w:color w:val="000000"/>
          <w:kern w:val="2"/>
          <w:sz w:val="24"/>
          <w:szCs w:val="24"/>
        </w:rPr>
        <w:t>ием администрации Бирюль</w:t>
      </w:r>
      <w:r w:rsidRPr="006328F7">
        <w:rPr>
          <w:rFonts w:ascii="Arial" w:eastAsia="Calibri" w:hAnsi="Arial" w:cs="Arial"/>
          <w:color w:val="000000"/>
          <w:kern w:val="2"/>
          <w:sz w:val="24"/>
          <w:szCs w:val="24"/>
        </w:rPr>
        <w:t>ского муниципального образов</w:t>
      </w:r>
      <w:r>
        <w:rPr>
          <w:rFonts w:ascii="Arial" w:eastAsia="Calibri" w:hAnsi="Arial" w:cs="Arial"/>
          <w:color w:val="000000"/>
          <w:kern w:val="2"/>
          <w:sz w:val="24"/>
          <w:szCs w:val="24"/>
        </w:rPr>
        <w:t>ания (сельского поселения) от 09.09.2013г № 50</w:t>
      </w:r>
      <w:r w:rsidRPr="006328F7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, </w:t>
      </w:r>
      <w:r w:rsidRPr="006328F7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 xml:space="preserve">руководствуясь </w:t>
      </w:r>
      <w:r>
        <w:rPr>
          <w:rFonts w:ascii="Arial" w:eastAsia="Calibri" w:hAnsi="Arial" w:cs="Arial"/>
          <w:color w:val="000000"/>
          <w:kern w:val="2"/>
          <w:sz w:val="24"/>
          <w:szCs w:val="24"/>
        </w:rPr>
        <w:t>Уставом Бирюль</w:t>
      </w:r>
      <w:r w:rsidRPr="006328F7">
        <w:rPr>
          <w:rFonts w:ascii="Arial" w:eastAsia="Calibri" w:hAnsi="Arial" w:cs="Arial"/>
          <w:color w:val="000000"/>
          <w:kern w:val="2"/>
          <w:sz w:val="24"/>
          <w:szCs w:val="24"/>
        </w:rPr>
        <w:t>ского муниципального образования (сельского</w:t>
      </w:r>
      <w:r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поселения), администрация Бирюль</w:t>
      </w:r>
      <w:r w:rsidRPr="006328F7">
        <w:rPr>
          <w:rFonts w:ascii="Arial" w:eastAsia="Calibri" w:hAnsi="Arial" w:cs="Arial"/>
          <w:color w:val="000000"/>
          <w:kern w:val="2"/>
          <w:sz w:val="24"/>
          <w:szCs w:val="24"/>
        </w:rPr>
        <w:t>ского сельского поселения</w:t>
      </w:r>
      <w:r w:rsidRPr="006328F7">
        <w:rPr>
          <w:rFonts w:ascii="Arial" w:eastAsia="Calibri" w:hAnsi="Arial" w:cs="Arial"/>
          <w:i/>
          <w:color w:val="000000"/>
          <w:kern w:val="2"/>
          <w:sz w:val="24"/>
          <w:szCs w:val="24"/>
        </w:rPr>
        <w:t xml:space="preserve"> 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kern w:val="2"/>
          <w:sz w:val="24"/>
          <w:szCs w:val="24"/>
        </w:rPr>
      </w:pPr>
    </w:p>
    <w:p w:rsidR="006328F7" w:rsidRPr="006328F7" w:rsidRDefault="006328F7" w:rsidP="006328F7">
      <w:pPr>
        <w:jc w:val="center"/>
        <w:rPr>
          <w:rFonts w:ascii="Arial" w:eastAsia="Calibri" w:hAnsi="Arial" w:cs="Arial"/>
          <w:b/>
          <w:color w:val="000000"/>
          <w:kern w:val="2"/>
          <w:sz w:val="24"/>
          <w:szCs w:val="24"/>
        </w:rPr>
      </w:pPr>
      <w:r w:rsidRPr="006328F7">
        <w:rPr>
          <w:rFonts w:ascii="Arial" w:eastAsia="Calibri" w:hAnsi="Arial" w:cs="Arial"/>
          <w:b/>
          <w:color w:val="000000"/>
          <w:kern w:val="2"/>
          <w:sz w:val="24"/>
          <w:szCs w:val="24"/>
        </w:rPr>
        <w:t>ПОСТАНОВЛЯЕТ: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328F7">
        <w:rPr>
          <w:rFonts w:ascii="Arial" w:eastAsia="Calibri" w:hAnsi="Arial" w:cs="Arial"/>
          <w:bCs/>
          <w:kern w:val="2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6328F7">
        <w:rPr>
          <w:rFonts w:ascii="Arial" w:eastAsia="Calibri" w:hAnsi="Arial" w:cs="Arial"/>
          <w:sz w:val="24"/>
          <w:szCs w:val="24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</w:r>
      <w:r w:rsidRPr="006328F7">
        <w:rPr>
          <w:rFonts w:ascii="Arial" w:eastAsia="Arial" w:hAnsi="Arial" w:cs="Arial"/>
          <w:sz w:val="24"/>
          <w:szCs w:val="24"/>
          <w:lang w:eastAsia="zh-CN"/>
        </w:rPr>
        <w:t>»</w:t>
      </w:r>
      <w:r w:rsidRPr="006328F7">
        <w:rPr>
          <w:rFonts w:ascii="Arial" w:eastAsia="Calibri" w:hAnsi="Arial" w:cs="Arial"/>
          <w:bCs/>
          <w:kern w:val="2"/>
          <w:sz w:val="24"/>
          <w:szCs w:val="24"/>
        </w:rPr>
        <w:t xml:space="preserve"> (прилагается).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6328F7">
        <w:rPr>
          <w:rFonts w:ascii="Arial" w:eastAsia="Calibri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6328F7" w:rsidRPr="006328F7" w:rsidRDefault="006328F7" w:rsidP="006328F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328F7" w:rsidRPr="006328F7" w:rsidRDefault="00046FAB" w:rsidP="006328F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Бирюль</w:t>
      </w:r>
      <w:r w:rsidR="006328F7" w:rsidRPr="006328F7">
        <w:rPr>
          <w:rFonts w:ascii="Arial" w:eastAsia="Calibri" w:hAnsi="Arial" w:cs="Arial"/>
          <w:sz w:val="24"/>
          <w:szCs w:val="24"/>
        </w:rPr>
        <w:t>ского</w:t>
      </w:r>
    </w:p>
    <w:p w:rsidR="006328F7" w:rsidRPr="006328F7" w:rsidRDefault="006328F7" w:rsidP="006328F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</w:p>
    <w:p w:rsidR="00046FAB" w:rsidRDefault="006328F7" w:rsidP="006328F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Calibri" w:hAnsi="Arial" w:cs="Arial"/>
          <w:sz w:val="24"/>
          <w:szCs w:val="24"/>
        </w:rPr>
        <w:lastRenderedPageBreak/>
        <w:t xml:space="preserve">(сельского поселения)                                                             </w:t>
      </w:r>
    </w:p>
    <w:p w:rsidR="006328F7" w:rsidRPr="006328F7" w:rsidRDefault="00046FAB" w:rsidP="006328F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А.Ю. Будревич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 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328F7" w:rsidRPr="006328F7" w:rsidRDefault="006328F7" w:rsidP="006328F7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6328F7">
        <w:rPr>
          <w:rFonts w:ascii="Courier New" w:eastAsia="Times New Roman" w:hAnsi="Courier New" w:cs="Courier New"/>
          <w:kern w:val="2"/>
          <w:lang w:eastAsia="ru-RU"/>
        </w:rPr>
        <w:t>УТВЕРЖДЕН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6328F7">
        <w:rPr>
          <w:rFonts w:ascii="Courier New" w:eastAsia="Times New Roman" w:hAnsi="Courier New" w:cs="Courier New"/>
          <w:kern w:val="2"/>
          <w:lang w:eastAsia="ru-RU"/>
        </w:rPr>
        <w:t xml:space="preserve">постановлением </w:t>
      </w:r>
      <w:r w:rsidR="00046FAB">
        <w:rPr>
          <w:rFonts w:ascii="Courier New" w:eastAsia="Calibri" w:hAnsi="Courier New" w:cs="Courier New"/>
          <w:bCs/>
          <w:kern w:val="2"/>
        </w:rPr>
        <w:t>администрации Бирюль</w:t>
      </w:r>
      <w:r w:rsidRPr="006328F7">
        <w:rPr>
          <w:rFonts w:ascii="Courier New" w:eastAsia="Calibri" w:hAnsi="Courier New" w:cs="Courier New"/>
          <w:bCs/>
          <w:kern w:val="2"/>
        </w:rPr>
        <w:t>ского сельского поселения</w:t>
      </w:r>
    </w:p>
    <w:p w:rsidR="006328F7" w:rsidRPr="006328F7" w:rsidRDefault="00046FAB" w:rsidP="006328F7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>от 01.12.2022 г № 53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6328F7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АДМИНИСТРАТИВНЫЙ РЕГЛАМЕНТ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6328F7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ПРЕДОСТАВЛЕНИЯ МУНИЦИПАЛЬНОЙ УСЛУГИ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6328F7">
        <w:rPr>
          <w:rFonts w:ascii="Arial" w:eastAsia="Calibri" w:hAnsi="Arial" w:cs="Arial"/>
          <w:b/>
          <w:sz w:val="30"/>
          <w:szCs w:val="30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КАПИТАЛА»</w:t>
      </w:r>
    </w:p>
    <w:p w:rsidR="006328F7" w:rsidRPr="006328F7" w:rsidRDefault="006328F7" w:rsidP="006328F7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1. Общие положения</w:t>
      </w:r>
    </w:p>
    <w:p w:rsidR="006328F7" w:rsidRPr="006328F7" w:rsidRDefault="006328F7" w:rsidP="006328F7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6328F7" w:rsidRPr="006328F7" w:rsidRDefault="006328F7" w:rsidP="006328F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Настоящий административный регламент </w:t>
      </w:r>
      <w:r w:rsidRPr="006328F7">
        <w:rPr>
          <w:rFonts w:ascii="Arial" w:eastAsia="Calibri" w:hAnsi="Arial" w:cs="Arial"/>
          <w:bCs/>
          <w:kern w:val="2"/>
          <w:sz w:val="24"/>
          <w:szCs w:val="24"/>
        </w:rPr>
        <w:t xml:space="preserve">предоставления муниципальной услуги </w:t>
      </w:r>
      <w:r w:rsidRPr="006328F7">
        <w:rPr>
          <w:rFonts w:ascii="Arial" w:eastAsia="Calibri" w:hAnsi="Arial" w:cs="Arial"/>
          <w:sz w:val="24"/>
          <w:szCs w:val="24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</w:r>
      <w:r w:rsidRPr="006328F7">
        <w:rPr>
          <w:rFonts w:ascii="Arial" w:eastAsia="Arial" w:hAnsi="Arial" w:cs="Arial"/>
          <w:sz w:val="24"/>
          <w:szCs w:val="24"/>
          <w:lang w:eastAsia="zh-CN"/>
        </w:rPr>
        <w:t>»</w:t>
      </w:r>
      <w:r w:rsidRPr="006328F7">
        <w:rPr>
          <w:rFonts w:ascii="Arial" w:eastAsia="Calibri" w:hAnsi="Arial" w:cs="Arial"/>
          <w:bCs/>
          <w:kern w:val="2"/>
          <w:sz w:val="24"/>
          <w:szCs w:val="24"/>
        </w:rPr>
        <w:t xml:space="preserve"> (далее – административный регламент)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порядок и стандарт предоставления муниципальной услуги, в том числе </w:t>
      </w:r>
      <w:r w:rsidRPr="006328F7">
        <w:rPr>
          <w:rFonts w:ascii="Arial" w:eastAsia="Calibri" w:hAnsi="Arial" w:cs="Arial"/>
          <w:bCs/>
          <w:kern w:val="2"/>
          <w:sz w:val="24"/>
          <w:szCs w:val="24"/>
        </w:rPr>
        <w:t>порядок вз</w:t>
      </w:r>
      <w:r w:rsidR="00046FAB">
        <w:rPr>
          <w:rFonts w:ascii="Arial" w:eastAsia="Calibri" w:hAnsi="Arial" w:cs="Arial"/>
          <w:bCs/>
          <w:kern w:val="2"/>
          <w:sz w:val="24"/>
          <w:szCs w:val="24"/>
        </w:rPr>
        <w:t>аимодействия администрации Бирюль</w:t>
      </w:r>
      <w:r w:rsidRPr="006328F7">
        <w:rPr>
          <w:rFonts w:ascii="Arial" w:eastAsia="Calibri" w:hAnsi="Arial" w:cs="Arial"/>
          <w:bCs/>
          <w:kern w:val="2"/>
          <w:sz w:val="24"/>
          <w:szCs w:val="24"/>
        </w:rPr>
        <w:t xml:space="preserve">ского сельского поселения (далее – администрация) с физическими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выдаче </w:t>
      </w:r>
      <w:r w:rsidRPr="006328F7">
        <w:rPr>
          <w:rFonts w:ascii="Arial" w:eastAsia="Calibri" w:hAnsi="Arial" w:cs="Arial"/>
          <w:sz w:val="24"/>
          <w:szCs w:val="24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строительства, </w:t>
      </w:r>
      <w:r w:rsidRPr="006328F7">
        <w:rPr>
          <w:rFonts w:ascii="Arial" w:eastAsia="Arial" w:hAnsi="Arial" w:cs="Arial"/>
          <w:sz w:val="24"/>
          <w:szCs w:val="24"/>
          <w:lang w:eastAsia="zh-CN"/>
        </w:rPr>
        <w:t xml:space="preserve">расположенного на территории </w:t>
      </w:r>
      <w:r w:rsidR="00046FAB">
        <w:rPr>
          <w:rFonts w:ascii="Arial" w:eastAsia="Calibri" w:hAnsi="Arial" w:cs="Arial"/>
          <w:bCs/>
          <w:kern w:val="2"/>
          <w:sz w:val="24"/>
          <w:szCs w:val="24"/>
        </w:rPr>
        <w:t>Бирюль</w:t>
      </w:r>
      <w:r w:rsidRPr="006328F7">
        <w:rPr>
          <w:rFonts w:ascii="Arial" w:eastAsia="Calibri" w:hAnsi="Arial" w:cs="Arial"/>
          <w:bCs/>
          <w:kern w:val="2"/>
          <w:sz w:val="24"/>
          <w:szCs w:val="24"/>
        </w:rPr>
        <w:t>ского муниципального образования (сельского поселения)</w:t>
      </w:r>
      <w:r w:rsidRPr="006328F7">
        <w:rPr>
          <w:rFonts w:ascii="Arial" w:eastAsia="Calibri" w:hAnsi="Arial" w:cs="Arial"/>
          <w:i/>
          <w:kern w:val="2"/>
          <w:sz w:val="24"/>
          <w:szCs w:val="24"/>
        </w:rPr>
        <w:t xml:space="preserve">, </w:t>
      </w:r>
      <w:r w:rsidRPr="006328F7">
        <w:rPr>
          <w:rFonts w:ascii="Arial" w:eastAsia="Calibri" w:hAnsi="Arial" w:cs="Arial"/>
          <w:sz w:val="24"/>
          <w:szCs w:val="24"/>
        </w:rPr>
        <w:t>осуществленному с привлечением средств материнского (семейного) капитала.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в отношениях, возникающих при предоставлении муниципальной услуги.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2. Круг заявителей</w:t>
      </w:r>
    </w:p>
    <w:p w:rsidR="006328F7" w:rsidRPr="006328F7" w:rsidRDefault="006328F7" w:rsidP="006328F7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Заявителями на предоставление муниципальной услуги являются физические лица, </w:t>
      </w:r>
      <w:r w:rsidRPr="006328F7">
        <w:rPr>
          <w:rFonts w:ascii="Arial" w:eastAsia="Calibri" w:hAnsi="Arial" w:cs="Arial"/>
          <w:sz w:val="24"/>
          <w:szCs w:val="24"/>
        </w:rPr>
        <w:t>получившие государственный сертификат на материнский (семейный) капитал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заявители).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Глава 3. Предоставление муниципальной услуги</w:t>
      </w:r>
    </w:p>
    <w:p w:rsidR="006328F7" w:rsidRPr="006328F7" w:rsidRDefault="006328F7" w:rsidP="006328F7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5.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2. Стандарт предоставления</w:t>
      </w:r>
    </w:p>
    <w:p w:rsidR="006328F7" w:rsidRPr="006328F7" w:rsidRDefault="006328F7" w:rsidP="006328F7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6328F7" w:rsidRPr="006328F7" w:rsidRDefault="006328F7" w:rsidP="006328F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4. Наименование муниципальной услуги</w:t>
      </w:r>
    </w:p>
    <w:p w:rsidR="006328F7" w:rsidRPr="006328F7" w:rsidRDefault="006328F7" w:rsidP="006328F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6. Под муниципальной услугой в настоящем административном регламенте понимается в</w:t>
      </w:r>
      <w:r w:rsidRPr="006328F7">
        <w:rPr>
          <w:rFonts w:ascii="Arial" w:eastAsia="Calibri" w:hAnsi="Arial" w:cs="Arial"/>
          <w:sz w:val="24"/>
          <w:szCs w:val="24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</w:r>
      <w:r w:rsidRPr="006328F7">
        <w:rPr>
          <w:rFonts w:ascii="Arial" w:eastAsia="Arial" w:hAnsi="Arial" w:cs="Arial"/>
          <w:sz w:val="24"/>
          <w:szCs w:val="24"/>
          <w:lang w:eastAsia="zh-CN"/>
        </w:rPr>
        <w:t>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5. Наименование органа местного самоуправления,</w:t>
      </w:r>
    </w:p>
    <w:p w:rsidR="006328F7" w:rsidRPr="006328F7" w:rsidRDefault="006328F7" w:rsidP="006328F7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предоставляющего муниципальную услугу</w:t>
      </w:r>
    </w:p>
    <w:p w:rsidR="006328F7" w:rsidRPr="006328F7" w:rsidRDefault="006328F7" w:rsidP="006328F7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7. Органом местного самоуправления, предоставляющим муниципальную услугу, является администрация.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8. В предоставлении муниципальной услуги участвуют: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1)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Федеральная налоговая служба или ее территориальные органы.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6. Результат предоставления муниципальной услуги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9. Результатом предоставления муниципальной услуги является: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1) акт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освидетельствования проведения основных работ по строительству (реконструкции) объекта индивидуального жилищного строительства (далее – акт освидетельствования)</w:t>
      </w:r>
      <w:r w:rsidRPr="006328F7">
        <w:rPr>
          <w:rFonts w:ascii="Arial" w:eastAsia="Calibri" w:hAnsi="Arial" w:cs="Arial"/>
          <w:kern w:val="2"/>
          <w:sz w:val="24"/>
          <w:szCs w:val="24"/>
        </w:rPr>
        <w:t>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2) уведомление об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отказе в выдаче акта освидетельствования.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7. Срок предоставления муниципальной услуги 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10. Муниципальная услуга предоставляется в течение 10 рабочих дней со дня регистрации запроса о предоставлении муниципальной услуги в администрации. 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11.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Акт освидетельствования или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уведомление об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отказе в выдаче акта освидетельствования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выдается (направляется) заявителю или его представителю в течение одного рабочего дня со дня их подписания уполномоченным лицом.</w:t>
      </w:r>
    </w:p>
    <w:p w:rsidR="006328F7" w:rsidRPr="006328F7" w:rsidRDefault="006328F7" w:rsidP="006328F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8. Правовые основания для предоставления муниципальной услуги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12. 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опубликования), размещается на официальном </w:t>
      </w:r>
      <w:bookmarkStart w:id="0" w:name="_GoBack"/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сайте администрации</w:t>
      </w:r>
      <w:r w:rsidR="00046FAB" w:rsidRPr="00046F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46FAB" w:rsidRPr="003662E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адресу </w:t>
      </w:r>
      <w:r w:rsidR="00046FAB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www</w:t>
      </w:r>
      <w:r w:rsidR="00046FAB" w:rsidRPr="003662E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46FAB">
        <w:rPr>
          <w:rFonts w:ascii="Arial" w:eastAsia="Times New Roman" w:hAnsi="Arial" w:cs="Arial"/>
          <w:kern w:val="2"/>
          <w:sz w:val="24"/>
          <w:szCs w:val="24"/>
          <w:lang w:eastAsia="ru-RU"/>
        </w:rPr>
        <w:t>бирюльское.рф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</w:t>
      </w:r>
      <w:r w:rsidR="00CC1858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адресу htt</w:t>
      </w:r>
      <w:r w:rsidR="00CC1858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p</w:t>
      </w:r>
      <w:r w:rsidR="00CC1858">
        <w:rPr>
          <w:rFonts w:ascii="Arial" w:eastAsia="Times New Roman" w:hAnsi="Arial" w:cs="Arial"/>
          <w:kern w:val="2"/>
          <w:sz w:val="24"/>
          <w:szCs w:val="24"/>
          <w:lang w:eastAsia="ru-RU"/>
        </w:rPr>
        <w:t>://38.</w:t>
      </w:r>
      <w:r w:rsidR="00473C2F" w:rsidRPr="003662E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gosuslugi.ru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Портал).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bookmarkEnd w:id="0"/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9.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Исчерпывающий перечень документов, необходимых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73C2F">
        <w:rPr>
          <w:rFonts w:ascii="Arial" w:eastAsia="Times New Roman" w:hAnsi="Arial" w:cs="Arial"/>
          <w:kern w:val="2"/>
          <w:sz w:val="24"/>
          <w:szCs w:val="24"/>
        </w:rPr>
        <w:t>дл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я предоставления муниципальной услуги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13. </w:t>
      </w:r>
      <w:r w:rsidRPr="006328F7">
        <w:rPr>
          <w:rFonts w:ascii="Arial" w:eastAsia="Calibri" w:hAnsi="Arial" w:cs="Arial"/>
          <w:kern w:val="2"/>
          <w:sz w:val="24"/>
          <w:szCs w:val="24"/>
        </w:rPr>
        <w:t>Для п</w:t>
      </w:r>
      <w:r w:rsidRPr="006328F7">
        <w:rPr>
          <w:rFonts w:ascii="Arial" w:eastAsia="Calibri" w:hAnsi="Arial" w:cs="Arial"/>
          <w:bCs/>
          <w:kern w:val="2"/>
          <w:sz w:val="24"/>
          <w:szCs w:val="24"/>
        </w:rPr>
        <w:t xml:space="preserve">редоставления муниципальной услуги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заявитель или его представитель представляет (направляет) в администрацию запрос о предоставлении муниципальной услуги в форме заявления о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выдаче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акта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освидетельствования </w:t>
      </w:r>
      <w:r w:rsidRPr="006328F7">
        <w:rPr>
          <w:rFonts w:ascii="Arial" w:eastAsia="Calibri" w:hAnsi="Arial" w:cs="Arial"/>
          <w:kern w:val="2"/>
          <w:sz w:val="24"/>
          <w:szCs w:val="24"/>
        </w:rPr>
        <w:t>(далее – заявление) по форме согласно приложению к настоящему административному регламенту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>14. К заявлению заявитель или его представитель прилагает следующие документы: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bCs/>
          <w:sz w:val="24"/>
          <w:szCs w:val="24"/>
          <w:lang w:eastAsia="ru-RU"/>
        </w:rPr>
        <w:t>1) документ, подтверждающий полномочия представителя заявителя, в случае, если заявление направлено представителем заявителя;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bCs/>
          <w:sz w:val="24"/>
          <w:szCs w:val="24"/>
          <w:lang w:eastAsia="ru-RU"/>
        </w:rPr>
        <w:t>2) документ, удостоверяющий личность заявителя или его представителя;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bCs/>
          <w:sz w:val="24"/>
          <w:szCs w:val="24"/>
          <w:lang w:eastAsia="ru-RU"/>
        </w:rPr>
        <w:t xml:space="preserve">3) </w:t>
      </w:r>
      <w:r w:rsidRPr="006328F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государственный сертификат на материнский (семейный) капитал;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4) свидетельство о заключении брака и его нотариально удостоверенный перевод на русский язык, в случае если это свидетельство выдано компетентными органами иностранного государства (в случае, если разрешение на строительство или уведомление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 о соответствии указанного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Pr="006328F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оформлено на супруга лица, получившего государственный сертификат на материнский (семейный) капитал).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15.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Способы получения заявителем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6328F7">
        <w:rPr>
          <w:rFonts w:ascii="Arial" w:eastAsia="Calibri" w:hAnsi="Arial" w:cs="Arial"/>
          <w:kern w:val="2"/>
          <w:sz w:val="24"/>
          <w:szCs w:val="24"/>
        </w:rPr>
        <w:t>документов, указанных в пункте 14 настоящего административного регламента: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>1) для получения документа, указанного в подпункте 1 пункта 14 настоящего административного регламента, заявитель обращается к нотариусу (должностному лицу, уполномоченному совершать нотариальные действия) за совершением нотариального действия;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>2) для получения документа, указанного в подпункте 2 пункта 14 настоящего административного регламента, заявитель или его представитель в случае отсутствия у них указанного документа обращаются в соответствующие органы государственной власти, органы местного самоуправления, организации в соответствии с законодательством;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3) для получения документа, указанного в подпункте 3 пункта 14 настоящего административного регламента, заявитель или его представитель в случае отсутствия у них указанного документа обращаются в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территориальный орган Пенсионного фонда Российской Федерации.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4) </w:t>
      </w:r>
      <w:r w:rsidRPr="006328F7">
        <w:rPr>
          <w:rFonts w:ascii="Arial" w:eastAsia="Calibri" w:hAnsi="Arial" w:cs="Arial"/>
          <w:kern w:val="2"/>
          <w:sz w:val="24"/>
          <w:szCs w:val="24"/>
        </w:rPr>
        <w:t>для получения документа, указанного в подпункте 4 пункта 14 настоящего административного регламента, заявитель или его представитель в случае отсутствия у них указанного документа обращаются в компетентный орган иностранного государства, уполномоченный на выдачу свидетельств о государственной регистрации актов гражданского состояния, и к нотариусу или должностному лицу, уполномоченному совершать нотариальные действия.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16. Заявитель или его представитель представляет (направляет) заявление и документы, указанные в пункте 14 настоящего административного регламента,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lastRenderedPageBreak/>
        <w:t>1) путем личного обращения в администрацию;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17. При предоставлении муниципальной услуги администрация не вправе требовать от заявителей или их представителей документы, не указанные в пунктах 13,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14 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18. Требования к документам, представляемым заявителем</w:t>
      </w:r>
      <w:r w:rsidRPr="006328F7">
        <w:rPr>
          <w:rFonts w:ascii="Arial" w:eastAsia="Calibri" w:hAnsi="Arial" w:cs="Arial"/>
          <w:sz w:val="24"/>
          <w:szCs w:val="24"/>
        </w:rPr>
        <w:t xml:space="preserve">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представителем: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56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регламента);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2) тексты документов должны быть написаны разборчиво;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3) документы не должны иметь подчисток, приписок, зачеркнутых слов и не оговоренных в них исправлений;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4) документы не должны быть исполнены карандашом;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5) документы не должны иметь повреждений, наличие которых не позволяет однозначно истолковать их содержание.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232"/>
      <w:bookmarkEnd w:id="1"/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19.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относится: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1) в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ыписка из Единого государственного реестра недвижимости на земельный участок, на котором осуществляется строительство объекта индивидуального жилищного строительства или ее копия;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sz w:val="24"/>
          <w:szCs w:val="24"/>
          <w:lang w:eastAsia="ru-RU"/>
        </w:rPr>
        <w:t>2) выписка из Единого государственного реестра недвижимости на объект индивидуального жилищного строительства – в случае если средства (часть средств) материнского (семейного) капитала направляются на реконструкцию указанного объекта ли ее копия;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3) копия разрешения на строительство либо уведомления </w:t>
      </w:r>
      <w:r w:rsidRPr="006328F7">
        <w:rPr>
          <w:rFonts w:ascii="Arial" w:eastAsia="Calibri" w:hAnsi="Arial" w:cs="Arial"/>
          <w:bCs/>
          <w:sz w:val="24"/>
          <w:szCs w:val="24"/>
          <w:lang w:eastAsia="ru-RU"/>
        </w:rPr>
        <w:t xml:space="preserve">о соответствии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строительства, выданного заявителю или супругу заявителя.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4) </w:t>
      </w:r>
      <w:r w:rsidRPr="006328F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свидетельство о заключении брака, </w:t>
      </w:r>
      <w:r w:rsidRPr="006328F7">
        <w:rPr>
          <w:rFonts w:ascii="Arial" w:eastAsia="Calibri" w:hAnsi="Arial" w:cs="Arial"/>
          <w:kern w:val="2"/>
          <w:sz w:val="24"/>
          <w:szCs w:val="24"/>
        </w:rPr>
        <w:t>за исключением свидетельств, выданных компетентными органами иностранного государства</w:t>
      </w:r>
      <w:r w:rsidRPr="006328F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(в случае, если разрешение на строительство или уведомление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 о соответствии указанного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Pr="006328F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оформлено на супруга лица, получившего государственный сертификат на материнский (семейный) капитал).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20. Для получения документов, указанных в пункте 19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заявитель или его представитель вправе обратиться в органы, участвующие в предоставлении муниципальной услуги, предусмотренные пунктом 8 и 74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с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запросом </w:t>
      </w:r>
      <w:r w:rsidRPr="006328F7">
        <w:rPr>
          <w:rFonts w:ascii="Arial" w:eastAsia="Calibri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многофункциональный центр предоставления государственных и муниципальных услуг (далее – МФЦ);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21. Заявитель или его представитель вправе представить в администрацию документы, указанные в пункте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19 </w:t>
      </w:r>
      <w:r w:rsidRPr="006328F7">
        <w:rPr>
          <w:rFonts w:ascii="Arial" w:eastAsia="Calibri" w:hAnsi="Arial" w:cs="Arial"/>
          <w:kern w:val="2"/>
          <w:sz w:val="24"/>
          <w:szCs w:val="24"/>
        </w:rPr>
        <w:t>настоящего административного регламента, способами, установленными в пункте 16 настоящего административного регламента.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22. Администрация при предоставлении муниципальной услуги не вправе требовать от заявителей или их представителей: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в приеме документов, необходимых для предоставления муниципальной услуги, либо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 в предоставлении муниципальной услуги, за исключением следующих случаев: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в приеме документов, необходимых для предоставления муниципальной услуги, либо в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 и не включенных в представленный ранее комплект документов;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в) истечение срока действия документов или изменение информации после первоначального отказа в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приеме документов, необходимых для предоставления муниципальной услуги, либо в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услуги;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приеме документов, необходимых для предоставления муниципальной услуги, либо в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услуги.</w:t>
      </w:r>
    </w:p>
    <w:p w:rsidR="006328F7" w:rsidRPr="006328F7" w:rsidRDefault="006328F7" w:rsidP="006328F7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10. Перечень оснований для отказа в приеме документов,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необходимых для предоставления муниципальной услуги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23. </w:t>
      </w:r>
      <w:r w:rsidRPr="006328F7">
        <w:rPr>
          <w:rFonts w:ascii="Arial" w:eastAsia="Calibri" w:hAnsi="Arial" w:cs="Arial"/>
          <w:sz w:val="24"/>
          <w:szCs w:val="24"/>
        </w:rPr>
        <w:t>Основаниями для отказа в приеме документов являются: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Calibri" w:hAnsi="Arial" w:cs="Arial"/>
          <w:sz w:val="24"/>
          <w:szCs w:val="24"/>
        </w:rPr>
        <w:lastRenderedPageBreak/>
        <w:t xml:space="preserve">1) </w:t>
      </w:r>
      <w:r w:rsidRPr="006328F7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представление неполного перечня документов, подлежащих представлению заявителем в соответствии с пунктом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14 </w:t>
      </w:r>
      <w:r w:rsidRPr="006328F7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регламента;</w:t>
      </w:r>
      <w:r w:rsidRPr="006328F7">
        <w:rPr>
          <w:rFonts w:ascii="Arial" w:eastAsia="Calibri" w:hAnsi="Arial" w:cs="Arial"/>
          <w:sz w:val="24"/>
          <w:szCs w:val="24"/>
        </w:rPr>
        <w:t xml:space="preserve"> 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Calibri" w:hAnsi="Arial" w:cs="Arial"/>
          <w:sz w:val="24"/>
          <w:szCs w:val="24"/>
        </w:rPr>
        <w:t>2) несоответствие представленных заявителем или его представителем документов требованиям, указанным в пункте 18 настоящего административного регламента;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Calibri" w:hAnsi="Arial" w:cs="Arial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Calibri" w:hAnsi="Arial" w:cs="Arial"/>
          <w:sz w:val="24"/>
          <w:szCs w:val="24"/>
        </w:rPr>
        <w:t>24.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порядке, предусмотренном пунктом 68 настоящего административного регламента.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Calibri" w:hAnsi="Arial" w:cs="Arial"/>
          <w:sz w:val="24"/>
          <w:szCs w:val="24"/>
        </w:rPr>
        <w:t>25. Отказ в приеме документов не препятствует повторному обращению заявителей за предоставлением муниципальной услуги и может быть обжалован заявителем в порядке, установленном действующим законодательством.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11. Исчерпывающий перечень оснований для приостановления предоставления или отказа в предоставлении муниципальной услуги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26.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highlight w:val="yellow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12.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Размер платы, взимаемой с заявителя при предоставлении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муниципальной услуги, и способы ее взимания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27. Муниципальная услуга предоставляется без взимания государственной пошлины или иной платы.</w:t>
      </w:r>
    </w:p>
    <w:p w:rsidR="006328F7" w:rsidRPr="006328F7" w:rsidRDefault="006328F7" w:rsidP="006328F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28.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их должностных лиц администрации, плата с заявителя или его представителя не взимается.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285"/>
      <w:bookmarkEnd w:id="2"/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13. Максимальный срок ожидания в очереди при подаче заявления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 получении результата предоставления услуги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29. Максимальное время ожидания в очереди при подаче заявления и документов не должно превышать 15 минут.</w:t>
      </w:r>
    </w:p>
    <w:p w:rsidR="006328F7" w:rsidRPr="006328F7" w:rsidRDefault="006328F7" w:rsidP="006328F7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30. Максимальное время ожидания в очереди при получении результата муниципальной услуги не должно превышать 15 минут.</w:t>
      </w:r>
    </w:p>
    <w:p w:rsidR="006328F7" w:rsidRPr="006328F7" w:rsidRDefault="006328F7" w:rsidP="006328F7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14.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Срок регистрации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</w:p>
    <w:p w:rsidR="006328F7" w:rsidRPr="006328F7" w:rsidRDefault="006328F7" w:rsidP="006328F7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31. Регистрацию заявления осуществляет должностное лицо администрации, ответственное за прием и регистрацию документов, в том числе в электронной форме,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Pr="006328F7">
        <w:rPr>
          <w:rFonts w:ascii="Arial" w:eastAsia="Calibri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32. Срок регистрации представленного в администрацию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 при непосредственном обращении заявителя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в администрацию не должен превышать 15 минут, при направлении документов через организации </w:t>
      </w:r>
      <w:r w:rsidRPr="006328F7">
        <w:rPr>
          <w:rFonts w:ascii="Arial" w:eastAsia="Calibri" w:hAnsi="Arial" w:cs="Arial"/>
          <w:kern w:val="2"/>
          <w:sz w:val="24"/>
          <w:szCs w:val="24"/>
        </w:rPr>
        <w:lastRenderedPageBreak/>
        <w:t>почтовой связи или в электронной форме – один рабочий день со дня получения администрацией заявления.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33. Днем регистрации заявления является день его поступления в администрацию (до 16-30). При поступлении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 после 16-30 его регистрация осуществляется следующим рабочим днем.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15. Требования к помещениям, в которых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6328F7" w:rsidRPr="006328F7" w:rsidRDefault="006328F7" w:rsidP="006328F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34.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35. Администрация обеспечивает инвалидам (включая инвалидов, использующих кресла-коляски и собак-проводников):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36. Информационные таблички (вывески) размещаются рядом с входом в здание администрации либо на двери входа в здание администрации так, чтобы они были хорошо видны заявителям или их представителям.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37.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38.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39.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40.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41.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42.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43. Информационные стенды размещаются на видном, доступном для заявителей 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16. Показатели доступности и качества муниципальной услуги</w:t>
      </w:r>
    </w:p>
    <w:p w:rsidR="006328F7" w:rsidRPr="006328F7" w:rsidRDefault="006328F7" w:rsidP="006328F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44. Основными показателями доступности и качества муниципальной услуги являются: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2) среднее время ожидания в очереди при подаче документов;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3)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4) количество взаимодействий заявителя или его представителя с должностными лицами, их продолжительность;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5) возможность получения информации о ходе предоставления муниципальной услуги.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45.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46.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47.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46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видов взаимодействия.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48.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49.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администрации, Портала.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 получения муниципальной услуги посредством использования МФЦ, в том числе с комплексным запросом, не предусмотрена.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50. Заявитель или его представитель имеет возможность получить информацию о ходе предоставления муниципальной услуги в администрации.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Заявителю, подавшему уведомление о планируемом строительстве через Портал, </w:t>
      </w:r>
      <w:r w:rsidRPr="006328F7">
        <w:rPr>
          <w:rFonts w:ascii="Arial" w:eastAsia="Calibri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Глава 17. Иные требования к предоставлению 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в том числе учитывающие особенности предоставления муниципальной услуги в электронной форме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51. Предоставление муниципальной услуги по экстерриториальному принципу не предоставляется.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52. Услуги, которые являются необходимыми и обязательными для предоставления муниципальной услуги, отсутствуют.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Плата за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53. </w:t>
      </w:r>
      <w:r w:rsidRPr="006328F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6328F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6328F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6328F7">
        <w:rPr>
          <w:rFonts w:ascii="Arial" w:eastAsia="Calibri" w:hAnsi="Arial" w:cs="Arial"/>
          <w:kern w:val="2"/>
          <w:sz w:val="24"/>
          <w:szCs w:val="24"/>
          <w:lang w:eastAsia="ru-RU"/>
        </w:rPr>
        <w:t>или предоставление ими персональных данных.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kern w:val="2"/>
          <w:sz w:val="24"/>
          <w:szCs w:val="24"/>
          <w:lang w:eastAsia="ru-RU"/>
        </w:rPr>
        <w:t>54.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55. Подача заявителем </w:t>
      </w:r>
      <w:r w:rsidRPr="006328F7">
        <w:rPr>
          <w:rFonts w:ascii="Arial" w:eastAsia="Calibri" w:hAnsi="Arial" w:cs="Arial"/>
          <w:kern w:val="2"/>
          <w:sz w:val="24"/>
          <w:szCs w:val="24"/>
        </w:rPr>
        <w:t>заявления</w:t>
      </w:r>
      <w:r w:rsidRPr="006328F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kern w:val="2"/>
          <w:sz w:val="24"/>
          <w:szCs w:val="24"/>
          <w:lang w:eastAsia="ru-RU"/>
        </w:rPr>
        <w:t>Подача заявителем заявления в форме электронного документа посредством электронной почты осуществляется в виде файлов в формате doc, docx, txt, xls, xlsx, rtf.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kern w:val="2"/>
          <w:sz w:val="24"/>
          <w:szCs w:val="24"/>
          <w:lang w:eastAsia="ru-RU"/>
        </w:rPr>
        <w:t>56. При обращении за предоставлением муниципальной услуги в электронной форме заявитель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328F7">
        <w:rPr>
          <w:rFonts w:ascii="Arial" w:eastAsia="Calibri" w:hAnsi="Arial" w:cs="Arial"/>
          <w:kern w:val="2"/>
          <w:sz w:val="24"/>
          <w:szCs w:val="24"/>
          <w:lang w:eastAsia="ru-RU"/>
        </w:rPr>
        <w:t>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57. При направлении </w:t>
      </w:r>
      <w:r w:rsidRPr="006328F7">
        <w:rPr>
          <w:rFonts w:ascii="Arial" w:eastAsia="Calibri" w:hAnsi="Arial" w:cs="Arial"/>
          <w:kern w:val="2"/>
          <w:sz w:val="24"/>
          <w:szCs w:val="24"/>
        </w:rPr>
        <w:t>заявления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прилагаемых к нему документов в электронной форме представителем заявителя, действующим на основании доверенности, выданной юридическим лицом, такая доверенность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3. Состав, последовательность и сроки выполнения административных процедур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" w:name="Par343"/>
      <w:bookmarkEnd w:id="3"/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18. Состав и последовательность административных процедур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58. Предоставление муниципальной услуги включает в себя следующие административные процедуры: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1) прием и регистрация </w:t>
      </w:r>
      <w:r w:rsidRPr="006328F7">
        <w:rPr>
          <w:rFonts w:ascii="Arial" w:eastAsia="Calibri" w:hAnsi="Arial" w:cs="Arial"/>
          <w:kern w:val="2"/>
          <w:sz w:val="24"/>
          <w:szCs w:val="24"/>
        </w:rPr>
        <w:t>заявления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представленных заявителем или его представителем;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принятие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решения о выдаче акта освидетельствования или об отказе в выдаче акта освидетельствования;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4) выдача (направление) заявителю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результата муниципальной услуги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>59.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1) прием и регистрация </w:t>
      </w:r>
      <w:r w:rsidRPr="006328F7">
        <w:rPr>
          <w:rFonts w:ascii="Arial" w:eastAsia="Calibri" w:hAnsi="Arial" w:cs="Arial"/>
          <w:kern w:val="2"/>
          <w:sz w:val="24"/>
          <w:szCs w:val="24"/>
        </w:rPr>
        <w:t>заявления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 и документов, представленных заявителем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 формирование и направление межведомственных запросов в органы, участвующие в предоставлении муниципальной услуги.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19. Прием, регистрация заявления и документов,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представленных заявителем или его представителем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4" w:name="Par355"/>
      <w:bookmarkEnd w:id="4"/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60.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16 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регламента. 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61. В целях предоставления муниципальной услуги осуществляется прием заявителей или их представителей в администрации по предварительной записи, которая осуществляется по телефону, указанному на официальном сайте администрации, либо при личном обращении заявителя или его представителя в администрацию.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62. В день поступления (получения через организации почтовой связи, по адресу электронной почты администрации) </w:t>
      </w:r>
      <w:r w:rsidRPr="006328F7">
        <w:rPr>
          <w:rFonts w:ascii="Arial" w:eastAsia="Calibri" w:hAnsi="Arial" w:cs="Arial"/>
          <w:kern w:val="2"/>
          <w:sz w:val="24"/>
          <w:szCs w:val="24"/>
        </w:rPr>
        <w:t>заявление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регистрируется должностным лицом администрации, ответственным за регистрацию входящей корреспонденции, </w:t>
      </w:r>
      <w:r w:rsidRPr="006328F7">
        <w:rPr>
          <w:rFonts w:ascii="Arial" w:eastAsia="Calibri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63. Срок регистрации представленного в администрацию </w:t>
      </w:r>
      <w:r w:rsidRPr="006328F7">
        <w:rPr>
          <w:rFonts w:ascii="Arial" w:eastAsia="Calibri" w:hAnsi="Arial" w:cs="Arial"/>
          <w:kern w:val="2"/>
          <w:sz w:val="24"/>
          <w:szCs w:val="24"/>
        </w:rPr>
        <w:t>заявления при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64. Должностное лицо </w:t>
      </w:r>
      <w:r w:rsidRPr="006328F7">
        <w:rPr>
          <w:rFonts w:ascii="Arial" w:eastAsia="Calibri" w:hAnsi="Arial" w:cs="Arial"/>
          <w:sz w:val="24"/>
          <w:szCs w:val="24"/>
        </w:rPr>
        <w:t>администрации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в срок </w:t>
      </w:r>
      <w:r w:rsidRPr="006328F7">
        <w:rPr>
          <w:rFonts w:ascii="Arial" w:eastAsia="Calibri" w:hAnsi="Arial" w:cs="Arial"/>
          <w:sz w:val="24"/>
          <w:szCs w:val="24"/>
        </w:rPr>
        <w:t>не позднее одного рабочего дня со дня получения заявления и документов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просматривает поступившие документы, проверяет их целостность и комплектность;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в случае личного представления заявителем подлинников документов, предусмотренных пунктом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14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снимает с них копии и заверяет верность указанных копий своей подписью, немедленно возвращает указанные подлинники заявителю;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устанавливает наличие или отсутствие оснований для отказа в приеме документов, предусмотренных пунктом 23 </w:t>
      </w:r>
      <w:r w:rsidRPr="006328F7">
        <w:rPr>
          <w:rFonts w:ascii="Arial" w:eastAsia="Calibri" w:hAnsi="Arial" w:cs="Arial"/>
          <w:sz w:val="24"/>
          <w:szCs w:val="24"/>
        </w:rPr>
        <w:t>настоящего административного регламента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65. В случае поступления заявления, подписанного усиленной квалифицированной электронной подписью, должностным лицом </w:t>
      </w:r>
      <w:r w:rsidRPr="006328F7">
        <w:rPr>
          <w:rFonts w:ascii="Arial" w:eastAsia="Calibri" w:hAnsi="Arial" w:cs="Arial"/>
          <w:sz w:val="24"/>
          <w:szCs w:val="24"/>
        </w:rPr>
        <w:t>администрации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прием и регистрацию документов, в ходе проверки,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предусмотренной подпунктом 1 пункта 64 настоящего административного регламента, проводится проверка действительности, усиленной квалифицированной электронной подписи, с использованием которой подписан запрос, на соблюдение следующих условий: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</w:t>
      </w:r>
      <w:r w:rsidRPr="006328F7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66. Проверка усиленной квалифицированной электронной подписи может осуществляться должностным лицом </w:t>
      </w:r>
      <w:r w:rsidRPr="006328F7">
        <w:rPr>
          <w:rFonts w:ascii="Arial" w:eastAsia="Calibri" w:hAnsi="Arial" w:cs="Arial"/>
          <w:sz w:val="24"/>
          <w:szCs w:val="24"/>
        </w:rPr>
        <w:t>администрации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67. В случае выявления в представленных документах хотя бы одного из обстоятельств, предусмотренных пунктом 23 </w:t>
      </w:r>
      <w:r w:rsidRPr="006328F7">
        <w:rPr>
          <w:rFonts w:ascii="Arial" w:eastAsia="Calibri" w:hAnsi="Arial" w:cs="Arial"/>
          <w:sz w:val="24"/>
          <w:szCs w:val="24"/>
        </w:rPr>
        <w:t>настоящего административного регламента,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лицо, указанное в пункте 62 </w:t>
      </w:r>
      <w:r w:rsidRPr="006328F7">
        <w:rPr>
          <w:rFonts w:ascii="Arial" w:eastAsia="Calibri" w:hAnsi="Arial" w:cs="Arial"/>
          <w:sz w:val="24"/>
          <w:szCs w:val="24"/>
        </w:rPr>
        <w:t>настоящего административного регламента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, не позднее срока, предусмотренного пунктом 64 настоящего административного регламента, принимает решение об отказе в приеме документов.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Calibri" w:hAnsi="Arial" w:cs="Arial"/>
          <w:sz w:val="24"/>
          <w:szCs w:val="24"/>
        </w:rPr>
        <w:t xml:space="preserve">68. В случае отказа в приеме документов, поданных путем личного обращения,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лицо, указанное в пункте 62 </w:t>
      </w:r>
      <w:r w:rsidRPr="006328F7">
        <w:rPr>
          <w:rFonts w:ascii="Arial" w:eastAsia="Calibri" w:hAnsi="Arial" w:cs="Arial"/>
          <w:sz w:val="24"/>
          <w:szCs w:val="24"/>
        </w:rPr>
        <w:t>настоящего административного регламента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6328F7">
        <w:rPr>
          <w:rFonts w:ascii="Arial" w:eastAsia="Calibri" w:hAnsi="Arial" w:cs="Arial"/>
          <w:sz w:val="24"/>
          <w:szCs w:val="24"/>
        </w:rPr>
        <w:t xml:space="preserve"> выдает (направляет)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Calibri" w:hAnsi="Arial" w:cs="Arial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лицо, указанное в пункте 62 </w:t>
      </w:r>
      <w:r w:rsidRPr="006328F7">
        <w:rPr>
          <w:rFonts w:ascii="Arial" w:eastAsia="Calibri" w:hAnsi="Arial" w:cs="Arial"/>
          <w:sz w:val="24"/>
          <w:szCs w:val="24"/>
        </w:rPr>
        <w:t>настоящего административного регламента,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адрес, указанный в заявлении.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Calibri" w:hAnsi="Arial" w:cs="Arial"/>
          <w:sz w:val="24"/>
          <w:szCs w:val="24"/>
        </w:rPr>
        <w:t xml:space="preserve">В случае отказа в приеме документов, поданных в форме электронных документов, заявителю с использованием сети «Интернет» в течение трех рабочих дней со дня получения заявления и документов, поданных в форме </w:t>
      </w:r>
      <w:r w:rsidRPr="006328F7">
        <w:rPr>
          <w:rFonts w:ascii="Arial" w:eastAsia="Calibri" w:hAnsi="Arial" w:cs="Arial"/>
          <w:sz w:val="24"/>
          <w:szCs w:val="24"/>
        </w:rPr>
        <w:lastRenderedPageBreak/>
        <w:t xml:space="preserve">электронных документов,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лицо, указанное в пункте 62 </w:t>
      </w:r>
      <w:r w:rsidRPr="006328F7">
        <w:rPr>
          <w:rFonts w:ascii="Arial" w:eastAsia="Calibri" w:hAnsi="Arial" w:cs="Arial"/>
          <w:sz w:val="24"/>
          <w:szCs w:val="24"/>
        </w:rPr>
        <w:t>настоящего административного регламента, направляет уведомление об отказе в приеме документов с указанием причин отказа на адрес электронной почты, указанный в заявлении.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69. При отсутствии в представленных заявителем документах оснований, предусмотренных пунктом 23 </w:t>
      </w:r>
      <w:r w:rsidRPr="006328F7">
        <w:rPr>
          <w:rFonts w:ascii="Arial" w:eastAsia="Calibri" w:hAnsi="Arial" w:cs="Arial"/>
          <w:sz w:val="24"/>
          <w:szCs w:val="24"/>
        </w:rPr>
        <w:t>настоящего административного регламента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должностное лицо </w:t>
      </w:r>
      <w:r w:rsidRPr="006328F7">
        <w:rPr>
          <w:rFonts w:ascii="Arial" w:eastAsia="Calibri" w:hAnsi="Arial" w:cs="Arial"/>
          <w:sz w:val="24"/>
          <w:szCs w:val="24"/>
        </w:rPr>
        <w:t>администрации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указанное в пункте 62 </w:t>
      </w:r>
      <w:r w:rsidRPr="006328F7">
        <w:rPr>
          <w:rFonts w:ascii="Arial" w:eastAsia="Calibri" w:hAnsi="Arial" w:cs="Arial"/>
          <w:sz w:val="24"/>
          <w:szCs w:val="24"/>
        </w:rPr>
        <w:t>настоящего административного регламента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не позднее срока, предусмотренного пунктом 64 настоящего административного регламента, принимает решение о передаче представленных документов должностному лицу </w:t>
      </w:r>
      <w:r w:rsidRPr="006328F7">
        <w:rPr>
          <w:rFonts w:ascii="Arial" w:eastAsia="Calibri" w:hAnsi="Arial" w:cs="Arial"/>
          <w:sz w:val="24"/>
          <w:szCs w:val="24"/>
        </w:rPr>
        <w:t>администрации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70. В случае принятия указанного в пункте 69 </w:t>
      </w:r>
      <w:r w:rsidRPr="006328F7">
        <w:rPr>
          <w:rFonts w:ascii="Arial" w:eastAsia="Calibri" w:hAnsi="Arial" w:cs="Arial"/>
          <w:sz w:val="24"/>
          <w:szCs w:val="24"/>
        </w:rPr>
        <w:t>настоящего административного регламента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 должностное лицо </w:t>
      </w:r>
      <w:r w:rsidRPr="006328F7">
        <w:rPr>
          <w:rFonts w:ascii="Arial" w:eastAsia="Calibri" w:hAnsi="Arial" w:cs="Arial"/>
          <w:sz w:val="24"/>
          <w:szCs w:val="24"/>
        </w:rPr>
        <w:t>администрации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оформляет расписку в получении указанных документов в двух экземплярах.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адрес, указанный в заявлении, заявителю или его представителю в течение трех рабочих дней со дня получения </w:t>
      </w:r>
      <w:r w:rsidRPr="006328F7">
        <w:rPr>
          <w:rFonts w:ascii="Arial" w:eastAsia="Calibri" w:hAnsi="Arial" w:cs="Arial"/>
          <w:sz w:val="24"/>
          <w:szCs w:val="24"/>
        </w:rPr>
        <w:t>администрацией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документов. Второй экземпляр расписки приобщается к представленным в </w:t>
      </w:r>
      <w:r w:rsidRPr="006328F7">
        <w:rPr>
          <w:rFonts w:ascii="Arial" w:eastAsia="Calibri" w:hAnsi="Arial" w:cs="Arial"/>
          <w:sz w:val="24"/>
          <w:szCs w:val="24"/>
        </w:rPr>
        <w:t>администрацию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документам.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заявления и прилагаемых к нему документов в электронной форме должностное лицо </w:t>
      </w:r>
      <w:r w:rsidRPr="006328F7">
        <w:rPr>
          <w:rFonts w:ascii="Arial" w:eastAsia="Calibri" w:hAnsi="Arial" w:cs="Arial"/>
          <w:sz w:val="24"/>
          <w:szCs w:val="24"/>
        </w:rPr>
        <w:t>администрации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направляет заявителю уведомление о поступлении в </w:t>
      </w:r>
      <w:r w:rsidRPr="006328F7">
        <w:rPr>
          <w:rFonts w:ascii="Arial" w:eastAsia="Calibri" w:hAnsi="Arial" w:cs="Arial"/>
          <w:sz w:val="24"/>
          <w:szCs w:val="24"/>
        </w:rPr>
        <w:t>администрацию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Pr="006328F7">
        <w:rPr>
          <w:rFonts w:ascii="Arial" w:eastAsia="Calibri" w:hAnsi="Arial" w:cs="Arial"/>
          <w:sz w:val="24"/>
          <w:szCs w:val="24"/>
        </w:rPr>
        <w:t>администрацию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 через Портал) или на адрес электронной почты, указанный в запросе (в случае поступления заявления и документов на адрес электронный почты </w:t>
      </w:r>
      <w:r w:rsidRPr="006328F7">
        <w:rPr>
          <w:rFonts w:ascii="Arial" w:eastAsia="Calibri" w:hAnsi="Arial" w:cs="Arial"/>
          <w:sz w:val="24"/>
          <w:szCs w:val="24"/>
        </w:rPr>
        <w:t>администрации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 течение трех рабочих дней со дня получения </w:t>
      </w:r>
      <w:r w:rsidRPr="006328F7">
        <w:rPr>
          <w:rFonts w:ascii="Arial" w:eastAsia="Calibri" w:hAnsi="Arial" w:cs="Arial"/>
          <w:sz w:val="24"/>
          <w:szCs w:val="24"/>
        </w:rPr>
        <w:t>администрацией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71. Результатом административной процедуры является прием </w:t>
      </w:r>
      <w:r w:rsidRPr="006328F7">
        <w:rPr>
          <w:rFonts w:ascii="Arial" w:eastAsia="Calibri" w:hAnsi="Arial" w:cs="Arial"/>
          <w:sz w:val="24"/>
          <w:szCs w:val="24"/>
        </w:rPr>
        <w:t xml:space="preserve">представленных заявителем документов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их </w:t>
      </w:r>
      <w:r w:rsidRPr="006328F7">
        <w:rPr>
          <w:rFonts w:ascii="Arial" w:eastAsia="Calibri" w:hAnsi="Arial" w:cs="Arial"/>
          <w:sz w:val="24"/>
          <w:szCs w:val="24"/>
        </w:rPr>
        <w:t>передача должностному лицу, ответственному за предоставление муниципальной услуги, либо направление заявителю уведомления об отказе в приеме представленных документов.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72. Способом фиксации результата административной процедуры является регистрация должностным лицом </w:t>
      </w:r>
      <w:r w:rsidRPr="006328F7">
        <w:rPr>
          <w:rFonts w:ascii="Arial" w:eastAsia="Calibri" w:hAnsi="Arial" w:cs="Arial"/>
          <w:sz w:val="24"/>
          <w:szCs w:val="24"/>
        </w:rPr>
        <w:t>администрации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прием и регистрацию корреспонденции, факта передачи представленных документов должностному лицу </w:t>
      </w:r>
      <w:r w:rsidRPr="006328F7">
        <w:rPr>
          <w:rFonts w:ascii="Arial" w:eastAsia="Calibri" w:hAnsi="Arial" w:cs="Arial"/>
          <w:sz w:val="24"/>
          <w:szCs w:val="24"/>
        </w:rPr>
        <w:t>администрации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ответственному за предоставление муниципальной услуги, </w:t>
      </w:r>
      <w:r w:rsidRPr="006328F7">
        <w:rPr>
          <w:rFonts w:ascii="Arial" w:eastAsia="Calibri" w:hAnsi="Arial" w:cs="Arial"/>
          <w:sz w:val="24"/>
          <w:szCs w:val="24"/>
        </w:rPr>
        <w:t xml:space="preserve">в журнале регистрации обращений за предоставлением муниципальной услуги, либо уведомления об отказе в приеме представленных документов. 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20. Формирование и направление межведомственных запросов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в органы, участвующие в предоставлении муниципальной услуги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73. Основанием для начала административной процедуры является непредставление заявителем хотя бы одного из документов, указанных в пункте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19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регламента, при условии его (их) отсутствия в распоряжении администрации.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74. Должностное лицо </w:t>
      </w:r>
      <w:r w:rsidRPr="006328F7">
        <w:rPr>
          <w:rFonts w:ascii="Arial" w:eastAsia="Calibri" w:hAnsi="Arial" w:cs="Arial"/>
          <w:sz w:val="24"/>
          <w:szCs w:val="24"/>
        </w:rPr>
        <w:t>администрации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за предоставление муниципальной услуги, в течение одного рабочего дня со дня передачи ему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lastRenderedPageBreak/>
        <w:t>документов, представленных заявителем или его представителем, формирует и направляет межведомственные запросы:</w:t>
      </w:r>
      <w:r w:rsidRPr="006328F7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 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1) в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 – в целях получения: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ыписки из Единого государственного реестра недвижимости на земельный участок, на котором осуществляется строительство объекта индивидуального жилищного строительства; выписки из Единого государственного реестра недвижимости на объект индивидуального жилищного строительства – в случае если средства (часть средств) материнского (семейного) капитала направляются на его реконструкцию;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2) в Федеральную налоговую службу или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территориальные органы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– в целях получения свидетельства о заключении брака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75. Межведомственный запрос о представлении документов, указанных в пункте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19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регламента, формируется в соответствии с требованиями статьи 7</w:t>
      </w:r>
      <w:r w:rsidRPr="006328F7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от 27 июля 2010 года № 210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>76.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77. В день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Pr="006328F7">
        <w:rPr>
          <w:rFonts w:ascii="Arial" w:eastAsia="Calibri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Pr="006328F7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78. Результатом административной процедуры является получение в рамках межведомственного взаимодействия информации (документов), указанных в пункте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19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79.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Pr="006328F7">
        <w:rPr>
          <w:rFonts w:ascii="Arial" w:eastAsia="Calibri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21. П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ринятие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решения о выдаче акта освидетельствования</w:t>
      </w:r>
    </w:p>
    <w:p w:rsidR="006328F7" w:rsidRPr="006328F7" w:rsidRDefault="006328F7" w:rsidP="006328F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 или об отказе в выдаче акта освидетельствования</w:t>
      </w:r>
    </w:p>
    <w:p w:rsidR="006328F7" w:rsidRPr="006328F7" w:rsidRDefault="006328F7" w:rsidP="006328F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80.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документов, необходимых для предоставления муниципальной услуги, указанных в пунктах 13, </w:t>
      </w:r>
      <w:r w:rsidRPr="006328F7">
        <w:rPr>
          <w:rFonts w:ascii="Arial" w:eastAsia="Calibri" w:hAnsi="Arial" w:cs="Arial"/>
          <w:kern w:val="2"/>
          <w:sz w:val="24"/>
          <w:szCs w:val="24"/>
        </w:rPr>
        <w:t>14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19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81. Должностное лицо администрации, ответственное за предоставление муниципальной услуги,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 в течение трех рабочих дней со дня поступления в администрацию заявления</w:t>
      </w:r>
      <w:r w:rsidRPr="006328F7">
        <w:rPr>
          <w:rFonts w:ascii="Arial" w:eastAsia="Calibri" w:hAnsi="Arial" w:cs="Arial"/>
          <w:sz w:val="24"/>
          <w:szCs w:val="24"/>
        </w:rPr>
        <w:t xml:space="preserve"> рассматривает поступившее </w:t>
      </w:r>
      <w:r w:rsidRPr="006328F7">
        <w:rPr>
          <w:rFonts w:ascii="Arial" w:eastAsia="Calibri" w:hAnsi="Arial" w:cs="Arial"/>
          <w:kern w:val="2"/>
          <w:sz w:val="24"/>
          <w:szCs w:val="24"/>
        </w:rPr>
        <w:t>заявление</w:t>
      </w:r>
      <w:r w:rsidRPr="006328F7">
        <w:rPr>
          <w:rFonts w:ascii="Arial" w:eastAsia="Calibri" w:hAnsi="Arial" w:cs="Arial"/>
          <w:sz w:val="24"/>
          <w:szCs w:val="24"/>
        </w:rPr>
        <w:t xml:space="preserve"> и документы,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6328F7">
        <w:rPr>
          <w:rFonts w:ascii="Arial" w:eastAsia="Calibri" w:hAnsi="Arial" w:cs="Arial"/>
          <w:sz w:val="24"/>
          <w:szCs w:val="24"/>
        </w:rPr>
        <w:t>организует проведение осмотра объекта индивидуального жилищного строительства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328F7">
        <w:rPr>
          <w:rFonts w:ascii="Arial" w:eastAsia="Calibri" w:hAnsi="Arial" w:cs="Arial"/>
          <w:sz w:val="24"/>
          <w:szCs w:val="24"/>
        </w:rPr>
        <w:t>в присутствии заявителя или его представителя.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Pr="006328F7">
        <w:rPr>
          <w:rFonts w:ascii="Arial" w:eastAsia="Calibri" w:hAnsi="Arial" w:cs="Arial"/>
          <w:sz w:val="24"/>
          <w:szCs w:val="24"/>
        </w:rPr>
        <w:t xml:space="preserve"> уведомляет заявителя или его представителя о дне и времени предстоящего осмотра объекта индивидуального жилищного </w:t>
      </w:r>
      <w:r w:rsidRPr="006328F7">
        <w:rPr>
          <w:rFonts w:ascii="Arial" w:eastAsia="Calibri" w:hAnsi="Arial" w:cs="Arial"/>
          <w:sz w:val="24"/>
          <w:szCs w:val="24"/>
        </w:rPr>
        <w:lastRenderedPageBreak/>
        <w:t>строительства не позднее чем в рабочий день, предшествующий дню проведения указанного осмотра, по телефону и (или) по адресу электронной почты, указанным в заявлении.</w:t>
      </w:r>
    </w:p>
    <w:p w:rsidR="006328F7" w:rsidRPr="006328F7" w:rsidRDefault="006328F7" w:rsidP="00632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Calibri" w:hAnsi="Arial" w:cs="Arial"/>
          <w:sz w:val="24"/>
          <w:szCs w:val="24"/>
        </w:rPr>
        <w:t xml:space="preserve">82.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в ходе осмотра, указанного в пункте 81 настоящего административного регламента, проводит проверку: 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Calibri" w:hAnsi="Arial" w:cs="Arial"/>
          <w:sz w:val="24"/>
          <w:szCs w:val="24"/>
        </w:rPr>
        <w:t>1) проведения основных работ по строительству объекта индивидуального жилищного строительства (монтаж фундамента, возведение стен и кровли) в полном объеме (в случае проведения работ по строительству объекта индивидуального жилищного строительства);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Calibri" w:hAnsi="Arial" w:cs="Arial"/>
          <w:sz w:val="24"/>
          <w:szCs w:val="24"/>
        </w:rPr>
        <w:t>2) проведения работ по реконструкции объекта индивидуального жилищного строительства с результатом увеличения (либо неувеличения) общей площади жилого помещения не менее чем на учетную норму площади жилого помещения, устанавливаемую в соответствии с жилищным законодательством Российской Федерации (в случае проведения работ по реконструкции объекта индивидуального жилищного строительства).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При проведении осмотра могут осуществляться обмеры и обследования освидетельствуемого объекта </w:t>
      </w:r>
      <w:r w:rsidRPr="006328F7">
        <w:rPr>
          <w:rFonts w:ascii="Arial" w:eastAsia="Calibri" w:hAnsi="Arial" w:cs="Arial"/>
          <w:sz w:val="24"/>
          <w:szCs w:val="24"/>
        </w:rPr>
        <w:t>индивидуального жилищного строительства.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Calibri" w:hAnsi="Arial" w:cs="Arial"/>
          <w:sz w:val="24"/>
          <w:szCs w:val="24"/>
        </w:rPr>
        <w:t>83. По результатам осмотра и проверки, указанных в пункте 82 настоящего административного регламента д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</w:t>
      </w:r>
      <w:r w:rsidRPr="006328F7">
        <w:rPr>
          <w:rFonts w:ascii="Arial" w:eastAsia="Calibri" w:hAnsi="Arial" w:cs="Arial"/>
          <w:sz w:val="24"/>
          <w:szCs w:val="24"/>
        </w:rPr>
        <w:t xml:space="preserve">при отсутствии оснований, указанных в пункте 84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6328F7">
        <w:rPr>
          <w:rFonts w:ascii="Arial" w:eastAsia="Calibri" w:hAnsi="Arial" w:cs="Arial"/>
          <w:sz w:val="24"/>
          <w:szCs w:val="24"/>
        </w:rPr>
        <w:t xml:space="preserve">административного регламента, принимает решение о выдаче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акта освидетельствования</w:t>
      </w:r>
      <w:r w:rsidRPr="006328F7">
        <w:rPr>
          <w:rFonts w:ascii="Arial" w:eastAsia="Calibri" w:hAnsi="Arial" w:cs="Arial"/>
          <w:sz w:val="24"/>
          <w:szCs w:val="24"/>
        </w:rPr>
        <w:t xml:space="preserve"> или при наличии оснований, указанных в пункте 84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6328F7">
        <w:rPr>
          <w:rFonts w:ascii="Arial" w:eastAsia="Calibri" w:hAnsi="Arial" w:cs="Arial"/>
          <w:sz w:val="24"/>
          <w:szCs w:val="24"/>
        </w:rPr>
        <w:t xml:space="preserve">административного регламента, принимает решение об отказе в выдаче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акта освидетельствования</w:t>
      </w:r>
      <w:r w:rsidRPr="006328F7">
        <w:rPr>
          <w:rFonts w:ascii="Arial" w:eastAsia="Calibri" w:hAnsi="Arial" w:cs="Arial"/>
          <w:sz w:val="24"/>
          <w:szCs w:val="24"/>
        </w:rPr>
        <w:t>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sz w:val="24"/>
          <w:szCs w:val="24"/>
        </w:rPr>
        <w:t>84.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Основания для отказа в выдаче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акта освидетельствования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sz w:val="24"/>
          <w:szCs w:val="24"/>
          <w:lang w:eastAsia="ru-RU"/>
        </w:rPr>
        <w:t>1)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sz w:val="24"/>
          <w:szCs w:val="24"/>
          <w:lang w:eastAsia="ru-RU"/>
        </w:rPr>
        <w:t>2) в ходе освидетельствования проведения работ по реконструкции объекта индивидуального жилищного строительства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>85. Критерием принятия решения о выдаче</w:t>
      </w:r>
      <w:r w:rsidRPr="006328F7">
        <w:rPr>
          <w:rFonts w:ascii="Arial" w:eastAsia="Calibri" w:hAnsi="Arial" w:cs="Arial"/>
          <w:sz w:val="24"/>
          <w:szCs w:val="24"/>
        </w:rPr>
        <w:t xml:space="preserve">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акта освидетельствования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 или </w:t>
      </w:r>
      <w:r w:rsidRPr="006328F7">
        <w:rPr>
          <w:rFonts w:ascii="Arial" w:eastAsia="Calibri" w:hAnsi="Arial" w:cs="Arial"/>
          <w:sz w:val="24"/>
          <w:szCs w:val="24"/>
        </w:rPr>
        <w:t xml:space="preserve">об отказе в выдаче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акта освидетельствования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является наличие или отсутствие оснований, предусмотренных пунктом </w:t>
      </w:r>
      <w:r w:rsidRPr="006328F7">
        <w:rPr>
          <w:rFonts w:ascii="Arial" w:eastAsia="Calibri" w:hAnsi="Arial" w:cs="Arial"/>
          <w:sz w:val="24"/>
          <w:szCs w:val="24"/>
        </w:rPr>
        <w:t xml:space="preserve">84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86. В</w:t>
      </w:r>
      <w:r w:rsidRPr="006328F7">
        <w:rPr>
          <w:rFonts w:ascii="Arial" w:eastAsia="Calibri" w:hAnsi="Arial" w:cs="Arial"/>
          <w:sz w:val="24"/>
          <w:szCs w:val="24"/>
        </w:rPr>
        <w:t xml:space="preserve"> течение одного рабочего дня со дня принятия решения, указанного в пункте 83 настоящего административного регламента,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подготавливает один из следующих документов (в двух экземплярах):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Calibri" w:hAnsi="Arial" w:cs="Arial"/>
          <w:sz w:val="24"/>
          <w:szCs w:val="24"/>
        </w:rPr>
        <w:t xml:space="preserve">1) проект акта освидетельствования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форме, установленной  приказом Минстроя России от 08.06.2021 года № 362/пр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 w:rsidRPr="006328F7">
        <w:rPr>
          <w:rFonts w:ascii="Arial" w:eastAsia="Calibri" w:hAnsi="Arial" w:cs="Arial"/>
          <w:sz w:val="24"/>
          <w:szCs w:val="24"/>
        </w:rPr>
        <w:t>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Calibri" w:hAnsi="Arial" w:cs="Arial"/>
          <w:sz w:val="24"/>
          <w:szCs w:val="24"/>
        </w:rPr>
        <w:lastRenderedPageBreak/>
        <w:t>2) проект письменного уведомления об отказе в выдаче акта освидетельствования с указанием причин отказа.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87. После подготовки документа, указанного в пункте </w:t>
      </w:r>
      <w:r w:rsidRPr="006328F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86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должностное лицо администрации, ответственное за предоставление муниципальной услуги,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88. Результатом административной процедуры является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акт освидетельствования или у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ведомление об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отказе в выдаче акта освидетельствования.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89. Способом фиксации результата административной процедуры является подписание главой администрации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акта освидетельствования или у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ведомления об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отказе в выдаче акта освидетельствования.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22. Выдача (направление) заявителю или его представителю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результата муниципальной услуги 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90. Основанием для начала административной процедуры является подписание главой администрации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акта освидетельствования или у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ведомление об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отказе в выдаче акта освидетельствования.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91. Должностное лицо администрации, ответственное за направление (выдачу) заявителю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результата муниципальной услуги, в течение одного рабочего дня со дня подписания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акта освидетельствования или у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ведомления об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отказе в выдаче акта освидетельствования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 направляет один экземпляр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акта освидетельствования или у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ведомления об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отказе в выдаче акта освидетельствования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, заявителю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заказным письмом с уведомлением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по почтовому адресу, указанному в заявлении, либо по обращению заявителя или его представителя вручает его лично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под расписку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92. При личном получении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акта освидетельствования или у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ведомления об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отказе в выдаче акта освидетельствования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заявитель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расписывается в их получении в</w:t>
      </w:r>
      <w:r w:rsidRPr="006328F7">
        <w:rPr>
          <w:rFonts w:ascii="Arial" w:eastAsia="Calibri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6328F7" w:rsidRPr="006328F7" w:rsidRDefault="006328F7" w:rsidP="006328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93. Результатом административной процедуры является направление (выдача) заявителю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акта освидетельствования или у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ведомления об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отказе в выдаче акта освидетельствования.</w:t>
      </w:r>
    </w:p>
    <w:p w:rsidR="006328F7" w:rsidRPr="006328F7" w:rsidRDefault="006328F7" w:rsidP="006328F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94. 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результата муниципальной услуги, </w:t>
      </w:r>
      <w:r w:rsidRPr="006328F7">
        <w:rPr>
          <w:rFonts w:ascii="Arial" w:eastAsia="Calibri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 отметки о направлении заявителю или его представителю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акта освидетельствования или у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ведомления об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отказе в выдаче акта освидетельствования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, или о получении указанного документа лично заявителем или его представителем.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23. Исправление допущенных опечаток и ошибок в выданных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95.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акте освидетельствования или у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ведомлении об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отказе в выдаче акта освидетельствования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техническая ошибка) является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получение администрацией заявления об исправлении технической ошибки от заявителя или его представителя.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96. Заявление об исправлении технической ошибки подается заявителем или его представителем в администрацию одним из способов, указанным в пункте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16 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регламента. 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97.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14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и направляется должностному лицу. ответственному за предоставление муниципальной услуги.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98. 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99. Критерием принятия решения, указанного в пункте 98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100. В случае принятия решения, указанного в подпункте 1 пункта 98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должностное лицо администрации, ответственное за предоставление муниципальной услуги, подготавливает в зависимости от результата предоставленной муниципальной услуги проект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акта освидетельствования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исправленной технической ошибкой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или проект у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ведомления об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отказе в выдаче акта освидетельствования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исправленной технической ошибкой.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101.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2 пункта 98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102. Должностное лицо администрации, ответственное за предоставление муниципальной услуги,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акта освидетельствования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с исправленной технической ошибкой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, проекта у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ведомления об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отказе в выдаче акта освидетельствования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103. Глава администрации немедленно после подписания документа, указанного в пункте 102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104.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главой администрации документа, указанного в пункте 1</w:t>
      </w:r>
      <w:r w:rsidRPr="006328F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02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направляет указанный документ заявителю или его представителю почтовым отправлением по почтовому адресу,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указанному в заявлении об исправлении технической ошибки, либо по обращению заявителя или его представителя – вручает его лично.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105.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в случае наличия технической ошибки в выданном в результате предоставления муниципальной услуги документе –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акт освидетельствования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с исправленной технической ошибкой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 или у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ведомление об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отказе в выдаче акта освидетельствования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с исправленной технической ошибкой;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106. Способом фиксации результата административной процедуры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является занесение должностным лицом администрации, ответственным за направление (выдачу) заявителю результата муниципальной услуги, в </w:t>
      </w:r>
      <w:r w:rsidRPr="006328F7">
        <w:rPr>
          <w:rFonts w:ascii="Arial" w:eastAsia="Calibri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 отметки о направлении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акта освидетельствования или у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ведомления об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отказе в выдаче акта освидетельствования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исправленной технической ошибкой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 xml:space="preserve">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4. Формы контроля за предоставлением муниципальной услуги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5" w:name="Par413"/>
      <w:bookmarkEnd w:id="5"/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24. Порядок осуществления текущего контроля за соблюдением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 иных нормативных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107.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администрации,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108. </w:t>
      </w:r>
      <w:r w:rsidRPr="006328F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1) обеспечение своевременного и качественного предоставления муниципальной услуги;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2) выявление нарушений в сроках и качестве предоставления муниципальной услуги;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4) принятие мер по надлежащему предоставлению муниципальной услуги.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ko-KR"/>
        </w:rPr>
        <w:t>109. Текущий контроль осуществляется на постоянной основе.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Глава 25. Порядок и периодичность осуществления плановых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в том числе порядок и формы контроля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ko-KR"/>
        </w:rPr>
        <w:t>110. Контроль за полнотой и качеством предоставления должностными лицами администрации муниципальной услуги осуществляется в форме проверок, которые проводятся в порядке и сроки, установленные правовым актом администрации.</w:t>
      </w:r>
    </w:p>
    <w:p w:rsidR="006328F7" w:rsidRPr="006328F7" w:rsidRDefault="006328F7" w:rsidP="006328F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bookmarkStart w:id="6" w:name="Par427"/>
      <w:bookmarkEnd w:id="6"/>
      <w:r w:rsidRPr="006328F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111. Периодичность проведения проверок носит плановый характер (осуществляется на основании планов работы администрации) и внеплановый характер (при выявлении фактов нарушения должностными лицами администрации порядка предоставления муниципальной услуги, в том числе по конкретному обращению заявителя).</w:t>
      </w:r>
    </w:p>
    <w:p w:rsidR="006328F7" w:rsidRPr="006328F7" w:rsidRDefault="006328F7" w:rsidP="006328F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112. Контроль за полн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отой и качеством предоставления должностными лицами администрации муниципа</w:t>
      </w:r>
      <w:r w:rsidRPr="006328F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6328F7" w:rsidRPr="006328F7" w:rsidRDefault="006328F7" w:rsidP="006328F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113.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7" w:name="Par439"/>
      <w:bookmarkEnd w:id="7"/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26. Ответственность должностных лиц администрации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 (осуществляемые)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ими в ходе предоставления муниципальной услуги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114. Обязанность соблюдения положений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 регламента закрепляется в должностных инструкциях должностных лиц администрации.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115. При выявлении нарушений прав заявителей или их представителей в связи с исполнением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6328F7" w:rsidRPr="006328F7" w:rsidRDefault="006328F7" w:rsidP="006328F7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8" w:name="Par447"/>
      <w:bookmarkEnd w:id="8"/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27. Положения, характеризующие требования к порядку</w:t>
      </w:r>
    </w:p>
    <w:p w:rsidR="006328F7" w:rsidRPr="006328F7" w:rsidRDefault="006328F7" w:rsidP="006328F7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и формам контроля за предоставлением муниципальной услуги,</w:t>
      </w:r>
    </w:p>
    <w:p w:rsidR="006328F7" w:rsidRPr="006328F7" w:rsidRDefault="006328F7" w:rsidP="006328F7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том числе со стороны граждан, их объединений и организаций</w:t>
      </w:r>
    </w:p>
    <w:p w:rsidR="006328F7" w:rsidRPr="006328F7" w:rsidRDefault="006328F7" w:rsidP="006328F7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116.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нарушения положений 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некорректного поведения должностных лиц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117. Информацию, указанную в </w:t>
      </w:r>
      <w:r w:rsidRPr="00021E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пункте 116 </w:t>
      </w:r>
      <w:r w:rsidRPr="00021E40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письменно, подав обращение через организации почтовой связи на адрес администрации, или направить электронное обращение на адрес электронной почты администрации.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ko-KR"/>
        </w:rPr>
        <w:t>118. Контроль за предоставлением муниципальной услуги осуществляется в соответствии с действующим законодательством.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119.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 администрацию (до 16-30). При поступлении обращения после 16-30 его регистрация происходит следующим рабочим днем.</w:t>
      </w:r>
    </w:p>
    <w:p w:rsidR="006328F7" w:rsidRPr="006328F7" w:rsidRDefault="006328F7" w:rsidP="006328F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5. Досудебный (внесудебный) порядок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 решений и действий (бездействия)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администрации, а также ее должностных лиц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28. Информация для заинтересованных лиц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их праве на досудебное (внесудебное) обжалование действий (бездействия) и (или) решений, принятых (осуществленных)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ходе предоставления муниципальной услуги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>120. Заявитель или его представитель вправе подать жалобу на решение и (или) действие (бездействие) администрации, а также ее должностных лиц, муниципальных служащих (далее – жалоба) одним из следующих способов: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>121. Заявитель или его представитель может обратиться с жалобой, в том числе в следующих случаях: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>1) нарушение срока регистрации запроса о предоставлении муниципальной услуги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>2) нарушение срока предоставления муниципальной услуги;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3) требование у заявителя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6328F7">
        <w:rPr>
          <w:rFonts w:ascii="Arial" w:eastAsia="Calibri" w:hAnsi="Arial" w:cs="Arial"/>
          <w:kern w:val="2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 заявителя 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Pr="006328F7">
        <w:rPr>
          <w:rFonts w:ascii="Arial" w:eastAsia="Calibri" w:hAnsi="Arial" w:cs="Arial"/>
          <w:kern w:val="2"/>
          <w:sz w:val="24"/>
          <w:szCs w:val="24"/>
        </w:rPr>
        <w:t>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5) отказ в предоставлении муниципальной услуги,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Pr="006328F7">
        <w:rPr>
          <w:rFonts w:ascii="Arial" w:eastAsia="Calibri" w:hAnsi="Arial" w:cs="Arial"/>
          <w:kern w:val="2"/>
          <w:sz w:val="24"/>
          <w:szCs w:val="24"/>
        </w:rPr>
        <w:t>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lastRenderedPageBreak/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>7) отказ администрации, должностного лица администрации,</w:t>
      </w:r>
      <w:r w:rsidRPr="006328F7">
        <w:rPr>
          <w:rFonts w:ascii="Arial" w:eastAsia="Calibri" w:hAnsi="Arial" w:cs="Arial"/>
          <w:sz w:val="24"/>
          <w:szCs w:val="24"/>
          <w:highlight w:val="yellow"/>
          <w:lang w:eastAsia="ru-RU"/>
        </w:rPr>
        <w:t xml:space="preserve">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многофункционального центра, работника многофункционального центра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9) приостановление предоставления муниципальной услуги,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Pr="006328F7">
        <w:rPr>
          <w:rFonts w:ascii="Arial" w:eastAsia="Calibri" w:hAnsi="Arial" w:cs="Arial"/>
          <w:kern w:val="2"/>
          <w:sz w:val="24"/>
          <w:szCs w:val="24"/>
        </w:rPr>
        <w:t>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 210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6328F7">
        <w:rPr>
          <w:rFonts w:ascii="Arial" w:eastAsia="Calibri" w:hAnsi="Arial" w:cs="Arial"/>
          <w:kern w:val="2"/>
          <w:sz w:val="24"/>
          <w:szCs w:val="24"/>
        </w:rPr>
        <w:t>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>122. Рассмотрение жалобы осуществляется в порядке и сроки, установленные статьей 11</w:t>
      </w:r>
      <w:r w:rsidRPr="006328F7">
        <w:rPr>
          <w:rFonts w:ascii="Arial" w:eastAsia="Calibri" w:hAnsi="Arial" w:cs="Arial"/>
          <w:kern w:val="2"/>
          <w:sz w:val="24"/>
          <w:szCs w:val="24"/>
          <w:vertAlign w:val="superscript"/>
        </w:rPr>
        <w:t>2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 Федерального закона от 27 июля 2010 года № 210</w:t>
      </w:r>
      <w:r w:rsidRPr="006328F7">
        <w:rPr>
          <w:rFonts w:ascii="Arial" w:eastAsia="Calibri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29. Органы государственной власти, органы местного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 организации и уполномоченные на рассмотрение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жалобы лица, которым может быть направлена жалоба заявителя 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 в досудебном (внесудебном) порядке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>123. Жалобы на решения и (или) действия (бездействие) главы администрации подаются главе администрации.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>124. Жалобы на решения и (или) действия (бездействие) должностных лиц и муниципальных служащих администрации подаются главе администрации.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2"/>
          <w:sz w:val="24"/>
          <w:szCs w:val="24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30. Способы информирования заявителей или их представителей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подачи и рассмотрения жалобы, в том числе с использованием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>125. Информацию о порядке подачи и рассмотрения жалобы заявитель и его представитель могут получить: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>1) на информационных стендах, расположенных в помещениях, занимаемых администрацией;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>2) на официальном сайте администрации;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>3) на Портале;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4) путем обращения заявителя или его представителя в администрацию лично, </w:t>
      </w:r>
      <w:r w:rsidRPr="006328F7">
        <w:rPr>
          <w:rFonts w:ascii="Arial" w:eastAsia="Times New Roman" w:hAnsi="Arial" w:cs="Arial"/>
          <w:kern w:val="2"/>
          <w:sz w:val="24"/>
          <w:szCs w:val="24"/>
        </w:rPr>
        <w:t>через организации почтовой связи,</w:t>
      </w:r>
      <w:r w:rsidRPr="006328F7">
        <w:rPr>
          <w:rFonts w:ascii="Arial" w:eastAsia="Calibri" w:hAnsi="Arial" w:cs="Arial"/>
          <w:kern w:val="2"/>
          <w:sz w:val="24"/>
          <w:szCs w:val="24"/>
        </w:rPr>
        <w:t xml:space="preserve"> с использованием телефонной связи или по электронной почте администрации.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2"/>
          <w:sz w:val="24"/>
          <w:szCs w:val="24"/>
        </w:rPr>
      </w:pP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Глава 31.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ходе предоставления муниципальной услуги</w:t>
      </w:r>
    </w:p>
    <w:p w:rsidR="006328F7" w:rsidRPr="006328F7" w:rsidRDefault="006328F7" w:rsidP="006328F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bookmarkStart w:id="9" w:name="Par28"/>
      <w:bookmarkEnd w:id="9"/>
      <w:r w:rsidRPr="006328F7">
        <w:rPr>
          <w:rFonts w:ascii="Arial" w:eastAsia="Calibri" w:hAnsi="Arial" w:cs="Arial"/>
          <w:kern w:val="2"/>
          <w:sz w:val="24"/>
          <w:szCs w:val="24"/>
        </w:rPr>
        <w:t>126. 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>1) Федеральный закон от 27 июля 2010 года № 210-ФЗ «Об организации предоставления государственных и муниципальных услуг».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kern w:val="2"/>
          <w:sz w:val="24"/>
          <w:szCs w:val="24"/>
        </w:rPr>
        <w:t>127. Информация, содержащаяся в настоящем разделе, подлежит размещению на Портале.</w:t>
      </w: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eastAsia="Times New Roman" w:hAnsi="Courier New" w:cs="Courier New"/>
          <w:kern w:val="2"/>
          <w:lang w:eastAsia="ru-RU"/>
        </w:rPr>
      </w:pPr>
      <w:r w:rsidRPr="006328F7">
        <w:rPr>
          <w:rFonts w:ascii="Courier New" w:eastAsia="Times New Roman" w:hAnsi="Courier New" w:cs="Courier New"/>
          <w:kern w:val="2"/>
          <w:lang w:eastAsia="ru-RU"/>
        </w:rPr>
        <w:t>Приложение</w:t>
      </w:r>
    </w:p>
    <w:p w:rsidR="006328F7" w:rsidRPr="006328F7" w:rsidRDefault="006328F7" w:rsidP="006328F7">
      <w:pPr>
        <w:spacing w:after="0" w:line="240" w:lineRule="auto"/>
        <w:ind w:left="4820"/>
        <w:jc w:val="both"/>
        <w:rPr>
          <w:rFonts w:ascii="Courier New" w:eastAsia="Calibri" w:hAnsi="Courier New" w:cs="Courier New"/>
          <w:bCs/>
          <w:kern w:val="2"/>
        </w:rPr>
      </w:pPr>
      <w:r w:rsidRPr="006328F7">
        <w:rPr>
          <w:rFonts w:ascii="Courier New" w:eastAsia="Times New Roman" w:hAnsi="Courier New" w:cs="Courier New"/>
          <w:kern w:val="2"/>
          <w:lang w:eastAsia="ru-RU"/>
        </w:rPr>
        <w:t xml:space="preserve">к административному регламенту предоставления муниципальной услуги </w:t>
      </w:r>
      <w:r w:rsidRPr="006328F7">
        <w:rPr>
          <w:rFonts w:ascii="Courier New" w:eastAsia="Calibri" w:hAnsi="Courier New" w:cs="Courier New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</w:r>
      <w:r w:rsidRPr="006328F7">
        <w:rPr>
          <w:rFonts w:ascii="Courier New" w:eastAsia="Arial" w:hAnsi="Courier New" w:cs="Courier New"/>
          <w:lang w:eastAsia="zh-CN"/>
        </w:rPr>
        <w:t>»</w:t>
      </w:r>
    </w:p>
    <w:p w:rsidR="006328F7" w:rsidRPr="006328F7" w:rsidRDefault="006328F7" w:rsidP="006328F7">
      <w:pPr>
        <w:spacing w:after="0" w:line="240" w:lineRule="auto"/>
        <w:ind w:left="4820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28F7" w:rsidRPr="006328F7" w:rsidTr="006328F7">
        <w:tc>
          <w:tcPr>
            <w:tcW w:w="4785" w:type="dxa"/>
          </w:tcPr>
          <w:p w:rsidR="006328F7" w:rsidRPr="006328F7" w:rsidRDefault="006328F7" w:rsidP="006328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kern w:val="2"/>
                <w:lang w:eastAsia="ru-RU"/>
              </w:rPr>
            </w:pPr>
          </w:p>
        </w:tc>
        <w:tc>
          <w:tcPr>
            <w:tcW w:w="4786" w:type="dxa"/>
            <w:hideMark/>
          </w:tcPr>
          <w:p w:rsidR="006328F7" w:rsidRPr="00021E40" w:rsidRDefault="006328F7" w:rsidP="006328F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021E4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</w:p>
          <w:p w:rsidR="006328F7" w:rsidRPr="00021E40" w:rsidRDefault="006328F7" w:rsidP="006328F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021E4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(указывается наименование администрации муниципального образования)</w:t>
            </w:r>
          </w:p>
        </w:tc>
      </w:tr>
      <w:tr w:rsidR="006328F7" w:rsidRPr="006328F7" w:rsidTr="006328F7">
        <w:tc>
          <w:tcPr>
            <w:tcW w:w="4785" w:type="dxa"/>
          </w:tcPr>
          <w:p w:rsidR="006328F7" w:rsidRPr="006328F7" w:rsidRDefault="006328F7" w:rsidP="006328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kern w:val="2"/>
                <w:lang w:eastAsia="ru-RU"/>
              </w:rPr>
            </w:pPr>
          </w:p>
        </w:tc>
        <w:tc>
          <w:tcPr>
            <w:tcW w:w="4786" w:type="dxa"/>
            <w:hideMark/>
          </w:tcPr>
          <w:p w:rsidR="006328F7" w:rsidRPr="00021E40" w:rsidRDefault="006328F7" w:rsidP="006328F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021E4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</w:t>
            </w:r>
          </w:p>
          <w:p w:rsidR="006328F7" w:rsidRPr="00021E40" w:rsidRDefault="006328F7" w:rsidP="006328F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021E4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(указываются сведения о заявителе)</w:t>
            </w:r>
            <w:r w:rsidRPr="00021E40">
              <w:rPr>
                <w:rFonts w:ascii="Arial" w:eastAsia="Calibri" w:hAnsi="Arial" w:cs="Arial"/>
                <w:bCs/>
                <w:kern w:val="2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</w:tbl>
    <w:p w:rsidR="006328F7" w:rsidRPr="006328F7" w:rsidRDefault="006328F7" w:rsidP="006328F7">
      <w:pPr>
        <w:spacing w:after="0" w:line="240" w:lineRule="auto"/>
        <w:ind w:left="5529" w:firstLine="141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b/>
          <w:bCs/>
          <w:kern w:val="2"/>
          <w:sz w:val="24"/>
          <w:szCs w:val="24"/>
          <w:lang w:val="x-none" w:eastAsia="ru-RU"/>
        </w:rPr>
        <w:t>ЗАЯВЛЕНИЕ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6328F7">
        <w:rPr>
          <w:rFonts w:ascii="Arial" w:eastAsia="Calibri" w:hAnsi="Arial" w:cs="Arial"/>
          <w:bCs/>
          <w:sz w:val="24"/>
          <w:szCs w:val="24"/>
          <w:lang w:eastAsia="ru-RU"/>
        </w:rPr>
        <w:t xml:space="preserve">о выдаче </w:t>
      </w:r>
      <w:r w:rsidRPr="006328F7">
        <w:rPr>
          <w:rFonts w:ascii="Arial" w:eastAsia="Times New Roman" w:hAnsi="Arial" w:cs="Arial"/>
          <w:sz w:val="24"/>
          <w:szCs w:val="24"/>
          <w:lang w:val="x-none" w:eastAsia="x-none"/>
        </w:rPr>
        <w:t>акта освидетельствования проведения основных работ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6328F7">
        <w:rPr>
          <w:rFonts w:ascii="Arial" w:eastAsia="Times New Roman" w:hAnsi="Arial" w:cs="Arial"/>
          <w:sz w:val="24"/>
          <w:szCs w:val="24"/>
          <w:lang w:val="x-none" w:eastAsia="x-none"/>
        </w:rPr>
        <w:t>по строительству (реконструкции) объекта индивидуального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6328F7">
        <w:rPr>
          <w:rFonts w:ascii="Arial" w:eastAsia="Times New Roman" w:hAnsi="Arial" w:cs="Arial"/>
          <w:sz w:val="24"/>
          <w:szCs w:val="24"/>
          <w:lang w:val="x-none" w:eastAsia="x-none"/>
        </w:rPr>
        <w:t>жилищного строительства, осуществленному с привлечением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  <w:lang w:val="x-none" w:eastAsia="ru-RU"/>
        </w:rPr>
      </w:pPr>
      <w:r w:rsidRPr="006328F7">
        <w:rPr>
          <w:rFonts w:ascii="Arial" w:eastAsia="Times New Roman" w:hAnsi="Arial" w:cs="Arial"/>
          <w:sz w:val="24"/>
          <w:szCs w:val="24"/>
          <w:lang w:val="x-none" w:eastAsia="x-none"/>
        </w:rPr>
        <w:t>средств материнского (семейного) капитала</w:t>
      </w:r>
    </w:p>
    <w:p w:rsidR="006328F7" w:rsidRPr="006328F7" w:rsidRDefault="006328F7" w:rsidP="006328F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val="x-none" w:eastAsia="ru-RU"/>
        </w:rPr>
      </w:pPr>
    </w:p>
    <w:p w:rsidR="006328F7" w:rsidRPr="006328F7" w:rsidRDefault="006328F7" w:rsidP="006328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Прошу выдать акт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капитала, расположенного по </w:t>
      </w:r>
      <w:r w:rsidRPr="006328F7">
        <w:rPr>
          <w:rFonts w:ascii="Arial" w:eastAsia="Calibri" w:hAnsi="Arial" w:cs="Arial"/>
          <w:kern w:val="28"/>
          <w:sz w:val="24"/>
          <w:szCs w:val="24"/>
        </w:rPr>
        <w:t xml:space="preserve">адресу ________________________ </w:t>
      </w:r>
      <w:r w:rsidR="00F37BF0">
        <w:rPr>
          <w:rFonts w:ascii="Arial" w:eastAsia="Calibri" w:hAnsi="Arial" w:cs="Arial"/>
          <w:kern w:val="28"/>
          <w:sz w:val="24"/>
          <w:szCs w:val="24"/>
        </w:rPr>
        <w:t>-</w:t>
      </w:r>
      <w:r w:rsidRPr="006328F7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 </w:t>
      </w:r>
    </w:p>
    <w:p w:rsidR="006328F7" w:rsidRPr="006328F7" w:rsidRDefault="006328F7" w:rsidP="006328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328F7">
        <w:rPr>
          <w:rFonts w:ascii="Arial" w:eastAsia="Calibri" w:hAnsi="Arial" w:cs="Arial"/>
          <w:sz w:val="24"/>
          <w:szCs w:val="24"/>
        </w:rPr>
        <w:t>(указывается почтовый или строительный адрес объекта индивидуального жилищного строительства)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bCs/>
          <w:sz w:val="24"/>
          <w:szCs w:val="24"/>
          <w:lang w:val="x-none" w:eastAsia="ru-RU"/>
        </w:rPr>
        <w:t>кадастровый номер объекта</w:t>
      </w:r>
      <w:r w:rsidRPr="006328F7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6328F7">
        <w:rPr>
          <w:rFonts w:ascii="Arial" w:eastAsia="Times New Roman" w:hAnsi="Arial" w:cs="Arial"/>
          <w:kern w:val="28"/>
          <w:sz w:val="24"/>
          <w:szCs w:val="24"/>
          <w:lang w:val="x-none" w:eastAsia="ru-RU"/>
        </w:rPr>
        <w:t>индивидуального жилищного строительства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>(при наличии) ___________________________________________________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val="x-none" w:eastAsia="ru-RU"/>
        </w:rPr>
      </w:pPr>
      <w:r w:rsidRPr="006328F7">
        <w:rPr>
          <w:rFonts w:ascii="Arial" w:eastAsia="Calibri" w:hAnsi="Arial" w:cs="Arial"/>
          <w:bCs/>
          <w:sz w:val="24"/>
          <w:szCs w:val="24"/>
          <w:lang w:val="x-none" w:eastAsia="ru-RU"/>
        </w:rPr>
        <w:t>на земельном участке с кадастровым номером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 xml:space="preserve"> _____________________________________________________________________</w:t>
      </w:r>
      <w:r w:rsidRPr="006328F7">
        <w:rPr>
          <w:rFonts w:ascii="Arial" w:eastAsia="Calibri" w:hAnsi="Arial" w:cs="Arial"/>
          <w:sz w:val="24"/>
          <w:szCs w:val="24"/>
          <w:lang w:val="x-none" w:eastAsia="ru-RU"/>
        </w:rPr>
        <w:t xml:space="preserve"> </w:t>
      </w: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6328F7" w:rsidRPr="006328F7" w:rsidRDefault="006328F7" w:rsidP="006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328F7">
        <w:rPr>
          <w:rFonts w:ascii="Arial" w:eastAsia="Calibri" w:hAnsi="Arial" w:cs="Arial"/>
          <w:bCs/>
          <w:sz w:val="24"/>
          <w:szCs w:val="24"/>
          <w:lang w:eastAsia="ru-RU"/>
        </w:rPr>
        <w:t xml:space="preserve">В отношении объекта капитального строительства выдано разрешение на строительство (реконструкцию) либо уведомление о соответствии </w:t>
      </w:r>
      <w:r w:rsidRPr="006328F7">
        <w:rPr>
          <w:rFonts w:ascii="Arial" w:eastAsia="Calibri" w:hAnsi="Arial" w:cs="Arial"/>
          <w:sz w:val="24"/>
          <w:szCs w:val="24"/>
          <w:lang w:eastAsia="ru-RU"/>
        </w:rPr>
        <w:t>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Pr="006328F7">
        <w:rPr>
          <w:rFonts w:ascii="Arial" w:eastAsia="Calibri" w:hAnsi="Arial" w:cs="Arial"/>
          <w:bCs/>
          <w:sz w:val="24"/>
          <w:szCs w:val="24"/>
          <w:lang w:eastAsia="ru-RU"/>
        </w:rPr>
        <w:t xml:space="preserve"> № _________, дата выдачи __________.</w:t>
      </w:r>
    </w:p>
    <w:p w:rsidR="006328F7" w:rsidRPr="006328F7" w:rsidRDefault="006328F7" w:rsidP="006328F7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28F7" w:rsidRPr="006328F7" w:rsidRDefault="006328F7" w:rsidP="006328F7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28F7">
        <w:rPr>
          <w:rFonts w:ascii="Arial" w:eastAsia="Times New Roman" w:hAnsi="Arial" w:cs="Arial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6328F7" w:rsidRPr="006328F7" w:rsidTr="006328F7">
        <w:tc>
          <w:tcPr>
            <w:tcW w:w="534" w:type="dxa"/>
            <w:hideMark/>
          </w:tcPr>
          <w:p w:rsidR="006328F7" w:rsidRPr="006328F7" w:rsidRDefault="006328F7" w:rsidP="006328F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6328F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F7" w:rsidRPr="006328F7" w:rsidRDefault="006328F7" w:rsidP="006328F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hideMark/>
          </w:tcPr>
          <w:p w:rsidR="006328F7" w:rsidRPr="006328F7" w:rsidRDefault="006328F7" w:rsidP="006328F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6328F7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6328F7" w:rsidRPr="006328F7" w:rsidTr="006328F7">
        <w:tc>
          <w:tcPr>
            <w:tcW w:w="534" w:type="dxa"/>
            <w:hideMark/>
          </w:tcPr>
          <w:p w:rsidR="006328F7" w:rsidRPr="006328F7" w:rsidRDefault="006328F7" w:rsidP="006328F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6328F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8F7" w:rsidRPr="006328F7" w:rsidRDefault="006328F7" w:rsidP="006328F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hideMark/>
          </w:tcPr>
          <w:p w:rsidR="006328F7" w:rsidRPr="006328F7" w:rsidRDefault="006328F7" w:rsidP="006328F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6328F7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6328F7" w:rsidRPr="006328F7" w:rsidTr="006328F7">
        <w:tc>
          <w:tcPr>
            <w:tcW w:w="534" w:type="dxa"/>
            <w:hideMark/>
          </w:tcPr>
          <w:p w:rsidR="006328F7" w:rsidRPr="006328F7" w:rsidRDefault="006328F7" w:rsidP="006328F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6328F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8F7" w:rsidRPr="006328F7" w:rsidRDefault="006328F7" w:rsidP="006328F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hideMark/>
          </w:tcPr>
          <w:p w:rsidR="006328F7" w:rsidRPr="006328F7" w:rsidRDefault="006328F7" w:rsidP="006328F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6328F7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6328F7" w:rsidRPr="006328F7" w:rsidRDefault="006328F7" w:rsidP="006328F7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6328F7" w:rsidRPr="006328F7" w:rsidTr="006328F7">
        <w:tc>
          <w:tcPr>
            <w:tcW w:w="314" w:type="dxa"/>
            <w:hideMark/>
          </w:tcPr>
          <w:p w:rsidR="006328F7" w:rsidRPr="006328F7" w:rsidRDefault="006328F7" w:rsidP="006328F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6328F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F7" w:rsidRPr="006328F7" w:rsidRDefault="006328F7" w:rsidP="006328F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6328F7" w:rsidRPr="006328F7" w:rsidRDefault="006328F7" w:rsidP="006328F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6328F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F7" w:rsidRPr="006328F7" w:rsidRDefault="006328F7" w:rsidP="006328F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6328F7" w:rsidRPr="006328F7" w:rsidRDefault="006328F7" w:rsidP="006328F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6328F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F7" w:rsidRPr="006328F7" w:rsidRDefault="006328F7" w:rsidP="006328F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hideMark/>
          </w:tcPr>
          <w:p w:rsidR="006328F7" w:rsidRPr="006328F7" w:rsidRDefault="006328F7" w:rsidP="006328F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6328F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6328F7" w:rsidRPr="006328F7" w:rsidRDefault="006328F7" w:rsidP="006328F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F7" w:rsidRPr="006328F7" w:rsidRDefault="006328F7" w:rsidP="006328F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6328F7" w:rsidRPr="006328F7" w:rsidTr="006328F7">
        <w:tc>
          <w:tcPr>
            <w:tcW w:w="314" w:type="dxa"/>
          </w:tcPr>
          <w:p w:rsidR="006328F7" w:rsidRPr="006328F7" w:rsidRDefault="006328F7" w:rsidP="006328F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8F7" w:rsidRPr="006328F7" w:rsidRDefault="006328F7" w:rsidP="006328F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328F7" w:rsidRPr="006328F7" w:rsidRDefault="006328F7" w:rsidP="006328F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8F7" w:rsidRPr="006328F7" w:rsidRDefault="006328F7" w:rsidP="006328F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28F7" w:rsidRPr="006328F7" w:rsidRDefault="006328F7" w:rsidP="006328F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8F7" w:rsidRPr="006328F7" w:rsidRDefault="006328F7" w:rsidP="006328F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6328F7" w:rsidRPr="006328F7" w:rsidRDefault="006328F7" w:rsidP="006328F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6328F7" w:rsidRPr="006328F7" w:rsidRDefault="006328F7" w:rsidP="006328F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28F7" w:rsidRPr="006328F7" w:rsidRDefault="006328F7" w:rsidP="00021E4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</w:pPr>
            <w:r w:rsidRPr="006328F7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  <w:t>(подпись заявителя или</w:t>
            </w:r>
            <w:r w:rsidR="00021E40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6328F7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  <w:t>представителя заявителя)</w:t>
            </w:r>
          </w:p>
        </w:tc>
      </w:tr>
    </w:tbl>
    <w:p w:rsidR="006328F7" w:rsidRPr="006328F7" w:rsidRDefault="006328F7" w:rsidP="006328F7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46FAB" w:rsidRDefault="00046FAB"/>
    <w:sectPr w:rsidR="00046FAB" w:rsidSect="00021E4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6E" w:rsidRDefault="0051676E" w:rsidP="006328F7">
      <w:pPr>
        <w:spacing w:after="0" w:line="240" w:lineRule="auto"/>
      </w:pPr>
      <w:r>
        <w:separator/>
      </w:r>
    </w:p>
  </w:endnote>
  <w:endnote w:type="continuationSeparator" w:id="0">
    <w:p w:rsidR="0051676E" w:rsidRDefault="0051676E" w:rsidP="0063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739578"/>
      <w:docPartObj>
        <w:docPartGallery w:val="Page Numbers (Bottom of Page)"/>
        <w:docPartUnique/>
      </w:docPartObj>
    </w:sdtPr>
    <w:sdtEndPr/>
    <w:sdtContent>
      <w:p w:rsidR="00021E40" w:rsidRDefault="00021E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858">
          <w:rPr>
            <w:noProof/>
          </w:rPr>
          <w:t>4</w:t>
        </w:r>
        <w:r>
          <w:fldChar w:fldCharType="end"/>
        </w:r>
      </w:p>
    </w:sdtContent>
  </w:sdt>
  <w:p w:rsidR="00021E40" w:rsidRDefault="00021E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6E" w:rsidRDefault="0051676E" w:rsidP="006328F7">
      <w:pPr>
        <w:spacing w:after="0" w:line="240" w:lineRule="auto"/>
      </w:pPr>
      <w:r>
        <w:separator/>
      </w:r>
    </w:p>
  </w:footnote>
  <w:footnote w:type="continuationSeparator" w:id="0">
    <w:p w:rsidR="0051676E" w:rsidRDefault="0051676E" w:rsidP="006328F7">
      <w:pPr>
        <w:spacing w:after="0" w:line="240" w:lineRule="auto"/>
      </w:pPr>
      <w:r>
        <w:continuationSeparator/>
      </w:r>
    </w:p>
  </w:footnote>
  <w:footnote w:id="1">
    <w:p w:rsidR="00046FAB" w:rsidRDefault="00046FAB" w:rsidP="006328F7">
      <w:pPr>
        <w:pStyle w:val="a3"/>
        <w:rPr>
          <w:rFonts w:ascii="Courier New" w:eastAsia="Times New Roman" w:hAnsi="Courier New" w:cs="Courier New"/>
          <w:sz w:val="22"/>
          <w:szCs w:val="22"/>
          <w:lang w:eastAsia="ru-RU"/>
        </w:rPr>
      </w:pPr>
      <w:r>
        <w:rPr>
          <w:rStyle w:val="a5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В сведениях о заявителе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 (при наличии); 6) адрес электронной почты (при наличии).</w:t>
      </w:r>
    </w:p>
    <w:p w:rsidR="00046FAB" w:rsidRDefault="00046FAB" w:rsidP="006328F7">
      <w:pPr>
        <w:pStyle w:val="a3"/>
        <w:rPr>
          <w:rFonts w:ascii="Times New Roman" w:hAnsi="Times New Roman" w:cs="Times New Roman"/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25"/>
    <w:rsid w:val="00021E40"/>
    <w:rsid w:val="00046FAB"/>
    <w:rsid w:val="002F03E9"/>
    <w:rsid w:val="00473C2F"/>
    <w:rsid w:val="004E73E4"/>
    <w:rsid w:val="0051676E"/>
    <w:rsid w:val="006328F7"/>
    <w:rsid w:val="00AB71FE"/>
    <w:rsid w:val="00BC4EB0"/>
    <w:rsid w:val="00BC7625"/>
    <w:rsid w:val="00CC1858"/>
    <w:rsid w:val="00F0206E"/>
    <w:rsid w:val="00F3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28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28F7"/>
    <w:rPr>
      <w:sz w:val="20"/>
      <w:szCs w:val="20"/>
    </w:rPr>
  </w:style>
  <w:style w:type="character" w:styleId="a5">
    <w:name w:val="footnote reference"/>
    <w:uiPriority w:val="99"/>
    <w:semiHidden/>
    <w:unhideWhenUsed/>
    <w:rsid w:val="006328F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2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E40"/>
  </w:style>
  <w:style w:type="paragraph" w:styleId="a8">
    <w:name w:val="footer"/>
    <w:basedOn w:val="a"/>
    <w:link w:val="a9"/>
    <w:uiPriority w:val="99"/>
    <w:unhideWhenUsed/>
    <w:rsid w:val="0002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28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28F7"/>
    <w:rPr>
      <w:sz w:val="20"/>
      <w:szCs w:val="20"/>
    </w:rPr>
  </w:style>
  <w:style w:type="character" w:styleId="a5">
    <w:name w:val="footnote reference"/>
    <w:uiPriority w:val="99"/>
    <w:semiHidden/>
    <w:unhideWhenUsed/>
    <w:rsid w:val="006328F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2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E40"/>
  </w:style>
  <w:style w:type="paragraph" w:styleId="a8">
    <w:name w:val="footer"/>
    <w:basedOn w:val="a"/>
    <w:link w:val="a9"/>
    <w:uiPriority w:val="99"/>
    <w:unhideWhenUsed/>
    <w:rsid w:val="0002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5435</TotalTime>
  <Pages>23</Pages>
  <Words>9343</Words>
  <Characters>53256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2022-12-15T08:06:00Z</dcterms:created>
  <dcterms:modified xsi:type="dcterms:W3CDTF">2022-12-21T07:15:00Z</dcterms:modified>
</cp:coreProperties>
</file>