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99" w:rsidRPr="00ED0899" w:rsidRDefault="00ED0899" w:rsidP="002F74BC">
      <w:pPr>
        <w:spacing w:after="0" w:line="240" w:lineRule="auto"/>
        <w:rPr>
          <w:rFonts w:ascii="Times New Roman" w:eastAsia="Times New Roman" w:hAnsi="Times New Roman" w:cs="Times New Roman"/>
          <w:b/>
          <w:sz w:val="28"/>
          <w:szCs w:val="28"/>
          <w:lang w:eastAsia="ru-RU"/>
        </w:rPr>
      </w:pPr>
    </w:p>
    <w:p w:rsidR="00ED0899" w:rsidRPr="001C67CD" w:rsidRDefault="00ED0899" w:rsidP="00ED0899">
      <w:pPr>
        <w:spacing w:before="120" w:after="0" w:line="240" w:lineRule="exact"/>
        <w:jc w:val="center"/>
        <w:rPr>
          <w:rFonts w:ascii="Times New Roman" w:eastAsia="Times New Roman" w:hAnsi="Times New Roman" w:cs="Times New Roman"/>
          <w:b/>
          <w:sz w:val="28"/>
          <w:szCs w:val="28"/>
          <w:lang w:eastAsia="ru-RU"/>
        </w:rPr>
      </w:pPr>
      <w:r w:rsidRPr="001C67CD">
        <w:rPr>
          <w:rFonts w:ascii="Times New Roman" w:eastAsia="Times New Roman" w:hAnsi="Times New Roman" w:cs="Times New Roman"/>
          <w:b/>
          <w:sz w:val="28"/>
          <w:szCs w:val="28"/>
          <w:lang w:eastAsia="ru-RU"/>
        </w:rPr>
        <w:t>РОССИЙСКАЯ   ФЕДЕРАЦИЯ</w:t>
      </w:r>
    </w:p>
    <w:p w:rsidR="00ED0899" w:rsidRPr="001C67CD" w:rsidRDefault="00ED0899" w:rsidP="00ED0899">
      <w:pPr>
        <w:keepLines/>
        <w:spacing w:after="0" w:line="280" w:lineRule="exact"/>
        <w:jc w:val="center"/>
        <w:rPr>
          <w:rFonts w:ascii="Times New Roman" w:eastAsia="Times New Roman" w:hAnsi="Times New Roman" w:cs="Times New Roman"/>
          <w:b/>
          <w:sz w:val="28"/>
          <w:szCs w:val="28"/>
          <w:lang w:eastAsia="ru-RU"/>
        </w:rPr>
      </w:pPr>
      <w:r w:rsidRPr="001C67CD">
        <w:rPr>
          <w:rFonts w:ascii="Times New Roman" w:eastAsia="Times New Roman" w:hAnsi="Times New Roman" w:cs="Times New Roman"/>
          <w:b/>
          <w:sz w:val="28"/>
          <w:szCs w:val="28"/>
          <w:lang w:eastAsia="ru-RU"/>
        </w:rPr>
        <w:t>ИРКУТСКАЯ   ОБЛАСТЬ</w:t>
      </w:r>
    </w:p>
    <w:p w:rsidR="00ED0899" w:rsidRPr="001C67CD" w:rsidRDefault="00ED0899" w:rsidP="00ED0899">
      <w:pPr>
        <w:keepLines/>
        <w:spacing w:after="0" w:line="280" w:lineRule="exact"/>
        <w:jc w:val="center"/>
        <w:rPr>
          <w:rFonts w:ascii="Times New Roman" w:eastAsia="Times New Roman" w:hAnsi="Times New Roman" w:cs="Times New Roman"/>
          <w:b/>
          <w:sz w:val="28"/>
          <w:szCs w:val="28"/>
          <w:lang w:eastAsia="ru-RU"/>
        </w:rPr>
      </w:pPr>
      <w:r w:rsidRPr="001C67CD">
        <w:rPr>
          <w:rFonts w:ascii="Times New Roman" w:eastAsia="Times New Roman" w:hAnsi="Times New Roman" w:cs="Times New Roman"/>
          <w:b/>
          <w:sz w:val="28"/>
          <w:szCs w:val="28"/>
          <w:lang w:eastAsia="ru-RU"/>
        </w:rPr>
        <w:t>КАЧУГСКИЙ МУНИЦИПАЛЬНЫЙ РАЙОН</w:t>
      </w:r>
    </w:p>
    <w:p w:rsidR="00ED0899" w:rsidRPr="001C67CD" w:rsidRDefault="00ED0899" w:rsidP="00ED0899">
      <w:pPr>
        <w:spacing w:after="0" w:line="240" w:lineRule="auto"/>
        <w:jc w:val="center"/>
        <w:rPr>
          <w:rFonts w:ascii="Times New Roman" w:eastAsia="Times New Roman" w:hAnsi="Times New Roman" w:cs="Times New Roman"/>
          <w:b/>
          <w:snapToGrid w:val="0"/>
          <w:sz w:val="28"/>
          <w:szCs w:val="28"/>
          <w:lang w:eastAsia="ru-RU"/>
        </w:rPr>
      </w:pPr>
      <w:r w:rsidRPr="001C67CD">
        <w:rPr>
          <w:rFonts w:ascii="Times New Roman" w:eastAsia="Times New Roman" w:hAnsi="Times New Roman" w:cs="Times New Roman"/>
          <w:b/>
          <w:snapToGrid w:val="0"/>
          <w:sz w:val="28"/>
          <w:szCs w:val="28"/>
          <w:lang w:eastAsia="ru-RU"/>
        </w:rPr>
        <w:t xml:space="preserve">БИРЮЛЬСКОЕ МУНИЦИПАЛЬНОЕ ОБРАЗОВАНИЕ </w:t>
      </w:r>
    </w:p>
    <w:p w:rsidR="00ED0899" w:rsidRPr="001C67CD" w:rsidRDefault="00ED0899" w:rsidP="00ED0899">
      <w:pPr>
        <w:spacing w:after="0" w:line="240" w:lineRule="auto"/>
        <w:jc w:val="center"/>
        <w:rPr>
          <w:rFonts w:ascii="Times New Roman" w:eastAsia="Times New Roman" w:hAnsi="Times New Roman" w:cs="Times New Roman"/>
          <w:b/>
          <w:snapToGrid w:val="0"/>
          <w:sz w:val="28"/>
          <w:szCs w:val="28"/>
          <w:lang w:eastAsia="ru-RU"/>
        </w:rPr>
      </w:pPr>
      <w:r w:rsidRPr="001C67CD">
        <w:rPr>
          <w:rFonts w:ascii="Times New Roman" w:eastAsia="Times New Roman" w:hAnsi="Times New Roman" w:cs="Times New Roman"/>
          <w:b/>
          <w:snapToGrid w:val="0"/>
          <w:sz w:val="28"/>
          <w:szCs w:val="28"/>
          <w:lang w:eastAsia="ru-RU"/>
        </w:rPr>
        <w:t xml:space="preserve">АДМИНИСТРАЦИЯ БИРЮЛЬСКОГО СЕЛЬСКОГО ПОСЕЛЕНИЯ </w:t>
      </w:r>
    </w:p>
    <w:p w:rsidR="00ED0899" w:rsidRPr="001C67CD" w:rsidRDefault="00ED0899" w:rsidP="00ED0899">
      <w:pPr>
        <w:spacing w:after="0" w:line="240" w:lineRule="auto"/>
        <w:jc w:val="center"/>
        <w:rPr>
          <w:rFonts w:ascii="Times New Roman" w:eastAsia="Times New Roman" w:hAnsi="Times New Roman" w:cs="Times New Roman"/>
          <w:snapToGrid w:val="0"/>
          <w:sz w:val="28"/>
          <w:szCs w:val="28"/>
          <w:lang w:eastAsia="ru-RU"/>
        </w:rPr>
      </w:pPr>
    </w:p>
    <w:p w:rsidR="00ED0899" w:rsidRPr="001C67CD" w:rsidRDefault="000F57BC" w:rsidP="00ED0899">
      <w:pPr>
        <w:spacing w:after="0" w:line="240" w:lineRule="auto"/>
        <w:jc w:val="cente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ПОСТАНОВЛЕНИЕ- 12</w:t>
      </w:r>
    </w:p>
    <w:p w:rsidR="00ED0899" w:rsidRPr="001C67CD" w:rsidRDefault="00ED0899" w:rsidP="00ED0899">
      <w:pPr>
        <w:spacing w:after="0" w:line="240" w:lineRule="auto"/>
        <w:jc w:val="center"/>
        <w:rPr>
          <w:rFonts w:ascii="Times New Roman" w:eastAsia="Times New Roman" w:hAnsi="Times New Roman" w:cs="Times New Roman"/>
          <w:b/>
          <w:snapToGrid w:val="0"/>
          <w:sz w:val="28"/>
          <w:szCs w:val="28"/>
          <w:lang w:eastAsia="ru-RU"/>
        </w:rPr>
      </w:pPr>
    </w:p>
    <w:p w:rsidR="00ED0899" w:rsidRPr="001C67CD" w:rsidRDefault="00375ACF" w:rsidP="00ED0899">
      <w:pPr>
        <w:spacing w:after="0" w:line="240" w:lineRule="auto"/>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01.03</w:t>
      </w:r>
      <w:r w:rsidR="00ED0899" w:rsidRPr="001C67CD">
        <w:rPr>
          <w:rFonts w:ascii="Times New Roman" w:eastAsia="Times New Roman" w:hAnsi="Times New Roman" w:cs="Times New Roman"/>
          <w:b/>
          <w:snapToGrid w:val="0"/>
          <w:sz w:val="28"/>
          <w:szCs w:val="28"/>
          <w:lang w:eastAsia="ru-RU"/>
        </w:rPr>
        <w:t xml:space="preserve">. 2016г.                                                                    </w:t>
      </w:r>
      <w:r w:rsidR="001C67CD">
        <w:rPr>
          <w:rFonts w:ascii="Times New Roman" w:eastAsia="Times New Roman" w:hAnsi="Times New Roman" w:cs="Times New Roman"/>
          <w:b/>
          <w:snapToGrid w:val="0"/>
          <w:sz w:val="28"/>
          <w:szCs w:val="28"/>
          <w:lang w:eastAsia="ru-RU"/>
        </w:rPr>
        <w:t xml:space="preserve">         </w:t>
      </w:r>
      <w:r w:rsidR="00ED0899" w:rsidRPr="001C67CD">
        <w:rPr>
          <w:rFonts w:ascii="Times New Roman" w:eastAsia="Times New Roman" w:hAnsi="Times New Roman" w:cs="Times New Roman"/>
          <w:b/>
          <w:snapToGrid w:val="0"/>
          <w:sz w:val="28"/>
          <w:szCs w:val="28"/>
          <w:lang w:eastAsia="ru-RU"/>
        </w:rPr>
        <w:t xml:space="preserve">         </w:t>
      </w:r>
      <w:proofErr w:type="gramStart"/>
      <w:r w:rsidR="00ED0899" w:rsidRPr="001C67CD">
        <w:rPr>
          <w:rFonts w:ascii="Times New Roman" w:eastAsia="Times New Roman" w:hAnsi="Times New Roman" w:cs="Times New Roman"/>
          <w:b/>
          <w:snapToGrid w:val="0"/>
          <w:sz w:val="28"/>
          <w:szCs w:val="28"/>
          <w:lang w:eastAsia="ru-RU"/>
        </w:rPr>
        <w:t>с</w:t>
      </w:r>
      <w:proofErr w:type="gramEnd"/>
      <w:r w:rsidR="00ED0899" w:rsidRPr="001C67CD">
        <w:rPr>
          <w:rFonts w:ascii="Times New Roman" w:eastAsia="Times New Roman" w:hAnsi="Times New Roman" w:cs="Times New Roman"/>
          <w:b/>
          <w:snapToGrid w:val="0"/>
          <w:sz w:val="28"/>
          <w:szCs w:val="28"/>
          <w:lang w:eastAsia="ru-RU"/>
        </w:rPr>
        <w:t>. Бирюлька</w:t>
      </w:r>
    </w:p>
    <w:p w:rsidR="00ED0899" w:rsidRPr="001C67CD" w:rsidRDefault="00ED0899" w:rsidP="00ED0899">
      <w:pPr>
        <w:spacing w:after="0" w:line="240" w:lineRule="auto"/>
        <w:rPr>
          <w:rFonts w:ascii="Times New Roman" w:eastAsia="Times New Roman" w:hAnsi="Times New Roman" w:cs="Times New Roman"/>
          <w:b/>
          <w:snapToGrid w:val="0"/>
          <w:sz w:val="28"/>
          <w:szCs w:val="28"/>
          <w:lang w:eastAsia="ru-RU"/>
        </w:rPr>
      </w:pPr>
    </w:p>
    <w:p w:rsidR="00ED0899" w:rsidRPr="001C67CD" w:rsidRDefault="00ED0899" w:rsidP="00ED0899">
      <w:pPr>
        <w:spacing w:after="0" w:line="240" w:lineRule="auto"/>
        <w:rPr>
          <w:rFonts w:ascii="Times New Roman" w:eastAsia="Times New Roman" w:hAnsi="Times New Roman" w:cs="Times New Roman"/>
          <w:b/>
          <w:sz w:val="28"/>
          <w:szCs w:val="28"/>
          <w:lang w:eastAsia="ru-RU"/>
        </w:rPr>
      </w:pPr>
      <w:r w:rsidRPr="001C67CD">
        <w:rPr>
          <w:rFonts w:ascii="Times New Roman" w:eastAsia="Times New Roman" w:hAnsi="Times New Roman" w:cs="Times New Roman"/>
          <w:b/>
          <w:bCs/>
          <w:sz w:val="28"/>
          <w:szCs w:val="28"/>
          <w:lang w:eastAsia="ru-RU"/>
        </w:rPr>
        <w:t xml:space="preserve">      Об утверждении Административного регламента  предоставления муниципальной услуги </w:t>
      </w:r>
      <w:r w:rsidRPr="001C67CD">
        <w:rPr>
          <w:rFonts w:ascii="Times New Roman" w:eastAsia="Times New Roman" w:hAnsi="Times New Roman" w:cs="Times New Roman"/>
          <w:b/>
          <w:sz w:val="28"/>
          <w:szCs w:val="28"/>
          <w:lang w:eastAsia="ru-RU"/>
        </w:rPr>
        <w:t xml:space="preserve"> «Предоставление земельных участков, находящихся в муниципальной собственности  на торгах».</w:t>
      </w:r>
    </w:p>
    <w:p w:rsidR="00ED0899" w:rsidRPr="001C67CD" w:rsidRDefault="00ED0899" w:rsidP="00ED0899">
      <w:pPr>
        <w:spacing w:after="0" w:line="240" w:lineRule="auto"/>
        <w:rPr>
          <w:rFonts w:ascii="Times New Roman" w:eastAsia="Times New Roman" w:hAnsi="Times New Roman" w:cs="Times New Roman"/>
          <w:sz w:val="28"/>
          <w:szCs w:val="28"/>
          <w:lang w:eastAsia="ru-RU"/>
        </w:rPr>
      </w:pPr>
      <w:r w:rsidRPr="001C67CD">
        <w:rPr>
          <w:rFonts w:ascii="Times New Roman" w:eastAsia="Times New Roman" w:hAnsi="Times New Roman" w:cs="Times New Roman"/>
          <w:sz w:val="28"/>
          <w:szCs w:val="28"/>
          <w:lang w:eastAsia="ru-RU"/>
        </w:rPr>
        <w:t xml:space="preserve">                                                                                                                                                                                                       </w:t>
      </w:r>
    </w:p>
    <w:p w:rsidR="00ED0899" w:rsidRPr="001C67CD" w:rsidRDefault="00ED0899" w:rsidP="00ED0899">
      <w:pPr>
        <w:spacing w:after="0" w:line="240" w:lineRule="auto"/>
        <w:ind w:firstLine="720"/>
        <w:jc w:val="both"/>
        <w:rPr>
          <w:rFonts w:ascii="Times New Roman" w:eastAsia="Times New Roman" w:hAnsi="Times New Roman" w:cs="Times New Roman"/>
          <w:sz w:val="28"/>
          <w:szCs w:val="28"/>
          <w:lang w:eastAsia="ru-RU"/>
        </w:rPr>
      </w:pPr>
      <w:proofErr w:type="gramStart"/>
      <w:r w:rsidRPr="001C67CD">
        <w:rPr>
          <w:rFonts w:ascii="Times New Roman" w:eastAsia="Times New Roman" w:hAnsi="Times New Roman" w:cs="Times New Roman"/>
          <w:sz w:val="28"/>
          <w:szCs w:val="28"/>
          <w:lang w:eastAsia="ru-RU"/>
        </w:rPr>
        <w:t xml:space="preserve">В соответствии с </w:t>
      </w:r>
      <w:hyperlink r:id="rId9" w:history="1">
        <w:r w:rsidRPr="001C67CD">
          <w:rPr>
            <w:rFonts w:ascii="Times New Roman" w:eastAsia="Times New Roman" w:hAnsi="Times New Roman" w:cs="Times New Roman"/>
            <w:sz w:val="28"/>
            <w:szCs w:val="28"/>
            <w:lang w:eastAsia="ru-RU"/>
          </w:rPr>
          <w:t>Федеральным законом</w:t>
        </w:r>
      </w:hyperlink>
      <w:r w:rsidRPr="001C67CD">
        <w:rPr>
          <w:rFonts w:ascii="Times New Roman" w:eastAsia="Times New Roman" w:hAnsi="Times New Roman" w:cs="Times New Roman"/>
          <w:sz w:val="28"/>
          <w:szCs w:val="28"/>
          <w:lang w:eastAsia="ru-RU"/>
        </w:rPr>
        <w:t xml:space="preserve"> от 27 июля 2010 г.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в Бирюльском муниципальном образовании», утвержденным постановлением  главы администрации Бирюльского сельского поселения от 09.09</w:t>
      </w:r>
      <w:r w:rsidR="001C67CD" w:rsidRPr="001C67CD">
        <w:rPr>
          <w:rFonts w:ascii="Times New Roman" w:eastAsia="Times New Roman" w:hAnsi="Times New Roman" w:cs="Times New Roman"/>
          <w:sz w:val="28"/>
          <w:szCs w:val="28"/>
          <w:lang w:eastAsia="ru-RU"/>
        </w:rPr>
        <w:t>.</w:t>
      </w:r>
      <w:r w:rsidRPr="001C67CD">
        <w:rPr>
          <w:rFonts w:ascii="Times New Roman" w:eastAsia="Times New Roman" w:hAnsi="Times New Roman" w:cs="Times New Roman"/>
          <w:sz w:val="28"/>
          <w:szCs w:val="28"/>
          <w:lang w:eastAsia="ru-RU"/>
        </w:rPr>
        <w:t>2013 года № 50, в целях повышения качества исполнения и доступности муниципальной услуги</w:t>
      </w:r>
      <w:proofErr w:type="gramEnd"/>
      <w:r w:rsidRPr="001C67CD">
        <w:rPr>
          <w:rFonts w:ascii="Times New Roman" w:eastAsia="Times New Roman" w:hAnsi="Times New Roman" w:cs="Times New Roman"/>
          <w:sz w:val="28"/>
          <w:szCs w:val="28"/>
          <w:lang w:eastAsia="ru-RU"/>
        </w:rPr>
        <w:t xml:space="preserve"> </w:t>
      </w:r>
      <w:r w:rsidR="001C67CD" w:rsidRPr="001C67CD">
        <w:rPr>
          <w:rFonts w:ascii="Times New Roman" w:eastAsia="Times New Roman" w:hAnsi="Times New Roman" w:cs="Times New Roman"/>
          <w:sz w:val="28"/>
          <w:szCs w:val="28"/>
          <w:lang w:eastAsia="ru-RU"/>
        </w:rPr>
        <w:t xml:space="preserve">предоставление земельных участков, находящихся в муниципальной </w:t>
      </w:r>
      <w:proofErr w:type="gramStart"/>
      <w:r w:rsidR="001C67CD" w:rsidRPr="001C67CD">
        <w:rPr>
          <w:rFonts w:ascii="Times New Roman" w:eastAsia="Times New Roman" w:hAnsi="Times New Roman" w:cs="Times New Roman"/>
          <w:sz w:val="28"/>
          <w:szCs w:val="28"/>
          <w:lang w:eastAsia="ru-RU"/>
        </w:rPr>
        <w:t>собственности</w:t>
      </w:r>
      <w:proofErr w:type="gramEnd"/>
      <w:r w:rsidR="001C67CD" w:rsidRPr="001C67CD">
        <w:rPr>
          <w:rFonts w:ascii="Times New Roman" w:eastAsia="Times New Roman" w:hAnsi="Times New Roman" w:cs="Times New Roman"/>
          <w:sz w:val="28"/>
          <w:szCs w:val="28"/>
          <w:lang w:eastAsia="ru-RU"/>
        </w:rPr>
        <w:t xml:space="preserve"> на торгах  </w:t>
      </w:r>
      <w:r w:rsidRPr="001C67CD">
        <w:rPr>
          <w:rFonts w:ascii="Times New Roman" w:eastAsia="Times New Roman" w:hAnsi="Times New Roman" w:cs="Times New Roman"/>
          <w:sz w:val="28"/>
          <w:szCs w:val="28"/>
          <w:lang w:eastAsia="ru-RU"/>
        </w:rPr>
        <w:t xml:space="preserve">руководствуясь п. 21 ст. 6 Устава  Бирюльского МО </w:t>
      </w:r>
    </w:p>
    <w:p w:rsidR="00ED0899" w:rsidRPr="001C67CD" w:rsidRDefault="00ED0899" w:rsidP="00ED0899">
      <w:pPr>
        <w:spacing w:after="0" w:line="240" w:lineRule="auto"/>
        <w:ind w:firstLine="720"/>
        <w:jc w:val="both"/>
        <w:rPr>
          <w:rFonts w:ascii="Times New Roman" w:eastAsia="Times New Roman" w:hAnsi="Times New Roman" w:cs="Times New Roman"/>
          <w:sz w:val="28"/>
          <w:szCs w:val="28"/>
          <w:lang w:eastAsia="ru-RU"/>
        </w:rPr>
      </w:pPr>
    </w:p>
    <w:p w:rsidR="00ED0899" w:rsidRPr="001C67CD" w:rsidRDefault="00ED0899" w:rsidP="00ED0899">
      <w:pPr>
        <w:spacing w:after="0" w:line="240" w:lineRule="auto"/>
        <w:ind w:firstLine="720"/>
        <w:jc w:val="both"/>
        <w:rPr>
          <w:rFonts w:ascii="Times New Roman" w:eastAsia="Times New Roman" w:hAnsi="Times New Roman" w:cs="Times New Roman"/>
          <w:sz w:val="28"/>
          <w:szCs w:val="28"/>
          <w:lang w:eastAsia="ru-RU"/>
        </w:rPr>
      </w:pPr>
      <w:r w:rsidRPr="001C67CD">
        <w:rPr>
          <w:rFonts w:ascii="Times New Roman" w:eastAsia="Times New Roman" w:hAnsi="Times New Roman" w:cs="Times New Roman"/>
          <w:sz w:val="28"/>
          <w:szCs w:val="28"/>
          <w:lang w:eastAsia="ru-RU"/>
        </w:rPr>
        <w:t>ПОСТАНОВЛЯЮ:</w:t>
      </w:r>
    </w:p>
    <w:p w:rsidR="00ED0899" w:rsidRPr="001C67CD" w:rsidRDefault="00ED0899" w:rsidP="00ED0899">
      <w:pPr>
        <w:spacing w:after="0" w:line="240" w:lineRule="auto"/>
        <w:ind w:firstLine="720"/>
        <w:jc w:val="both"/>
        <w:rPr>
          <w:rFonts w:ascii="Times New Roman" w:eastAsia="Times New Roman" w:hAnsi="Times New Roman" w:cs="Times New Roman"/>
          <w:sz w:val="28"/>
          <w:szCs w:val="28"/>
          <w:lang w:eastAsia="ru-RU"/>
        </w:rPr>
      </w:pPr>
    </w:p>
    <w:p w:rsidR="00ED0899" w:rsidRPr="001C67CD" w:rsidRDefault="001C67CD" w:rsidP="00ED0899">
      <w:pPr>
        <w:spacing w:after="0" w:line="240" w:lineRule="auto"/>
        <w:ind w:left="709"/>
        <w:jc w:val="both"/>
        <w:rPr>
          <w:rFonts w:ascii="Times New Roman" w:eastAsia="Times New Roman" w:hAnsi="Times New Roman" w:cs="Times New Roman"/>
          <w:sz w:val="28"/>
          <w:szCs w:val="28"/>
          <w:lang w:eastAsia="ru-RU"/>
        </w:rPr>
      </w:pPr>
      <w:bookmarkStart w:id="0" w:name="sub_1"/>
      <w:r>
        <w:rPr>
          <w:rFonts w:ascii="Times New Roman" w:eastAsia="Times New Roman" w:hAnsi="Times New Roman" w:cs="Times New Roman"/>
          <w:sz w:val="28"/>
          <w:szCs w:val="28"/>
          <w:lang w:eastAsia="ru-RU"/>
        </w:rPr>
        <w:t>1.</w:t>
      </w:r>
      <w:r w:rsidR="00ED0899" w:rsidRPr="001C67CD">
        <w:rPr>
          <w:rFonts w:ascii="Times New Roman" w:eastAsia="Times New Roman" w:hAnsi="Times New Roman" w:cs="Times New Roman"/>
          <w:sz w:val="28"/>
          <w:szCs w:val="28"/>
          <w:lang w:eastAsia="ru-RU"/>
        </w:rPr>
        <w:t xml:space="preserve">Утвердить </w:t>
      </w:r>
      <w:hyperlink w:anchor="sub_1000" w:history="1">
        <w:r w:rsidR="00ED0899" w:rsidRPr="001C67CD">
          <w:rPr>
            <w:rFonts w:ascii="Times New Roman" w:eastAsia="Times New Roman" w:hAnsi="Times New Roman" w:cs="Times New Roman"/>
            <w:sz w:val="28"/>
            <w:szCs w:val="28"/>
            <w:lang w:eastAsia="ru-RU"/>
          </w:rPr>
          <w:t>административный регламент</w:t>
        </w:r>
      </w:hyperlink>
      <w:r w:rsidR="00ED0899" w:rsidRPr="001C67CD">
        <w:rPr>
          <w:rFonts w:ascii="Times New Roman" w:eastAsia="Times New Roman" w:hAnsi="Times New Roman" w:cs="Times New Roman"/>
          <w:sz w:val="28"/>
          <w:szCs w:val="28"/>
          <w:lang w:eastAsia="ru-RU"/>
        </w:rPr>
        <w:t xml:space="preserve"> предоставления муниципальной услуги «Предоставление земельных участков, находящихся в муниципальной собственн</w:t>
      </w:r>
      <w:r w:rsidR="009868E7" w:rsidRPr="001C67CD">
        <w:rPr>
          <w:rFonts w:ascii="Times New Roman" w:eastAsia="Times New Roman" w:hAnsi="Times New Roman" w:cs="Times New Roman"/>
          <w:sz w:val="28"/>
          <w:szCs w:val="28"/>
          <w:lang w:eastAsia="ru-RU"/>
        </w:rPr>
        <w:t>ости, на торгах</w:t>
      </w:r>
      <w:r w:rsidR="00ED0899" w:rsidRPr="001C67CD">
        <w:rPr>
          <w:rFonts w:ascii="Times New Roman" w:eastAsia="Times New Roman" w:hAnsi="Times New Roman" w:cs="Times New Roman"/>
          <w:sz w:val="28"/>
          <w:szCs w:val="28"/>
          <w:lang w:eastAsia="ru-RU"/>
        </w:rPr>
        <w:t>» (прилагается).</w:t>
      </w:r>
    </w:p>
    <w:p w:rsidR="00ED0899" w:rsidRPr="001C67CD" w:rsidRDefault="00ED0899" w:rsidP="00ED0899">
      <w:pPr>
        <w:spacing w:after="0" w:line="240" w:lineRule="auto"/>
        <w:ind w:left="709" w:firstLine="11"/>
        <w:rPr>
          <w:rFonts w:ascii="Times New Roman" w:eastAsia="Times New Roman" w:hAnsi="Times New Roman" w:cs="Times New Roman"/>
          <w:sz w:val="28"/>
          <w:szCs w:val="28"/>
          <w:lang w:eastAsia="ru-RU"/>
        </w:rPr>
      </w:pPr>
      <w:bookmarkStart w:id="1" w:name="sub_3"/>
      <w:bookmarkEnd w:id="0"/>
      <w:r w:rsidRPr="001C67CD">
        <w:rPr>
          <w:rFonts w:ascii="Times New Roman" w:eastAsia="Times New Roman" w:hAnsi="Times New Roman" w:cs="Times New Roman"/>
          <w:sz w:val="28"/>
          <w:szCs w:val="28"/>
          <w:lang w:eastAsia="ru-RU"/>
        </w:rPr>
        <w:t>2.</w:t>
      </w:r>
      <w:bookmarkEnd w:id="1"/>
      <w:proofErr w:type="gramStart"/>
      <w:r w:rsidRPr="001C67CD">
        <w:rPr>
          <w:rFonts w:ascii="Times New Roman" w:eastAsia="Times New Roman" w:hAnsi="Times New Roman" w:cs="Times New Roman"/>
          <w:sz w:val="28"/>
          <w:szCs w:val="28"/>
          <w:lang w:eastAsia="ru-RU"/>
        </w:rPr>
        <w:t>Разместить</w:t>
      </w:r>
      <w:proofErr w:type="gramEnd"/>
      <w:r w:rsidRPr="001C67CD">
        <w:rPr>
          <w:rFonts w:ascii="Times New Roman" w:eastAsia="Times New Roman" w:hAnsi="Times New Roman" w:cs="Times New Roman"/>
          <w:sz w:val="28"/>
          <w:szCs w:val="28"/>
          <w:lang w:eastAsia="ru-RU"/>
        </w:rPr>
        <w:t xml:space="preserve"> административный регламент на официальном сайте администрации Бирюльского муниципального образования (</w:t>
      </w:r>
      <w:r w:rsidRPr="001C67CD">
        <w:rPr>
          <w:rFonts w:ascii="Times New Roman" w:eastAsia="Times New Roman" w:hAnsi="Times New Roman" w:cs="Times New Roman"/>
          <w:sz w:val="28"/>
          <w:szCs w:val="28"/>
          <w:lang w:val="en-US" w:eastAsia="ru-RU"/>
        </w:rPr>
        <w:t>birulka</w:t>
      </w:r>
      <w:r w:rsidRPr="001C67CD">
        <w:rPr>
          <w:rFonts w:ascii="Times New Roman" w:eastAsia="Times New Roman" w:hAnsi="Times New Roman" w:cs="Times New Roman"/>
          <w:sz w:val="28"/>
          <w:szCs w:val="28"/>
          <w:lang w:eastAsia="ru-RU"/>
        </w:rPr>
        <w:t>.3</w:t>
      </w:r>
      <w:proofErr w:type="spellStart"/>
      <w:r w:rsidRPr="001C67CD">
        <w:rPr>
          <w:rFonts w:ascii="Times New Roman" w:eastAsia="Times New Roman" w:hAnsi="Times New Roman" w:cs="Times New Roman"/>
          <w:sz w:val="28"/>
          <w:szCs w:val="28"/>
          <w:lang w:val="en-US" w:eastAsia="ru-RU"/>
        </w:rPr>
        <w:t>dn</w:t>
      </w:r>
      <w:proofErr w:type="spellEnd"/>
      <w:r w:rsidRPr="001C67CD">
        <w:rPr>
          <w:rFonts w:ascii="Times New Roman" w:eastAsia="Times New Roman" w:hAnsi="Times New Roman" w:cs="Times New Roman"/>
          <w:sz w:val="28"/>
          <w:szCs w:val="28"/>
          <w:lang w:eastAsia="ru-RU"/>
        </w:rPr>
        <w:t>.</w:t>
      </w:r>
      <w:r w:rsidRPr="001C67CD">
        <w:rPr>
          <w:rFonts w:ascii="Times New Roman" w:eastAsia="Times New Roman" w:hAnsi="Times New Roman" w:cs="Times New Roman"/>
          <w:sz w:val="28"/>
          <w:szCs w:val="28"/>
          <w:lang w:val="en-US" w:eastAsia="ru-RU"/>
        </w:rPr>
        <w:t>ru</w:t>
      </w:r>
      <w:r w:rsidRPr="001C67CD">
        <w:rPr>
          <w:rFonts w:ascii="Times New Roman" w:eastAsia="Times New Roman" w:hAnsi="Times New Roman" w:cs="Times New Roman"/>
          <w:sz w:val="28"/>
          <w:szCs w:val="28"/>
          <w:lang w:eastAsia="ru-RU"/>
        </w:rPr>
        <w:t>)  и в печатном органе «Вести Бирюльки».</w:t>
      </w:r>
    </w:p>
    <w:p w:rsidR="00ED0899" w:rsidRPr="001C67CD" w:rsidRDefault="001C67CD" w:rsidP="00ED089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D0899" w:rsidRPr="001C67CD">
        <w:rPr>
          <w:rFonts w:ascii="Times New Roman" w:eastAsia="Times New Roman" w:hAnsi="Times New Roman" w:cs="Times New Roman"/>
          <w:sz w:val="28"/>
          <w:szCs w:val="28"/>
          <w:lang w:eastAsia="ru-RU"/>
        </w:rPr>
        <w:t xml:space="preserve"> </w:t>
      </w:r>
      <w:proofErr w:type="gramStart"/>
      <w:r w:rsidR="00ED0899" w:rsidRPr="001C67CD">
        <w:rPr>
          <w:rFonts w:ascii="Times New Roman" w:eastAsia="Times New Roman" w:hAnsi="Times New Roman" w:cs="Times New Roman"/>
          <w:sz w:val="28"/>
          <w:szCs w:val="28"/>
          <w:lang w:eastAsia="ru-RU"/>
        </w:rPr>
        <w:t>Контроль за</w:t>
      </w:r>
      <w:proofErr w:type="gramEnd"/>
      <w:r w:rsidR="00ED0899" w:rsidRPr="001C67CD">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ED0899" w:rsidRPr="001C67CD" w:rsidRDefault="00ED0899" w:rsidP="00ED0899">
      <w:pPr>
        <w:spacing w:after="0" w:line="240" w:lineRule="auto"/>
        <w:ind w:firstLine="720"/>
        <w:jc w:val="both"/>
        <w:rPr>
          <w:rFonts w:ascii="Times New Roman" w:eastAsia="Times New Roman" w:hAnsi="Times New Roman" w:cs="Times New Roman"/>
          <w:sz w:val="28"/>
          <w:szCs w:val="28"/>
          <w:lang w:eastAsia="ru-RU"/>
        </w:rPr>
      </w:pPr>
    </w:p>
    <w:p w:rsidR="00ED0899" w:rsidRPr="001C67CD" w:rsidRDefault="00ED0899" w:rsidP="00ED0899">
      <w:pPr>
        <w:spacing w:after="0" w:line="240" w:lineRule="auto"/>
        <w:ind w:firstLine="720"/>
        <w:jc w:val="both"/>
        <w:rPr>
          <w:rFonts w:ascii="Times New Roman" w:eastAsia="Times New Roman" w:hAnsi="Times New Roman" w:cs="Times New Roman"/>
          <w:sz w:val="28"/>
          <w:szCs w:val="28"/>
          <w:lang w:eastAsia="ru-RU"/>
        </w:rPr>
      </w:pPr>
    </w:p>
    <w:p w:rsidR="00ED0899" w:rsidRPr="001C67CD" w:rsidRDefault="00ED0899" w:rsidP="00ED0899">
      <w:pPr>
        <w:spacing w:after="0" w:line="240" w:lineRule="auto"/>
        <w:ind w:firstLine="720"/>
        <w:jc w:val="both"/>
        <w:rPr>
          <w:rFonts w:ascii="Times New Roman" w:eastAsia="Times New Roman" w:hAnsi="Times New Roman" w:cs="Times New Roman"/>
          <w:sz w:val="28"/>
          <w:szCs w:val="28"/>
          <w:lang w:eastAsia="ru-RU"/>
        </w:rPr>
      </w:pPr>
    </w:p>
    <w:p w:rsidR="00ED0899" w:rsidRPr="001C67CD" w:rsidRDefault="00ED0899" w:rsidP="00ED0899">
      <w:pPr>
        <w:spacing w:after="0" w:line="240" w:lineRule="auto"/>
        <w:ind w:firstLine="720"/>
        <w:jc w:val="both"/>
        <w:rPr>
          <w:rFonts w:ascii="Times New Roman" w:eastAsia="Times New Roman" w:hAnsi="Times New Roman" w:cs="Times New Roman"/>
          <w:sz w:val="28"/>
          <w:szCs w:val="28"/>
          <w:lang w:eastAsia="ru-RU"/>
        </w:rPr>
      </w:pPr>
    </w:p>
    <w:p w:rsidR="00ED0899" w:rsidRPr="001C67CD" w:rsidRDefault="00ED0899" w:rsidP="00ED0899">
      <w:pPr>
        <w:spacing w:after="0" w:line="240" w:lineRule="auto"/>
        <w:jc w:val="both"/>
        <w:rPr>
          <w:rFonts w:ascii="Times New Roman" w:eastAsia="Times New Roman" w:hAnsi="Times New Roman" w:cs="Times New Roman"/>
          <w:sz w:val="28"/>
          <w:szCs w:val="28"/>
          <w:lang w:eastAsia="ru-RU"/>
        </w:rPr>
      </w:pPr>
    </w:p>
    <w:p w:rsidR="00ED0899" w:rsidRPr="001C67CD" w:rsidRDefault="00ED0899" w:rsidP="00ED0899">
      <w:pPr>
        <w:spacing w:after="0" w:line="240" w:lineRule="auto"/>
        <w:ind w:firstLine="720"/>
        <w:jc w:val="both"/>
        <w:rPr>
          <w:rFonts w:ascii="Times New Roman" w:eastAsia="Times New Roman" w:hAnsi="Times New Roman" w:cs="Times New Roman"/>
          <w:sz w:val="28"/>
          <w:szCs w:val="28"/>
          <w:lang w:eastAsia="ru-RU"/>
        </w:rPr>
      </w:pPr>
      <w:r w:rsidRPr="001C67CD">
        <w:rPr>
          <w:rFonts w:ascii="Times New Roman" w:eastAsia="Times New Roman" w:hAnsi="Times New Roman" w:cs="Times New Roman"/>
          <w:sz w:val="28"/>
          <w:szCs w:val="28"/>
          <w:lang w:eastAsia="ru-RU"/>
        </w:rPr>
        <w:t xml:space="preserve"> Глава администрации</w:t>
      </w:r>
    </w:p>
    <w:p w:rsidR="00ED0899" w:rsidRPr="001C67CD" w:rsidRDefault="00ED0899" w:rsidP="00ED0899">
      <w:pPr>
        <w:spacing w:after="0" w:line="240" w:lineRule="auto"/>
        <w:ind w:firstLine="720"/>
        <w:jc w:val="both"/>
        <w:rPr>
          <w:rFonts w:ascii="Times New Roman" w:eastAsia="Times New Roman" w:hAnsi="Times New Roman" w:cs="Times New Roman"/>
          <w:sz w:val="28"/>
          <w:szCs w:val="28"/>
          <w:lang w:eastAsia="ru-RU"/>
        </w:rPr>
      </w:pPr>
      <w:r w:rsidRPr="001C67CD">
        <w:rPr>
          <w:rFonts w:ascii="Times New Roman" w:eastAsia="Times New Roman" w:hAnsi="Times New Roman" w:cs="Times New Roman"/>
          <w:sz w:val="28"/>
          <w:szCs w:val="28"/>
          <w:lang w:eastAsia="ru-RU"/>
        </w:rPr>
        <w:t xml:space="preserve"> Бирюльского СП                                                          Будревич А.Ю.</w:t>
      </w:r>
    </w:p>
    <w:p w:rsidR="00ED0899" w:rsidRPr="001C67CD" w:rsidRDefault="00ED0899" w:rsidP="00ED0899">
      <w:pPr>
        <w:spacing w:after="0" w:line="240" w:lineRule="auto"/>
        <w:ind w:firstLine="720"/>
        <w:jc w:val="both"/>
        <w:rPr>
          <w:rFonts w:ascii="Times New Roman" w:eastAsia="Times New Roman" w:hAnsi="Times New Roman" w:cs="Times New Roman"/>
          <w:sz w:val="24"/>
          <w:szCs w:val="24"/>
          <w:lang w:eastAsia="ru-RU"/>
        </w:rPr>
      </w:pPr>
    </w:p>
    <w:p w:rsidR="00ED0899" w:rsidRPr="001C67CD" w:rsidRDefault="00ED0899" w:rsidP="00ED0899">
      <w:pPr>
        <w:spacing w:after="0" w:line="240" w:lineRule="auto"/>
        <w:rPr>
          <w:rFonts w:ascii="Times New Roman" w:eastAsia="Times New Roman" w:hAnsi="Times New Roman" w:cs="Times New Roman"/>
          <w:sz w:val="24"/>
          <w:szCs w:val="24"/>
          <w:lang w:eastAsia="ru-RU"/>
        </w:rPr>
      </w:pPr>
    </w:p>
    <w:p w:rsidR="00ED0899" w:rsidRPr="001C67CD" w:rsidRDefault="00ED0899" w:rsidP="00ED0899">
      <w:pPr>
        <w:spacing w:after="0" w:line="240" w:lineRule="auto"/>
        <w:rPr>
          <w:rFonts w:ascii="Times New Roman" w:eastAsia="Times New Roman" w:hAnsi="Times New Roman" w:cs="Times New Roman"/>
          <w:sz w:val="24"/>
          <w:szCs w:val="24"/>
          <w:lang w:eastAsia="ru-RU"/>
        </w:rPr>
      </w:pPr>
    </w:p>
    <w:p w:rsidR="00ED0899" w:rsidRPr="001C67CD" w:rsidRDefault="00ED0899" w:rsidP="00ED0899">
      <w:pPr>
        <w:spacing w:after="0" w:line="240" w:lineRule="auto"/>
        <w:jc w:val="center"/>
        <w:rPr>
          <w:rFonts w:ascii="Times New Roman" w:eastAsia="Times New Roman" w:hAnsi="Times New Roman" w:cs="Times New Roman"/>
          <w:b/>
          <w:sz w:val="28"/>
          <w:szCs w:val="28"/>
          <w:lang w:eastAsia="ru-RU"/>
        </w:rPr>
      </w:pPr>
    </w:p>
    <w:p w:rsidR="00ED0899" w:rsidRPr="001C67CD" w:rsidRDefault="00ED0899" w:rsidP="001C67CD">
      <w:pPr>
        <w:spacing w:after="0" w:line="240" w:lineRule="auto"/>
        <w:rPr>
          <w:rFonts w:ascii="Times New Roman" w:eastAsia="Times New Roman" w:hAnsi="Times New Roman" w:cs="Times New Roman"/>
          <w:b/>
          <w:sz w:val="28"/>
          <w:szCs w:val="28"/>
          <w:lang w:eastAsia="ru-RU"/>
        </w:rPr>
      </w:pPr>
    </w:p>
    <w:p w:rsidR="00ED0899" w:rsidRDefault="00ED0899" w:rsidP="001C67CD">
      <w:pPr>
        <w:spacing w:after="0" w:line="240" w:lineRule="auto"/>
        <w:rPr>
          <w:rFonts w:ascii="Times New Roman" w:eastAsia="Times New Roman" w:hAnsi="Times New Roman" w:cs="Times New Roman"/>
          <w:b/>
          <w:sz w:val="28"/>
          <w:szCs w:val="28"/>
          <w:lang w:eastAsia="ru-RU"/>
        </w:rPr>
      </w:pPr>
    </w:p>
    <w:tbl>
      <w:tblPr>
        <w:tblpPr w:leftFromText="180" w:rightFromText="180" w:vertAnchor="page" w:horzAnchor="page" w:tblpX="2278" w:tblpY="541"/>
        <w:tblW w:w="0" w:type="auto"/>
        <w:tblLook w:val="04A0" w:firstRow="1" w:lastRow="0" w:firstColumn="1" w:lastColumn="0" w:noHBand="0" w:noVBand="1"/>
      </w:tblPr>
      <w:tblGrid>
        <w:gridCol w:w="4962"/>
        <w:gridCol w:w="4383"/>
      </w:tblGrid>
      <w:tr w:rsidR="00ED0899" w:rsidRPr="00ED0899" w:rsidTr="002E55E5">
        <w:trPr>
          <w:trHeight w:val="1924"/>
        </w:trPr>
        <w:tc>
          <w:tcPr>
            <w:tcW w:w="4962" w:type="dxa"/>
          </w:tcPr>
          <w:p w:rsidR="00ED0899" w:rsidRDefault="00ED0899" w:rsidP="00ED0899">
            <w:pPr>
              <w:spacing w:after="0" w:line="240" w:lineRule="auto"/>
              <w:jc w:val="right"/>
              <w:rPr>
                <w:rFonts w:ascii="Times New Roman" w:eastAsia="Times New Roman" w:hAnsi="Times New Roman" w:cs="Times New Roman"/>
                <w:sz w:val="28"/>
                <w:szCs w:val="28"/>
                <w:lang w:eastAsia="ru-RU"/>
              </w:rPr>
            </w:pPr>
          </w:p>
          <w:p w:rsidR="00ED0899" w:rsidRDefault="00ED0899" w:rsidP="00ED0899">
            <w:pPr>
              <w:spacing w:after="0" w:line="240" w:lineRule="auto"/>
              <w:jc w:val="right"/>
              <w:rPr>
                <w:rFonts w:ascii="Times New Roman" w:eastAsia="Times New Roman" w:hAnsi="Times New Roman" w:cs="Times New Roman"/>
                <w:sz w:val="28"/>
                <w:szCs w:val="28"/>
                <w:lang w:eastAsia="ru-RU"/>
              </w:rPr>
            </w:pPr>
          </w:p>
          <w:p w:rsidR="00ED0899" w:rsidRPr="00ED0899" w:rsidRDefault="00ED0899" w:rsidP="00ED0899">
            <w:pPr>
              <w:spacing w:after="0" w:line="240" w:lineRule="auto"/>
              <w:jc w:val="right"/>
              <w:rPr>
                <w:rFonts w:ascii="Times New Roman" w:eastAsia="Times New Roman" w:hAnsi="Times New Roman" w:cs="Times New Roman"/>
                <w:sz w:val="28"/>
                <w:szCs w:val="28"/>
                <w:lang w:eastAsia="ru-RU"/>
              </w:rPr>
            </w:pPr>
          </w:p>
        </w:tc>
        <w:tc>
          <w:tcPr>
            <w:tcW w:w="4383" w:type="dxa"/>
          </w:tcPr>
          <w:p w:rsidR="001C67CD" w:rsidRDefault="00E11C3F" w:rsidP="00ED08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ED0899" w:rsidRPr="00ED0899">
              <w:rPr>
                <w:rFonts w:ascii="Times New Roman" w:eastAsia="Times New Roman" w:hAnsi="Times New Roman" w:cs="Times New Roman"/>
                <w:sz w:val="28"/>
                <w:szCs w:val="28"/>
                <w:lang w:eastAsia="ru-RU"/>
              </w:rPr>
              <w:t>Утвержден</w:t>
            </w:r>
            <w:proofErr w:type="gramEnd"/>
            <w:r w:rsidR="00ED0899" w:rsidRPr="00ED08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D0899">
              <w:rPr>
                <w:rFonts w:ascii="Times New Roman" w:eastAsia="Times New Roman" w:hAnsi="Times New Roman" w:cs="Times New Roman"/>
                <w:sz w:val="28"/>
                <w:szCs w:val="28"/>
                <w:lang w:eastAsia="ru-RU"/>
              </w:rPr>
              <w:t>П</w:t>
            </w:r>
            <w:r w:rsidR="00ED0899" w:rsidRPr="00ED0899">
              <w:rPr>
                <w:rFonts w:ascii="Times New Roman" w:eastAsia="Times New Roman" w:hAnsi="Times New Roman" w:cs="Times New Roman"/>
                <w:sz w:val="28"/>
                <w:szCs w:val="28"/>
                <w:lang w:eastAsia="ru-RU"/>
              </w:rPr>
              <w:t>остано</w:t>
            </w:r>
            <w:r>
              <w:rPr>
                <w:rFonts w:ascii="Times New Roman" w:eastAsia="Times New Roman" w:hAnsi="Times New Roman" w:cs="Times New Roman"/>
                <w:sz w:val="28"/>
                <w:szCs w:val="28"/>
                <w:lang w:eastAsia="ru-RU"/>
              </w:rPr>
              <w:t xml:space="preserve">влением главы         </w:t>
            </w:r>
            <w:r w:rsidR="001C67CD">
              <w:rPr>
                <w:rFonts w:ascii="Times New Roman" w:eastAsia="Times New Roman" w:hAnsi="Times New Roman" w:cs="Times New Roman"/>
                <w:sz w:val="28"/>
                <w:szCs w:val="28"/>
                <w:lang w:eastAsia="ru-RU"/>
              </w:rPr>
              <w:t xml:space="preserve">администрации Бирюльского </w:t>
            </w:r>
          </w:p>
          <w:p w:rsidR="00E11C3F" w:rsidRDefault="001C67CD" w:rsidP="00E11C3F">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сельского поселения</w:t>
            </w:r>
            <w:r w:rsidR="00ED0899" w:rsidRPr="00ED0899">
              <w:rPr>
                <w:rFonts w:ascii="Times New Roman" w:eastAsia="Times New Roman" w:hAnsi="Times New Roman" w:cs="Times New Roman"/>
                <w:sz w:val="28"/>
                <w:szCs w:val="28"/>
                <w:lang w:eastAsia="ru-RU"/>
              </w:rPr>
              <w:t xml:space="preserve"> </w:t>
            </w:r>
          </w:p>
          <w:p w:rsidR="00ED0899" w:rsidRPr="00ED0899" w:rsidRDefault="00375ACF" w:rsidP="00E11C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01.03</w:t>
            </w:r>
            <w:r w:rsidR="001C67CD">
              <w:rPr>
                <w:rFonts w:ascii="Times New Roman" w:eastAsia="Times New Roman" w:hAnsi="Times New Roman" w:cs="Times New Roman"/>
                <w:sz w:val="28"/>
                <w:szCs w:val="28"/>
                <w:lang w:eastAsia="ru-RU"/>
              </w:rPr>
              <w:t>.2016</w:t>
            </w:r>
            <w:r w:rsidR="00ED0899" w:rsidRPr="00ED0899">
              <w:rPr>
                <w:rFonts w:ascii="Times New Roman" w:eastAsia="Times New Roman" w:hAnsi="Times New Roman" w:cs="Times New Roman"/>
                <w:sz w:val="28"/>
                <w:szCs w:val="28"/>
                <w:lang w:eastAsia="ru-RU"/>
              </w:rPr>
              <w:t>года</w:t>
            </w:r>
            <w:r w:rsidR="000F57BC">
              <w:rPr>
                <w:rFonts w:ascii="Times New Roman" w:eastAsia="Times New Roman" w:hAnsi="Times New Roman" w:cs="Times New Roman"/>
                <w:sz w:val="28"/>
                <w:szCs w:val="28"/>
                <w:lang w:eastAsia="ru-RU"/>
              </w:rPr>
              <w:t xml:space="preserve"> №12</w:t>
            </w:r>
            <w:bookmarkStart w:id="2" w:name="_GoBack"/>
            <w:bookmarkEnd w:id="2"/>
          </w:p>
        </w:tc>
      </w:tr>
    </w:tbl>
    <w:p w:rsidR="00ED0899" w:rsidRPr="00ED0899" w:rsidRDefault="00ED0899" w:rsidP="002E55E5">
      <w:pPr>
        <w:spacing w:after="0" w:line="240" w:lineRule="auto"/>
        <w:rPr>
          <w:rFonts w:ascii="Times New Roman" w:eastAsia="Times New Roman" w:hAnsi="Times New Roman" w:cs="Times New Roman"/>
          <w:b/>
          <w:sz w:val="28"/>
          <w:szCs w:val="28"/>
          <w:lang w:eastAsia="ru-RU"/>
        </w:rPr>
      </w:pPr>
    </w:p>
    <w:p w:rsidR="00ED0899" w:rsidRPr="00ED0899" w:rsidRDefault="00ED0899" w:rsidP="00ED0899">
      <w:pPr>
        <w:spacing w:after="0" w:line="240" w:lineRule="auto"/>
        <w:jc w:val="center"/>
        <w:rPr>
          <w:rFonts w:ascii="Times New Roman" w:eastAsia="Times New Roman" w:hAnsi="Times New Roman" w:cs="Times New Roman"/>
          <w:b/>
          <w:sz w:val="28"/>
          <w:szCs w:val="28"/>
          <w:lang w:eastAsia="ru-RU"/>
        </w:rPr>
      </w:pPr>
      <w:r w:rsidRPr="00ED0899">
        <w:rPr>
          <w:rFonts w:ascii="Times New Roman" w:eastAsia="Times New Roman" w:hAnsi="Times New Roman" w:cs="Times New Roman"/>
          <w:b/>
          <w:sz w:val="28"/>
          <w:szCs w:val="28"/>
          <w:lang w:eastAsia="ru-RU"/>
        </w:rPr>
        <w:t>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w:t>
      </w:r>
    </w:p>
    <w:p w:rsidR="00ED0899" w:rsidRPr="00ED0899" w:rsidRDefault="00ED0899" w:rsidP="00ED0899">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Раздел I. ОБЩИЕ ПОЛОЖЕНИЯ</w:t>
      </w:r>
    </w:p>
    <w:p w:rsidR="00ED0899" w:rsidRPr="00ED0899" w:rsidRDefault="00ED0899" w:rsidP="00ED08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 w:name="Par43"/>
      <w:bookmarkEnd w:id="3"/>
      <w:r w:rsidRPr="00ED0899">
        <w:rPr>
          <w:rFonts w:ascii="Times New Roman" w:eastAsia="Times New Roman" w:hAnsi="Times New Roman" w:cs="Times New Roman"/>
          <w:sz w:val="28"/>
          <w:szCs w:val="28"/>
          <w:lang w:eastAsia="ru-RU"/>
        </w:rPr>
        <w:t>Глава 1. ПРЕДМЕТ РЕГУЛИРОВАНИЯ АДМИНИСТРАТИВНОГО РЕГЛАМЕНТА</w:t>
      </w:r>
    </w:p>
    <w:p w:rsidR="00ED0899" w:rsidRPr="00ED0899" w:rsidRDefault="00ED0899" w:rsidP="00ED08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1. 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 </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C67CD">
        <w:rPr>
          <w:rFonts w:ascii="Times New Roman" w:eastAsia="Times New Roman" w:hAnsi="Times New Roman" w:cs="Times New Roman"/>
          <w:i/>
          <w:sz w:val="28"/>
          <w:szCs w:val="28"/>
          <w:lang w:eastAsia="ru-RU"/>
        </w:rPr>
        <w:t>Бирюльского сельского поселения</w:t>
      </w:r>
      <w:r w:rsidRPr="00ED0899">
        <w:rPr>
          <w:rFonts w:ascii="Times New Roman" w:eastAsia="Times New Roman" w:hAnsi="Times New Roman" w:cs="Times New Roman"/>
          <w:sz w:val="28"/>
          <w:szCs w:val="28"/>
          <w:lang w:eastAsia="ru-RU"/>
        </w:rPr>
        <w:t>, при осуществлении полномочий.</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4" w:name="Par49"/>
      <w:bookmarkEnd w:id="4"/>
      <w:r w:rsidRPr="00ED0899">
        <w:rPr>
          <w:rFonts w:ascii="Times New Roman" w:eastAsia="Times New Roman" w:hAnsi="Times New Roman" w:cs="Times New Roman"/>
          <w:sz w:val="28"/>
          <w:szCs w:val="28"/>
          <w:lang w:eastAsia="ru-RU"/>
        </w:rPr>
        <w:t>Глава 2. КРУГ ЗАЯВИТЕЛЕЙ</w:t>
      </w:r>
    </w:p>
    <w:p w:rsidR="00ED0899" w:rsidRPr="00ED0899" w:rsidRDefault="00ED0899" w:rsidP="00ED08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5" w:name="Par51"/>
      <w:bookmarkEnd w:id="5"/>
      <w:r w:rsidRPr="00ED0899">
        <w:rPr>
          <w:rFonts w:ascii="Times New Roman" w:eastAsia="Times New Roman" w:hAnsi="Times New Roman" w:cs="Times New Roman"/>
          <w:sz w:val="28"/>
          <w:szCs w:val="28"/>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4. При обращении за получением муниципальной услуги от им</w:t>
      </w:r>
      <w:r w:rsidR="006D7DD6">
        <w:rPr>
          <w:rFonts w:ascii="Times New Roman" w:eastAsia="Times New Roman" w:hAnsi="Times New Roman" w:cs="Times New Roman"/>
          <w:sz w:val="28"/>
          <w:szCs w:val="28"/>
          <w:lang w:eastAsia="ru-RU"/>
        </w:rPr>
        <w:t>ени заявителей взаимодействие с</w:t>
      </w:r>
      <w:r w:rsidRPr="00ED0899">
        <w:rPr>
          <w:rFonts w:ascii="Times New Roman" w:eastAsia="Times New Roman" w:hAnsi="Times New Roman" w:cs="Times New Roman"/>
          <w:i/>
          <w:sz w:val="28"/>
          <w:szCs w:val="28"/>
          <w:lang w:eastAsia="ru-RU"/>
        </w:rPr>
        <w:t xml:space="preserve"> </w:t>
      </w:r>
      <w:r w:rsidRPr="00ED0899">
        <w:rPr>
          <w:rFonts w:ascii="Times New Roman" w:eastAsia="Times New Roman" w:hAnsi="Times New Roman" w:cs="Times New Roman"/>
          <w:sz w:val="28"/>
          <w:szCs w:val="28"/>
          <w:lang w:eastAsia="ru-RU"/>
        </w:rPr>
        <w:t>админис</w:t>
      </w:r>
      <w:r w:rsidR="003D0420">
        <w:rPr>
          <w:rFonts w:ascii="Times New Roman" w:eastAsia="Times New Roman" w:hAnsi="Times New Roman" w:cs="Times New Roman"/>
          <w:sz w:val="28"/>
          <w:szCs w:val="28"/>
          <w:lang w:eastAsia="ru-RU"/>
        </w:rPr>
        <w:t>трацией</w:t>
      </w:r>
      <w:r w:rsidR="006D7DD6">
        <w:rPr>
          <w:rFonts w:ascii="Times New Roman" w:eastAsia="Times New Roman" w:hAnsi="Times New Roman" w:cs="Times New Roman"/>
          <w:sz w:val="28"/>
          <w:szCs w:val="28"/>
          <w:lang w:eastAsia="ru-RU"/>
        </w:rPr>
        <w:t xml:space="preserve"> Бирюльского</w:t>
      </w:r>
      <w:r w:rsidR="006D7DD6">
        <w:rPr>
          <w:rFonts w:ascii="Times New Roman" w:eastAsia="Times New Roman" w:hAnsi="Times New Roman" w:cs="Times New Roman"/>
          <w:i/>
          <w:sz w:val="28"/>
          <w:szCs w:val="28"/>
          <w:lang w:eastAsia="ru-RU"/>
        </w:rPr>
        <w:t xml:space="preserve"> муниципального образования</w:t>
      </w:r>
      <w:r w:rsidRPr="00ED0899">
        <w:rPr>
          <w:rFonts w:ascii="Times New Roman" w:eastAsia="Times New Roman" w:hAnsi="Times New Roman" w:cs="Times New Roman"/>
          <w:i/>
          <w:sz w:val="28"/>
          <w:szCs w:val="28"/>
          <w:lang w:eastAsia="ru-RU"/>
        </w:rPr>
        <w:t xml:space="preserve"> </w:t>
      </w:r>
      <w:r w:rsidRPr="00ED0899">
        <w:rPr>
          <w:rFonts w:ascii="Times New Roman" w:eastAsia="Times New Roman" w:hAnsi="Times New Roman" w:cs="Times New Roman"/>
          <w:sz w:val="28"/>
          <w:szCs w:val="28"/>
          <w:lang w:eastAsia="ru-RU"/>
        </w:rPr>
        <w:t>вправе осуществлять их уполномоченные представители в соответствии с законодательством.</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5. Лица, указанные в пунктах 3, 4 настоящего административного регламента, далее именуются заявителями. </w:t>
      </w:r>
    </w:p>
    <w:p w:rsidR="00ED0899" w:rsidRPr="00ED0899" w:rsidRDefault="00ED0899" w:rsidP="00ED08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6" w:name="Par61"/>
      <w:bookmarkEnd w:id="6"/>
      <w:r w:rsidRPr="00ED0899">
        <w:rPr>
          <w:rFonts w:ascii="Times New Roman" w:eastAsia="Times New Roman" w:hAnsi="Times New Roman" w:cs="Times New Roman"/>
          <w:sz w:val="28"/>
          <w:szCs w:val="28"/>
          <w:lang w:eastAsia="ru-RU"/>
        </w:rPr>
        <w:t>Глава 3. ТРЕБОВАНИЯ К ПОРЯДКУ ИНФОРМИРОВАНИЯ</w:t>
      </w:r>
    </w:p>
    <w:p w:rsidR="00ED0899" w:rsidRPr="00ED0899" w:rsidRDefault="00ED0899" w:rsidP="00ED089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О ПРЕДОСТАВЛЕНИИМУНИЦИПАЛЬНОЙ УСЛУГИ</w:t>
      </w:r>
    </w:p>
    <w:p w:rsidR="00ED0899" w:rsidRPr="00ED0899" w:rsidRDefault="00ED0899" w:rsidP="00ED089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6. </w:t>
      </w:r>
      <w:proofErr w:type="gramStart"/>
      <w:r w:rsidRPr="00ED0899">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 и процедурах предоставления муниципальной услуги (далее – инф</w:t>
      </w:r>
      <w:r w:rsidR="003D0420">
        <w:rPr>
          <w:rFonts w:ascii="Times New Roman" w:eastAsia="Times New Roman" w:hAnsi="Times New Roman" w:cs="Times New Roman"/>
          <w:sz w:val="28"/>
          <w:szCs w:val="28"/>
          <w:lang w:eastAsia="ru-RU"/>
        </w:rPr>
        <w:t>ормация) заявитель обращается в</w:t>
      </w:r>
      <w:r w:rsidR="003D0420">
        <w:rPr>
          <w:rFonts w:ascii="Times New Roman" w:eastAsia="Times New Roman" w:hAnsi="Times New Roman" w:cs="Times New Roman"/>
          <w:i/>
          <w:sz w:val="28"/>
          <w:szCs w:val="28"/>
          <w:lang w:eastAsia="ru-RU"/>
        </w:rPr>
        <w:t xml:space="preserve"> администрацию Бирюльского</w:t>
      </w:r>
      <w:r w:rsidRPr="00ED0899">
        <w:rPr>
          <w:rFonts w:ascii="Times New Roman" w:eastAsia="Times New Roman" w:hAnsi="Times New Roman" w:cs="Times New Roman"/>
          <w:i/>
          <w:sz w:val="28"/>
          <w:szCs w:val="28"/>
          <w:lang w:eastAsia="ru-RU"/>
        </w:rPr>
        <w:t xml:space="preserve"> муниципального образования)</w:t>
      </w:r>
      <w:r w:rsidRPr="00ED0899">
        <w:rPr>
          <w:rFonts w:ascii="Times New Roman" w:eastAsia="Times New Roman" w:hAnsi="Times New Roman" w:cs="Times New Roman"/>
          <w:sz w:val="28"/>
          <w:szCs w:val="28"/>
          <w:lang w:eastAsia="ru-RU"/>
        </w:rPr>
        <w:t xml:space="preserve"> (далее – уполномоченный орган).</w:t>
      </w:r>
      <w:proofErr w:type="gramEnd"/>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899">
        <w:rPr>
          <w:rFonts w:ascii="Times New Roman" w:eastAsia="Times New Roman" w:hAnsi="Times New Roman" w:cs="Times New Roman"/>
          <w:sz w:val="28"/>
          <w:szCs w:val="28"/>
          <w:lang w:eastAsia="ru-RU"/>
        </w:rPr>
        <w:lastRenderedPageBreak/>
        <w:t xml:space="preserve">7. </w:t>
      </w:r>
      <w:r w:rsidRPr="00ED0899">
        <w:rPr>
          <w:rFonts w:ascii="Times New Roman" w:eastAsia="Times New Roman" w:hAnsi="Times New Roman" w:cs="Times New Roman"/>
          <w:sz w:val="28"/>
          <w:szCs w:val="28"/>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899">
        <w:rPr>
          <w:rFonts w:ascii="Times New Roman" w:eastAsia="Times New Roman" w:hAnsi="Times New Roman" w:cs="Times New Roman"/>
          <w:sz w:val="28"/>
          <w:szCs w:val="28"/>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8. Информация предоставляется:</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а) при личном контакте с заявителями;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D0899">
        <w:rPr>
          <w:rFonts w:ascii="Times New Roman" w:eastAsia="Times New Roman" w:hAnsi="Times New Roman" w:cs="Times New Roman"/>
          <w:sz w:val="28"/>
          <w:szCs w:val="28"/>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0" w:history="1">
        <w:r w:rsidR="003D0420" w:rsidRPr="003D0420">
          <w:rPr>
            <w:rFonts w:ascii="Times New Roman" w:eastAsia="Times New Roman" w:hAnsi="Times New Roman" w:cs="Times New Roman"/>
            <w:color w:val="0000FF"/>
            <w:sz w:val="24"/>
            <w:szCs w:val="24"/>
            <w:u w:val="single"/>
            <w:lang w:val="en-US" w:eastAsia="ru-RU"/>
          </w:rPr>
          <w:t>http</w:t>
        </w:r>
        <w:r w:rsidR="003D0420" w:rsidRPr="003D0420">
          <w:rPr>
            <w:rFonts w:ascii="Times New Roman" w:eastAsia="Times New Roman" w:hAnsi="Times New Roman" w:cs="Times New Roman"/>
            <w:color w:val="0000FF"/>
            <w:sz w:val="24"/>
            <w:szCs w:val="24"/>
            <w:u w:val="single"/>
            <w:lang w:eastAsia="ru-RU"/>
          </w:rPr>
          <w:t>://</w:t>
        </w:r>
        <w:r w:rsidR="003D0420" w:rsidRPr="003D0420">
          <w:rPr>
            <w:rFonts w:ascii="Times New Roman" w:eastAsia="Times New Roman" w:hAnsi="Times New Roman" w:cs="Times New Roman"/>
            <w:color w:val="0000FF"/>
            <w:sz w:val="24"/>
            <w:szCs w:val="24"/>
            <w:u w:val="single"/>
            <w:lang w:val="en-US" w:eastAsia="ru-RU"/>
          </w:rPr>
          <w:t>birulka</w:t>
        </w:r>
        <w:r w:rsidR="003D0420" w:rsidRPr="003D0420">
          <w:rPr>
            <w:rFonts w:ascii="Times New Roman" w:eastAsia="Times New Roman" w:hAnsi="Times New Roman" w:cs="Times New Roman"/>
            <w:color w:val="0000FF"/>
            <w:sz w:val="24"/>
            <w:szCs w:val="24"/>
            <w:u w:val="single"/>
            <w:lang w:eastAsia="ru-RU"/>
          </w:rPr>
          <w:t>.3</w:t>
        </w:r>
        <w:r w:rsidR="003D0420" w:rsidRPr="003D0420">
          <w:rPr>
            <w:rFonts w:ascii="Times New Roman" w:eastAsia="Times New Roman" w:hAnsi="Times New Roman" w:cs="Times New Roman"/>
            <w:color w:val="0000FF"/>
            <w:sz w:val="24"/>
            <w:szCs w:val="24"/>
            <w:u w:val="single"/>
            <w:lang w:val="en-US" w:eastAsia="ru-RU"/>
          </w:rPr>
          <w:t>dn</w:t>
        </w:r>
        <w:r w:rsidR="003D0420" w:rsidRPr="003D0420">
          <w:rPr>
            <w:rFonts w:ascii="Times New Roman" w:eastAsia="Times New Roman" w:hAnsi="Times New Roman" w:cs="Times New Roman"/>
            <w:color w:val="0000FF"/>
            <w:sz w:val="24"/>
            <w:szCs w:val="24"/>
            <w:u w:val="single"/>
            <w:lang w:eastAsia="ru-RU"/>
          </w:rPr>
          <w:t>.</w:t>
        </w:r>
        <w:r w:rsidR="003D0420" w:rsidRPr="003D0420">
          <w:rPr>
            <w:rFonts w:ascii="Times New Roman" w:eastAsia="Times New Roman" w:hAnsi="Times New Roman" w:cs="Times New Roman"/>
            <w:color w:val="0000FF"/>
            <w:sz w:val="24"/>
            <w:szCs w:val="24"/>
            <w:u w:val="single"/>
            <w:lang w:val="en-US" w:eastAsia="ru-RU"/>
          </w:rPr>
          <w:t>ru</w:t>
        </w:r>
      </w:hyperlink>
      <w:r w:rsidR="003D0420" w:rsidRPr="003D0420">
        <w:rPr>
          <w:rFonts w:ascii="Times New Roman" w:eastAsia="Times New Roman" w:hAnsi="Times New Roman" w:cs="Times New Roman"/>
          <w:sz w:val="24"/>
          <w:szCs w:val="24"/>
          <w:lang w:eastAsia="ru-RU"/>
        </w:rPr>
        <w:t>/</w:t>
      </w:r>
      <w:r w:rsidRPr="00ED0899">
        <w:rPr>
          <w:rFonts w:ascii="Times New Roman" w:eastAsia="Times New Roman" w:hAnsi="Times New Roman" w:cs="Times New Roman"/>
          <w:sz w:val="28"/>
          <w:szCs w:val="28"/>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ED0899">
          <w:rPr>
            <w:rFonts w:ascii="Times New Roman" w:eastAsia="Times New Roman" w:hAnsi="Times New Roman" w:cs="Times New Roman"/>
            <w:color w:val="0000FF"/>
            <w:sz w:val="28"/>
            <w:szCs w:val="28"/>
            <w:u w:val="single"/>
            <w:lang w:eastAsia="ru-RU"/>
          </w:rPr>
          <w:t>http://38.gosuslugi.ru</w:t>
        </w:r>
      </w:hyperlink>
      <w:r w:rsidRPr="00ED0899">
        <w:rPr>
          <w:rFonts w:ascii="Times New Roman" w:eastAsia="Times New Roman" w:hAnsi="Times New Roman" w:cs="Times New Roman"/>
          <w:sz w:val="28"/>
          <w:szCs w:val="28"/>
          <w:lang w:eastAsia="ru-RU"/>
        </w:rPr>
        <w:t xml:space="preserve"> (далее – Портал);</w:t>
      </w:r>
      <w:proofErr w:type="gramEnd"/>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в) письменно, в случае письменного обращения заявителя.</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10. Должностные лица уполномоченного органа, предоставляют информацию по следующим вопросам:</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б) о порядке предоставления муниципальной услуги и ходе предоставления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в) о перечне документов, необходимых для предоставления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г) о времени приема документов, необходимых для предоставления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д) о сроке предоставления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е) об основаниях отказа в приеме документов, необходимых для предоставления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ж) об основаниях отказа в предоставлении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11. Основными требованиями при предоставлении информации являются:</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а) актуальность;</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б) своевременность;</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в) четкость и доступность в изложении информации;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г) полнота информации;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д) соответствие информации требованиям законодательства.</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12. Предоставление информации по телефону осуществляется путем </w:t>
      </w:r>
      <w:r w:rsidRPr="00ED0899">
        <w:rPr>
          <w:rFonts w:ascii="Times New Roman" w:eastAsia="Times New Roman" w:hAnsi="Times New Roman" w:cs="Times New Roman"/>
          <w:sz w:val="28"/>
          <w:szCs w:val="28"/>
          <w:lang w:eastAsia="ru-RU"/>
        </w:rPr>
        <w:lastRenderedPageBreak/>
        <w:t xml:space="preserve">непосредственного общения заявителя с должностным лицом </w:t>
      </w:r>
      <w:r w:rsidRPr="00ED0899">
        <w:rPr>
          <w:rFonts w:ascii="Times New Roman" w:eastAsia="Times New Roman" w:hAnsi="Times New Roman" w:cs="Times New Roman"/>
          <w:sz w:val="28"/>
          <w:szCs w:val="28"/>
          <w:lang w:eastAsia="ko-KR"/>
        </w:rPr>
        <w:t>уполномоченного органа</w:t>
      </w:r>
      <w:r w:rsidRPr="00ED0899">
        <w:rPr>
          <w:rFonts w:ascii="Times New Roman" w:eastAsia="Times New Roman" w:hAnsi="Times New Roman" w:cs="Times New Roman"/>
          <w:sz w:val="28"/>
          <w:szCs w:val="28"/>
          <w:lang w:eastAsia="ru-RU"/>
        </w:rPr>
        <w:t>.</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14. Если заявителя не удовлетворяет </w:t>
      </w:r>
      <w:proofErr w:type="gramStart"/>
      <w:r w:rsidRPr="00ED0899">
        <w:rPr>
          <w:rFonts w:ascii="Times New Roman" w:eastAsia="Times New Roman" w:hAnsi="Times New Roman" w:cs="Times New Roman"/>
          <w:sz w:val="28"/>
          <w:szCs w:val="28"/>
          <w:lang w:eastAsia="ru-RU"/>
        </w:rPr>
        <w:t>информация, представленная должностным лицом уполномоченного органа он может</w:t>
      </w:r>
      <w:proofErr w:type="gramEnd"/>
      <w:r w:rsidRPr="00ED0899">
        <w:rPr>
          <w:rFonts w:ascii="Times New Roman" w:eastAsia="Times New Roman" w:hAnsi="Times New Roman" w:cs="Times New Roman"/>
          <w:sz w:val="28"/>
          <w:szCs w:val="28"/>
          <w:lang w:eastAsia="ru-RU"/>
        </w:rPr>
        <w:t xml:space="preserve"> обратиться к главе </w:t>
      </w:r>
      <w:r w:rsidRPr="00ED0899">
        <w:rPr>
          <w:rFonts w:ascii="Times New Roman" w:eastAsia="Times New Roman" w:hAnsi="Times New Roman" w:cs="Times New Roman"/>
          <w:i/>
          <w:sz w:val="28"/>
          <w:szCs w:val="28"/>
          <w:lang w:eastAsia="ru-RU"/>
        </w:rPr>
        <w:t xml:space="preserve">администрации </w:t>
      </w:r>
      <w:r w:rsidR="003D0420">
        <w:rPr>
          <w:rFonts w:ascii="Times New Roman" w:eastAsia="Times New Roman" w:hAnsi="Times New Roman" w:cs="Times New Roman"/>
          <w:i/>
          <w:sz w:val="28"/>
          <w:szCs w:val="28"/>
          <w:lang w:eastAsia="ru-RU"/>
        </w:rPr>
        <w:t xml:space="preserve">Бирюльского </w:t>
      </w:r>
      <w:r w:rsidRPr="00ED0899">
        <w:rPr>
          <w:rFonts w:ascii="Times New Roman" w:eastAsia="Times New Roman" w:hAnsi="Times New Roman" w:cs="Times New Roman"/>
          <w:i/>
          <w:sz w:val="28"/>
          <w:szCs w:val="28"/>
          <w:lang w:eastAsia="ru-RU"/>
        </w:rPr>
        <w:t>муниципального образования</w:t>
      </w:r>
      <w:r w:rsidRPr="00ED0899">
        <w:rPr>
          <w:rFonts w:ascii="Times New Roman" w:eastAsia="Times New Roman" w:hAnsi="Times New Roman" w:cs="Times New Roman"/>
          <w:sz w:val="28"/>
          <w:szCs w:val="28"/>
          <w:lang w:eastAsia="ru-RU"/>
        </w:rPr>
        <w:t>, руководителю уполномоченного органа в соответствии с графиком приема заявителей, указанным в пункте 20 настоящего административного регламента.</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rPr>
        <w:t xml:space="preserve">Прием заявителей </w:t>
      </w:r>
      <w:r w:rsidRPr="00ED0899">
        <w:rPr>
          <w:rFonts w:ascii="Times New Roman" w:eastAsia="Times New Roman" w:hAnsi="Times New Roman" w:cs="Times New Roman"/>
          <w:i/>
          <w:sz w:val="28"/>
          <w:szCs w:val="28"/>
        </w:rPr>
        <w:t xml:space="preserve">главой администрации </w:t>
      </w:r>
      <w:r w:rsidR="003D0420">
        <w:rPr>
          <w:rFonts w:ascii="Times New Roman" w:eastAsia="Times New Roman" w:hAnsi="Times New Roman" w:cs="Times New Roman"/>
          <w:i/>
          <w:sz w:val="28"/>
          <w:szCs w:val="28"/>
        </w:rPr>
        <w:t xml:space="preserve">Бирюльского </w:t>
      </w:r>
      <w:r w:rsidRPr="00ED0899">
        <w:rPr>
          <w:rFonts w:ascii="Times New Roman" w:eastAsia="Times New Roman" w:hAnsi="Times New Roman" w:cs="Times New Roman"/>
          <w:i/>
          <w:sz w:val="28"/>
          <w:szCs w:val="28"/>
        </w:rPr>
        <w:t>м</w:t>
      </w:r>
      <w:r w:rsidR="003D0420">
        <w:rPr>
          <w:rFonts w:ascii="Times New Roman" w:eastAsia="Times New Roman" w:hAnsi="Times New Roman" w:cs="Times New Roman"/>
          <w:i/>
          <w:sz w:val="28"/>
          <w:szCs w:val="28"/>
        </w:rPr>
        <w:t>униципального образования</w:t>
      </w:r>
      <w:r w:rsidRPr="00ED0899">
        <w:rPr>
          <w:rFonts w:ascii="Times New Roman" w:eastAsia="Times New Roman" w:hAnsi="Times New Roman" w:cs="Times New Roman"/>
          <w:sz w:val="28"/>
          <w:szCs w:val="28"/>
        </w:rPr>
        <w:t xml:space="preserve"> (в случае его отсутствия – </w:t>
      </w:r>
      <w:r w:rsidRPr="00ED0899">
        <w:rPr>
          <w:rFonts w:ascii="Times New Roman" w:eastAsia="Times New Roman" w:hAnsi="Times New Roman" w:cs="Times New Roman"/>
          <w:i/>
          <w:sz w:val="28"/>
          <w:szCs w:val="28"/>
        </w:rPr>
        <w:t>заместителями главы или руководителя</w:t>
      </w:r>
      <w:r w:rsidRPr="00ED0899">
        <w:rPr>
          <w:rFonts w:ascii="Times New Roman" w:eastAsia="Times New Roman" w:hAnsi="Times New Roman" w:cs="Times New Roman"/>
          <w:sz w:val="28"/>
          <w:szCs w:val="28"/>
        </w:rPr>
        <w:t xml:space="preserve">) проводится по предварительной записи, которая осуществляется по телефону </w:t>
      </w:r>
      <w:r w:rsidR="003D0420">
        <w:rPr>
          <w:rFonts w:ascii="Times New Roman" w:eastAsia="Times New Roman" w:hAnsi="Times New Roman" w:cs="Times New Roman"/>
          <w:i/>
          <w:sz w:val="28"/>
          <w:szCs w:val="28"/>
        </w:rPr>
        <w:t>95-352</w:t>
      </w:r>
      <w:r w:rsidRPr="00ED0899">
        <w:rPr>
          <w:rFonts w:ascii="Times New Roman" w:eastAsia="Times New Roman" w:hAnsi="Times New Roman" w:cs="Times New Roman"/>
          <w:i/>
          <w:sz w:val="28"/>
          <w:szCs w:val="28"/>
        </w:rPr>
        <w:t>.</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а) на стендах, расположенных в помещениях, занимаемых уполномоченным органом;</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б) на официальном сайте уполномоченного органа в информационно-телеко</w:t>
      </w:r>
      <w:r w:rsidR="00594F2B">
        <w:rPr>
          <w:rFonts w:ascii="Times New Roman" w:eastAsia="Times New Roman" w:hAnsi="Times New Roman" w:cs="Times New Roman"/>
          <w:sz w:val="28"/>
          <w:szCs w:val="28"/>
          <w:lang w:eastAsia="ru-RU"/>
        </w:rPr>
        <w:t>ммуникационной сети «Интернет» -</w:t>
      </w:r>
      <w:hyperlink r:id="rId12" w:history="1">
        <w:r w:rsidR="00594F2B" w:rsidRPr="00594F2B">
          <w:rPr>
            <w:rFonts w:ascii="Times New Roman" w:eastAsia="Times New Roman" w:hAnsi="Times New Roman" w:cs="Times New Roman"/>
            <w:color w:val="0000FF"/>
            <w:sz w:val="24"/>
            <w:szCs w:val="24"/>
            <w:u w:val="single"/>
            <w:lang w:val="en-US" w:eastAsia="ru-RU"/>
          </w:rPr>
          <w:t>http</w:t>
        </w:r>
        <w:r w:rsidR="00594F2B" w:rsidRPr="00594F2B">
          <w:rPr>
            <w:rFonts w:ascii="Times New Roman" w:eastAsia="Times New Roman" w:hAnsi="Times New Roman" w:cs="Times New Roman"/>
            <w:color w:val="0000FF"/>
            <w:sz w:val="24"/>
            <w:szCs w:val="24"/>
            <w:u w:val="single"/>
            <w:lang w:eastAsia="ru-RU"/>
          </w:rPr>
          <w:t>://</w:t>
        </w:r>
        <w:r w:rsidR="00594F2B" w:rsidRPr="00594F2B">
          <w:rPr>
            <w:rFonts w:ascii="Times New Roman" w:eastAsia="Times New Roman" w:hAnsi="Times New Roman" w:cs="Times New Roman"/>
            <w:color w:val="0000FF"/>
            <w:sz w:val="24"/>
            <w:szCs w:val="24"/>
            <w:u w:val="single"/>
            <w:lang w:val="en-US" w:eastAsia="ru-RU"/>
          </w:rPr>
          <w:t>birulka</w:t>
        </w:r>
        <w:r w:rsidR="00594F2B" w:rsidRPr="00594F2B">
          <w:rPr>
            <w:rFonts w:ascii="Times New Roman" w:eastAsia="Times New Roman" w:hAnsi="Times New Roman" w:cs="Times New Roman"/>
            <w:color w:val="0000FF"/>
            <w:sz w:val="24"/>
            <w:szCs w:val="24"/>
            <w:u w:val="single"/>
            <w:lang w:eastAsia="ru-RU"/>
          </w:rPr>
          <w:t>.3</w:t>
        </w:r>
        <w:proofErr w:type="spellStart"/>
        <w:r w:rsidR="00594F2B" w:rsidRPr="00594F2B">
          <w:rPr>
            <w:rFonts w:ascii="Times New Roman" w:eastAsia="Times New Roman" w:hAnsi="Times New Roman" w:cs="Times New Roman"/>
            <w:color w:val="0000FF"/>
            <w:sz w:val="24"/>
            <w:szCs w:val="24"/>
            <w:u w:val="single"/>
            <w:lang w:val="en-US" w:eastAsia="ru-RU"/>
          </w:rPr>
          <w:t>dn</w:t>
        </w:r>
        <w:proofErr w:type="spellEnd"/>
        <w:r w:rsidR="00594F2B" w:rsidRPr="00594F2B">
          <w:rPr>
            <w:rFonts w:ascii="Times New Roman" w:eastAsia="Times New Roman" w:hAnsi="Times New Roman" w:cs="Times New Roman"/>
            <w:color w:val="0000FF"/>
            <w:sz w:val="24"/>
            <w:szCs w:val="24"/>
            <w:u w:val="single"/>
            <w:lang w:eastAsia="ru-RU"/>
          </w:rPr>
          <w:t>.</w:t>
        </w:r>
        <w:r w:rsidR="00594F2B" w:rsidRPr="00594F2B">
          <w:rPr>
            <w:rFonts w:ascii="Times New Roman" w:eastAsia="Times New Roman" w:hAnsi="Times New Roman" w:cs="Times New Roman"/>
            <w:color w:val="0000FF"/>
            <w:sz w:val="24"/>
            <w:szCs w:val="24"/>
            <w:u w:val="single"/>
            <w:lang w:val="en-US" w:eastAsia="ru-RU"/>
          </w:rPr>
          <w:t>ru</w:t>
        </w:r>
      </w:hyperlink>
      <w:r w:rsidR="00594F2B" w:rsidRPr="00594F2B">
        <w:rPr>
          <w:rFonts w:ascii="Times New Roman" w:eastAsia="Times New Roman" w:hAnsi="Times New Roman" w:cs="Times New Roman"/>
          <w:sz w:val="24"/>
          <w:szCs w:val="24"/>
          <w:lang w:eastAsia="ru-RU"/>
        </w:rPr>
        <w:t>/</w:t>
      </w:r>
      <w:r w:rsidRPr="00ED0899">
        <w:rPr>
          <w:rFonts w:ascii="Tms Rmn" w:eastAsia="Times New Roman" w:hAnsi="Tms Rmn" w:cs="Times New Roman"/>
          <w:sz w:val="28"/>
          <w:szCs w:val="20"/>
          <w:lang w:eastAsia="ru-RU"/>
        </w:rPr>
        <w:t>,</w:t>
      </w:r>
      <w:r w:rsidRPr="00ED0899">
        <w:rPr>
          <w:rFonts w:ascii="Calibri" w:eastAsia="Times New Roman" w:hAnsi="Calibri" w:cs="Times New Roman"/>
          <w:sz w:val="28"/>
          <w:szCs w:val="20"/>
          <w:lang w:eastAsia="ru-RU"/>
        </w:rPr>
        <w:t xml:space="preserve"> </w:t>
      </w:r>
      <w:r w:rsidRPr="00ED0899">
        <w:rPr>
          <w:rFonts w:ascii="Times New Roman" w:eastAsia="Times New Roman" w:hAnsi="Times New Roman" w:cs="Times New Roman"/>
          <w:sz w:val="28"/>
          <w:szCs w:val="28"/>
          <w:lang w:eastAsia="ru-RU"/>
        </w:rPr>
        <w:t>официальном сайте МФЦ, а также на Портале;</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в) посредством публикации в средствах массовой информации.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17. На стендах, расположенных в помещениях, занимаемых уполномоченным органом, размещается следующая информация:</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lastRenderedPageBreak/>
        <w:t>1) список документов для получения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2) о сроках предоставления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3) извлечения из административного регламента:</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а) об основаниях отказа в предоставлении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б) об описании конечного результата предоставления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18. Информация об уполномоченном органе:</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а) место нахождения: </w:t>
      </w:r>
      <w:proofErr w:type="spellStart"/>
      <w:r w:rsidR="00594F2B">
        <w:rPr>
          <w:rFonts w:ascii="Times New Roman" w:eastAsia="Times New Roman" w:hAnsi="Times New Roman" w:cs="Times New Roman"/>
          <w:i/>
          <w:sz w:val="28"/>
          <w:szCs w:val="28"/>
          <w:lang w:eastAsia="ru-RU"/>
        </w:rPr>
        <w:t>с</w:t>
      </w:r>
      <w:proofErr w:type="gramStart"/>
      <w:r w:rsidR="00594F2B">
        <w:rPr>
          <w:rFonts w:ascii="Times New Roman" w:eastAsia="Times New Roman" w:hAnsi="Times New Roman" w:cs="Times New Roman"/>
          <w:i/>
          <w:sz w:val="28"/>
          <w:szCs w:val="28"/>
          <w:lang w:eastAsia="ru-RU"/>
        </w:rPr>
        <w:t>.Б</w:t>
      </w:r>
      <w:proofErr w:type="gramEnd"/>
      <w:r w:rsidR="00594F2B">
        <w:rPr>
          <w:rFonts w:ascii="Times New Roman" w:eastAsia="Times New Roman" w:hAnsi="Times New Roman" w:cs="Times New Roman"/>
          <w:i/>
          <w:sz w:val="28"/>
          <w:szCs w:val="28"/>
          <w:lang w:eastAsia="ru-RU"/>
        </w:rPr>
        <w:t>ирюлька</w:t>
      </w:r>
      <w:proofErr w:type="spellEnd"/>
      <w:r w:rsidR="00594F2B">
        <w:rPr>
          <w:rFonts w:ascii="Times New Roman" w:eastAsia="Times New Roman" w:hAnsi="Times New Roman" w:cs="Times New Roman"/>
          <w:i/>
          <w:sz w:val="28"/>
          <w:szCs w:val="28"/>
          <w:lang w:eastAsia="ru-RU"/>
        </w:rPr>
        <w:t xml:space="preserve">, </w:t>
      </w:r>
      <w:proofErr w:type="spellStart"/>
      <w:r w:rsidR="00594F2B">
        <w:rPr>
          <w:rFonts w:ascii="Times New Roman" w:eastAsia="Times New Roman" w:hAnsi="Times New Roman" w:cs="Times New Roman"/>
          <w:i/>
          <w:sz w:val="28"/>
          <w:szCs w:val="28"/>
          <w:lang w:eastAsia="ru-RU"/>
        </w:rPr>
        <w:t>ул.Ленина</w:t>
      </w:r>
      <w:proofErr w:type="spellEnd"/>
      <w:r w:rsidR="00594F2B">
        <w:rPr>
          <w:rFonts w:ascii="Times New Roman" w:eastAsia="Times New Roman" w:hAnsi="Times New Roman" w:cs="Times New Roman"/>
          <w:i/>
          <w:sz w:val="28"/>
          <w:szCs w:val="28"/>
          <w:lang w:eastAsia="ru-RU"/>
        </w:rPr>
        <w:t xml:space="preserve"> д.41</w:t>
      </w:r>
      <w:r w:rsidRPr="00ED0899">
        <w:rPr>
          <w:rFonts w:ascii="Times New Roman" w:eastAsia="Times New Roman" w:hAnsi="Times New Roman" w:cs="Times New Roman"/>
          <w:sz w:val="28"/>
          <w:szCs w:val="28"/>
          <w:lang w:eastAsia="ru-RU"/>
        </w:rPr>
        <w:t>;</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б) телефон: </w:t>
      </w:r>
      <w:r w:rsidR="00594F2B">
        <w:rPr>
          <w:rFonts w:ascii="Times New Roman" w:eastAsia="Times New Roman" w:hAnsi="Times New Roman" w:cs="Times New Roman"/>
          <w:i/>
          <w:sz w:val="28"/>
          <w:szCs w:val="28"/>
          <w:lang w:eastAsia="ru-RU"/>
        </w:rPr>
        <w:t>83954095352</w:t>
      </w:r>
      <w:r w:rsidRPr="00ED0899">
        <w:rPr>
          <w:rFonts w:ascii="Times New Roman" w:eastAsia="Times New Roman" w:hAnsi="Times New Roman" w:cs="Times New Roman"/>
          <w:sz w:val="28"/>
          <w:szCs w:val="28"/>
          <w:lang w:eastAsia="ru-RU"/>
        </w:rPr>
        <w:t xml:space="preserve">; </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в) почтовый адрес для направления документов и обращений: </w:t>
      </w:r>
      <w:r w:rsidR="00594F2B">
        <w:rPr>
          <w:rFonts w:ascii="Times New Roman" w:eastAsia="Times New Roman" w:hAnsi="Times New Roman" w:cs="Times New Roman"/>
          <w:i/>
          <w:sz w:val="28"/>
          <w:szCs w:val="28"/>
          <w:lang w:eastAsia="ru-RU"/>
        </w:rPr>
        <w:t xml:space="preserve">666220 </w:t>
      </w:r>
      <w:proofErr w:type="spellStart"/>
      <w:r w:rsidR="00594F2B">
        <w:rPr>
          <w:rFonts w:ascii="Times New Roman" w:eastAsia="Times New Roman" w:hAnsi="Times New Roman" w:cs="Times New Roman"/>
          <w:i/>
          <w:sz w:val="28"/>
          <w:szCs w:val="28"/>
          <w:lang w:eastAsia="ru-RU"/>
        </w:rPr>
        <w:t>с</w:t>
      </w:r>
      <w:proofErr w:type="gramStart"/>
      <w:r w:rsidR="00594F2B">
        <w:rPr>
          <w:rFonts w:ascii="Times New Roman" w:eastAsia="Times New Roman" w:hAnsi="Times New Roman" w:cs="Times New Roman"/>
          <w:i/>
          <w:sz w:val="28"/>
          <w:szCs w:val="28"/>
          <w:lang w:eastAsia="ru-RU"/>
        </w:rPr>
        <w:t>.Б</w:t>
      </w:r>
      <w:proofErr w:type="gramEnd"/>
      <w:r w:rsidR="00594F2B">
        <w:rPr>
          <w:rFonts w:ascii="Times New Roman" w:eastAsia="Times New Roman" w:hAnsi="Times New Roman" w:cs="Times New Roman"/>
          <w:i/>
          <w:sz w:val="28"/>
          <w:szCs w:val="28"/>
          <w:lang w:eastAsia="ru-RU"/>
        </w:rPr>
        <w:t>ирюлька</w:t>
      </w:r>
      <w:proofErr w:type="spellEnd"/>
      <w:r w:rsidR="00594F2B">
        <w:rPr>
          <w:rFonts w:ascii="Times New Roman" w:eastAsia="Times New Roman" w:hAnsi="Times New Roman" w:cs="Times New Roman"/>
          <w:i/>
          <w:sz w:val="28"/>
          <w:szCs w:val="28"/>
          <w:lang w:eastAsia="ru-RU"/>
        </w:rPr>
        <w:t xml:space="preserve"> , ул.Ленина,д.41 Качугского района, Иркутской области</w:t>
      </w:r>
      <w:r w:rsidRPr="00ED0899">
        <w:rPr>
          <w:rFonts w:ascii="Times New Roman" w:eastAsia="Times New Roman" w:hAnsi="Times New Roman" w:cs="Times New Roman"/>
          <w:sz w:val="28"/>
          <w:szCs w:val="28"/>
          <w:lang w:eastAsia="ru-RU"/>
        </w:rPr>
        <w:t>;</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г) официальный сайт в информационно-телекоммуникационной сети «Интернет» –</w:t>
      </w:r>
      <w:hyperlink r:id="rId13" w:history="1">
        <w:r w:rsidR="00594F2B" w:rsidRPr="00594F2B">
          <w:rPr>
            <w:rFonts w:ascii="Times New Roman" w:eastAsia="Times New Roman" w:hAnsi="Times New Roman" w:cs="Times New Roman"/>
            <w:color w:val="0000FF"/>
            <w:sz w:val="24"/>
            <w:szCs w:val="24"/>
            <w:u w:val="single"/>
            <w:lang w:val="en-US" w:eastAsia="ru-RU"/>
          </w:rPr>
          <w:t>http</w:t>
        </w:r>
        <w:r w:rsidR="00594F2B" w:rsidRPr="00594F2B">
          <w:rPr>
            <w:rFonts w:ascii="Times New Roman" w:eastAsia="Times New Roman" w:hAnsi="Times New Roman" w:cs="Times New Roman"/>
            <w:color w:val="0000FF"/>
            <w:sz w:val="24"/>
            <w:szCs w:val="24"/>
            <w:u w:val="single"/>
            <w:lang w:eastAsia="ru-RU"/>
          </w:rPr>
          <w:t>://</w:t>
        </w:r>
        <w:r w:rsidR="00594F2B" w:rsidRPr="00594F2B">
          <w:rPr>
            <w:rFonts w:ascii="Times New Roman" w:eastAsia="Times New Roman" w:hAnsi="Times New Roman" w:cs="Times New Roman"/>
            <w:color w:val="0000FF"/>
            <w:sz w:val="24"/>
            <w:szCs w:val="24"/>
            <w:u w:val="single"/>
            <w:lang w:val="en-US" w:eastAsia="ru-RU"/>
          </w:rPr>
          <w:t>birulka</w:t>
        </w:r>
        <w:r w:rsidR="00594F2B" w:rsidRPr="00594F2B">
          <w:rPr>
            <w:rFonts w:ascii="Times New Roman" w:eastAsia="Times New Roman" w:hAnsi="Times New Roman" w:cs="Times New Roman"/>
            <w:color w:val="0000FF"/>
            <w:sz w:val="24"/>
            <w:szCs w:val="24"/>
            <w:u w:val="single"/>
            <w:lang w:eastAsia="ru-RU"/>
          </w:rPr>
          <w:t>.3</w:t>
        </w:r>
        <w:proofErr w:type="spellStart"/>
        <w:r w:rsidR="00594F2B" w:rsidRPr="00594F2B">
          <w:rPr>
            <w:rFonts w:ascii="Times New Roman" w:eastAsia="Times New Roman" w:hAnsi="Times New Roman" w:cs="Times New Roman"/>
            <w:color w:val="0000FF"/>
            <w:sz w:val="24"/>
            <w:szCs w:val="24"/>
            <w:u w:val="single"/>
            <w:lang w:val="en-US" w:eastAsia="ru-RU"/>
          </w:rPr>
          <w:t>dn</w:t>
        </w:r>
        <w:proofErr w:type="spellEnd"/>
        <w:r w:rsidR="00594F2B" w:rsidRPr="00594F2B">
          <w:rPr>
            <w:rFonts w:ascii="Times New Roman" w:eastAsia="Times New Roman" w:hAnsi="Times New Roman" w:cs="Times New Roman"/>
            <w:color w:val="0000FF"/>
            <w:sz w:val="24"/>
            <w:szCs w:val="24"/>
            <w:u w:val="single"/>
            <w:lang w:eastAsia="ru-RU"/>
          </w:rPr>
          <w:t>.</w:t>
        </w:r>
        <w:r w:rsidR="00594F2B" w:rsidRPr="00594F2B">
          <w:rPr>
            <w:rFonts w:ascii="Times New Roman" w:eastAsia="Times New Roman" w:hAnsi="Times New Roman" w:cs="Times New Roman"/>
            <w:color w:val="0000FF"/>
            <w:sz w:val="24"/>
            <w:szCs w:val="24"/>
            <w:u w:val="single"/>
            <w:lang w:val="en-US" w:eastAsia="ru-RU"/>
          </w:rPr>
          <w:t>ru</w:t>
        </w:r>
      </w:hyperlink>
      <w:r w:rsidR="00594F2B" w:rsidRPr="00594F2B">
        <w:rPr>
          <w:rFonts w:ascii="Times New Roman" w:eastAsia="Times New Roman" w:hAnsi="Times New Roman" w:cs="Times New Roman"/>
          <w:sz w:val="24"/>
          <w:szCs w:val="24"/>
          <w:lang w:eastAsia="ru-RU"/>
        </w:rPr>
        <w:t>/</w:t>
      </w:r>
      <w:proofErr w:type="gramStart"/>
      <w:r w:rsidRPr="00ED0899">
        <w:rPr>
          <w:rFonts w:ascii="Times New Roman" w:eastAsia="Times New Roman" w:hAnsi="Times New Roman" w:cs="Times New Roman"/>
          <w:sz w:val="28"/>
          <w:szCs w:val="28"/>
          <w:lang w:eastAsia="ru-RU"/>
        </w:rPr>
        <w:t xml:space="preserve"> ;</w:t>
      </w:r>
      <w:proofErr w:type="gramEnd"/>
    </w:p>
    <w:p w:rsidR="00ED0899" w:rsidRPr="006747C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д) адрес электронной почты: </w:t>
      </w:r>
      <w:r w:rsidR="006747C9">
        <w:rPr>
          <w:rFonts w:ascii="Times New Roman" w:eastAsia="Times New Roman" w:hAnsi="Times New Roman" w:cs="Times New Roman"/>
          <w:i/>
          <w:sz w:val="28"/>
          <w:szCs w:val="28"/>
          <w:lang w:val="en-US" w:eastAsia="ru-RU"/>
        </w:rPr>
        <w:t>birulka</w:t>
      </w:r>
      <w:r w:rsidR="006747C9" w:rsidRPr="006747C9">
        <w:rPr>
          <w:rFonts w:ascii="Times New Roman" w:eastAsia="Times New Roman" w:hAnsi="Times New Roman" w:cs="Times New Roman"/>
          <w:i/>
          <w:sz w:val="28"/>
          <w:szCs w:val="28"/>
          <w:lang w:eastAsia="ru-RU"/>
        </w:rPr>
        <w:t>_3</w:t>
      </w:r>
      <w:proofErr w:type="spellStart"/>
      <w:r w:rsidR="006747C9">
        <w:rPr>
          <w:rFonts w:ascii="Times New Roman" w:eastAsia="Times New Roman" w:hAnsi="Times New Roman" w:cs="Times New Roman"/>
          <w:i/>
          <w:sz w:val="28"/>
          <w:szCs w:val="28"/>
          <w:lang w:val="en-US" w:eastAsia="ru-RU"/>
        </w:rPr>
        <w:t>dm</w:t>
      </w:r>
      <w:proofErr w:type="spellEnd"/>
      <w:r w:rsidR="00133109" w:rsidRPr="00133109">
        <w:rPr>
          <w:rFonts w:ascii="Times New Roman" w:eastAsia="Times New Roman" w:hAnsi="Times New Roman" w:cs="Times New Roman"/>
          <w:i/>
          <w:sz w:val="28"/>
          <w:szCs w:val="28"/>
          <w:lang w:eastAsia="ru-RU"/>
        </w:rPr>
        <w:t>@</w:t>
      </w:r>
      <w:r w:rsidR="00133109">
        <w:rPr>
          <w:rFonts w:ascii="Times New Roman" w:eastAsia="Times New Roman" w:hAnsi="Times New Roman" w:cs="Times New Roman"/>
          <w:i/>
          <w:sz w:val="28"/>
          <w:szCs w:val="28"/>
          <w:lang w:val="en-US" w:eastAsia="ru-RU"/>
        </w:rPr>
        <w:t>mail</w:t>
      </w:r>
      <w:r w:rsidR="00133109" w:rsidRPr="00133109">
        <w:rPr>
          <w:rFonts w:ascii="Times New Roman" w:eastAsia="Times New Roman" w:hAnsi="Times New Roman" w:cs="Times New Roman"/>
          <w:i/>
          <w:sz w:val="28"/>
          <w:szCs w:val="28"/>
          <w:lang w:eastAsia="ru-RU"/>
        </w:rPr>
        <w:t>.</w:t>
      </w:r>
      <w:r w:rsidR="00133109">
        <w:rPr>
          <w:rFonts w:ascii="Times New Roman" w:eastAsia="Times New Roman" w:hAnsi="Times New Roman" w:cs="Times New Roman"/>
          <w:i/>
          <w:sz w:val="28"/>
          <w:szCs w:val="28"/>
          <w:lang w:val="en-US" w:eastAsia="ru-RU"/>
        </w:rPr>
        <w:t>ru</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19. График приема заявителей в уполномоченном органе </w:t>
      </w:r>
      <w:r w:rsidRPr="00ED0899">
        <w:rPr>
          <w:rFonts w:ascii="Times New Roman" w:eastAsia="Times New Roman" w:hAnsi="Times New Roman" w:cs="Times New Roman"/>
          <w:i/>
          <w:sz w:val="28"/>
          <w:szCs w:val="28"/>
          <w:lang w:eastAsia="ru-RU"/>
        </w:rPr>
        <w:t>(пример):</w:t>
      </w:r>
    </w:p>
    <w:tbl>
      <w:tblPr>
        <w:tblW w:w="0" w:type="auto"/>
        <w:tblLook w:val="04A0" w:firstRow="1" w:lastRow="0" w:firstColumn="1" w:lastColumn="0" w:noHBand="0" w:noVBand="1"/>
      </w:tblPr>
      <w:tblGrid>
        <w:gridCol w:w="3115"/>
        <w:gridCol w:w="2555"/>
        <w:gridCol w:w="3675"/>
      </w:tblGrid>
      <w:tr w:rsidR="00ED0899" w:rsidRPr="00ED0899" w:rsidTr="00ED0899">
        <w:tc>
          <w:tcPr>
            <w:tcW w:w="3115" w:type="dxa"/>
          </w:tcPr>
          <w:p w:rsidR="00ED0899" w:rsidRPr="00ED0899" w:rsidRDefault="00ED0899" w:rsidP="00ED0899">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Понедельник</w:t>
            </w:r>
          </w:p>
        </w:tc>
        <w:tc>
          <w:tcPr>
            <w:tcW w:w="2555" w:type="dxa"/>
          </w:tcPr>
          <w:p w:rsidR="00ED0899" w:rsidRPr="00ED0899" w:rsidRDefault="00293EF0" w:rsidP="00ED08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 – 17</w:t>
            </w:r>
            <w:r w:rsidR="00ED0899" w:rsidRPr="00ED0899">
              <w:rPr>
                <w:rFonts w:ascii="Times New Roman" w:eastAsia="Times New Roman" w:hAnsi="Times New Roman" w:cs="Times New Roman"/>
                <w:sz w:val="28"/>
                <w:szCs w:val="28"/>
                <w:lang w:eastAsia="ru-RU"/>
              </w:rPr>
              <w:t>.00</w:t>
            </w:r>
          </w:p>
        </w:tc>
        <w:tc>
          <w:tcPr>
            <w:tcW w:w="3675" w:type="dxa"/>
          </w:tcPr>
          <w:p w:rsidR="00ED0899" w:rsidRPr="00ED0899" w:rsidRDefault="00ED0899" w:rsidP="00ED08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(перерыв 13.00 – 14.00)</w:t>
            </w:r>
          </w:p>
        </w:tc>
      </w:tr>
      <w:tr w:rsidR="00ED0899" w:rsidRPr="00ED0899" w:rsidTr="00ED0899">
        <w:tc>
          <w:tcPr>
            <w:tcW w:w="3115" w:type="dxa"/>
          </w:tcPr>
          <w:p w:rsidR="00ED0899" w:rsidRPr="00ED0899" w:rsidRDefault="00ED0899" w:rsidP="00ED0899">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Вторник</w:t>
            </w:r>
          </w:p>
        </w:tc>
        <w:tc>
          <w:tcPr>
            <w:tcW w:w="2555" w:type="dxa"/>
          </w:tcPr>
          <w:p w:rsidR="00ED0899" w:rsidRPr="00ED0899" w:rsidRDefault="00293EF0" w:rsidP="00ED08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 – 17</w:t>
            </w:r>
            <w:r w:rsidR="00ED0899" w:rsidRPr="00ED0899">
              <w:rPr>
                <w:rFonts w:ascii="Times New Roman" w:eastAsia="Times New Roman" w:hAnsi="Times New Roman" w:cs="Times New Roman"/>
                <w:sz w:val="28"/>
                <w:szCs w:val="28"/>
                <w:lang w:eastAsia="ru-RU"/>
              </w:rPr>
              <w:t>.00</w:t>
            </w:r>
          </w:p>
        </w:tc>
        <w:tc>
          <w:tcPr>
            <w:tcW w:w="3675" w:type="dxa"/>
          </w:tcPr>
          <w:p w:rsidR="00ED0899" w:rsidRPr="00ED0899" w:rsidRDefault="00ED0899" w:rsidP="00ED0899">
            <w:pPr>
              <w:spacing w:after="0" w:line="240" w:lineRule="auto"/>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(перерыв 13.00 – 14.00)</w:t>
            </w:r>
          </w:p>
        </w:tc>
      </w:tr>
      <w:tr w:rsidR="00ED0899" w:rsidRPr="00ED0899" w:rsidTr="00ED0899">
        <w:tc>
          <w:tcPr>
            <w:tcW w:w="3115" w:type="dxa"/>
          </w:tcPr>
          <w:p w:rsidR="00ED0899" w:rsidRPr="00ED0899" w:rsidRDefault="00ED0899" w:rsidP="00ED0899">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Среда</w:t>
            </w:r>
          </w:p>
        </w:tc>
        <w:tc>
          <w:tcPr>
            <w:tcW w:w="2555" w:type="dxa"/>
          </w:tcPr>
          <w:p w:rsidR="00ED0899" w:rsidRPr="00ED0899" w:rsidRDefault="00293EF0" w:rsidP="00ED08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 – 17</w:t>
            </w:r>
            <w:r w:rsidR="00ED0899" w:rsidRPr="00ED0899">
              <w:rPr>
                <w:rFonts w:ascii="Times New Roman" w:eastAsia="Times New Roman" w:hAnsi="Times New Roman" w:cs="Times New Roman"/>
                <w:sz w:val="28"/>
                <w:szCs w:val="28"/>
                <w:lang w:eastAsia="ru-RU"/>
              </w:rPr>
              <w:t>.00</w:t>
            </w:r>
          </w:p>
        </w:tc>
        <w:tc>
          <w:tcPr>
            <w:tcW w:w="3675" w:type="dxa"/>
          </w:tcPr>
          <w:p w:rsidR="00ED0899" w:rsidRPr="00ED0899" w:rsidRDefault="00ED0899" w:rsidP="00ED0899">
            <w:pPr>
              <w:spacing w:after="0" w:line="240" w:lineRule="auto"/>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(перерыв 13.00 – 14.00)</w:t>
            </w:r>
          </w:p>
        </w:tc>
      </w:tr>
      <w:tr w:rsidR="00ED0899" w:rsidRPr="00ED0899" w:rsidTr="00ED0899">
        <w:tc>
          <w:tcPr>
            <w:tcW w:w="3115" w:type="dxa"/>
          </w:tcPr>
          <w:p w:rsidR="00ED0899" w:rsidRPr="00ED0899" w:rsidRDefault="00ED0899" w:rsidP="00ED0899">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Четверг</w:t>
            </w:r>
          </w:p>
        </w:tc>
        <w:tc>
          <w:tcPr>
            <w:tcW w:w="2555" w:type="dxa"/>
          </w:tcPr>
          <w:p w:rsidR="00ED0899" w:rsidRPr="00ED0899" w:rsidRDefault="00293EF0" w:rsidP="00ED08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 – 17</w:t>
            </w:r>
            <w:r w:rsidR="00ED0899" w:rsidRPr="00ED0899">
              <w:rPr>
                <w:rFonts w:ascii="Times New Roman" w:eastAsia="Times New Roman" w:hAnsi="Times New Roman" w:cs="Times New Roman"/>
                <w:sz w:val="28"/>
                <w:szCs w:val="28"/>
                <w:lang w:eastAsia="ru-RU"/>
              </w:rPr>
              <w:t>.00</w:t>
            </w:r>
          </w:p>
        </w:tc>
        <w:tc>
          <w:tcPr>
            <w:tcW w:w="3675" w:type="dxa"/>
          </w:tcPr>
          <w:p w:rsidR="00ED0899" w:rsidRPr="00ED0899" w:rsidRDefault="00ED0899" w:rsidP="00ED0899">
            <w:pPr>
              <w:spacing w:after="0" w:line="240" w:lineRule="auto"/>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(перерыв 13.00 – 14.00)</w:t>
            </w:r>
          </w:p>
        </w:tc>
      </w:tr>
      <w:tr w:rsidR="00ED0899" w:rsidRPr="00ED0899" w:rsidTr="00ED0899">
        <w:tc>
          <w:tcPr>
            <w:tcW w:w="3115" w:type="dxa"/>
          </w:tcPr>
          <w:p w:rsidR="00ED0899" w:rsidRPr="00ED0899" w:rsidRDefault="00ED0899" w:rsidP="00ED0899">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Пятница</w:t>
            </w:r>
          </w:p>
        </w:tc>
        <w:tc>
          <w:tcPr>
            <w:tcW w:w="2555" w:type="dxa"/>
          </w:tcPr>
          <w:p w:rsidR="00ED0899" w:rsidRPr="00ED0899" w:rsidRDefault="00293EF0" w:rsidP="00ED08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 – 17</w:t>
            </w:r>
            <w:r w:rsidR="00ED0899" w:rsidRPr="00ED0899">
              <w:rPr>
                <w:rFonts w:ascii="Times New Roman" w:eastAsia="Times New Roman" w:hAnsi="Times New Roman" w:cs="Times New Roman"/>
                <w:sz w:val="28"/>
                <w:szCs w:val="28"/>
                <w:lang w:eastAsia="ru-RU"/>
              </w:rPr>
              <w:t>.00</w:t>
            </w:r>
          </w:p>
        </w:tc>
        <w:tc>
          <w:tcPr>
            <w:tcW w:w="3675" w:type="dxa"/>
          </w:tcPr>
          <w:p w:rsidR="00ED0899" w:rsidRPr="00ED0899" w:rsidRDefault="00ED0899" w:rsidP="00ED0899">
            <w:pPr>
              <w:spacing w:after="0" w:line="240" w:lineRule="auto"/>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(перерыв 13.00 – 14.00)</w:t>
            </w:r>
          </w:p>
        </w:tc>
      </w:tr>
      <w:tr w:rsidR="00ED0899" w:rsidRPr="00ED0899" w:rsidTr="00ED0899">
        <w:tc>
          <w:tcPr>
            <w:tcW w:w="9345" w:type="dxa"/>
            <w:gridSpan w:val="3"/>
          </w:tcPr>
          <w:p w:rsidR="00ED0899" w:rsidRPr="00ED0899" w:rsidRDefault="00ED0899" w:rsidP="00ED0899">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Суббота, воскресенье – выходные дни </w:t>
            </w:r>
          </w:p>
          <w:p w:rsidR="00ED0899" w:rsidRPr="00ED0899" w:rsidRDefault="00ED0899" w:rsidP="00ED0899">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20. График приема заявителей </w:t>
            </w:r>
            <w:r w:rsidRPr="00ED0899">
              <w:rPr>
                <w:rFonts w:ascii="Times New Roman" w:eastAsia="Times New Roman" w:hAnsi="Times New Roman" w:cs="Times New Roman"/>
                <w:i/>
                <w:sz w:val="28"/>
                <w:szCs w:val="28"/>
                <w:lang w:eastAsia="ru-RU"/>
              </w:rPr>
              <w:t>главой администрации</w:t>
            </w:r>
            <w:r w:rsidR="00293EF0">
              <w:rPr>
                <w:rFonts w:ascii="Times New Roman" w:eastAsia="Times New Roman" w:hAnsi="Times New Roman" w:cs="Times New Roman"/>
                <w:i/>
                <w:sz w:val="28"/>
                <w:szCs w:val="28"/>
                <w:lang w:eastAsia="ru-RU"/>
              </w:rPr>
              <w:t xml:space="preserve"> Бирюльского </w:t>
            </w:r>
            <w:r w:rsidRPr="00ED0899">
              <w:rPr>
                <w:rFonts w:ascii="Times New Roman" w:eastAsia="Times New Roman" w:hAnsi="Times New Roman" w:cs="Times New Roman"/>
                <w:i/>
                <w:sz w:val="28"/>
                <w:szCs w:val="28"/>
                <w:lang w:eastAsia="ru-RU"/>
              </w:rPr>
              <w:t xml:space="preserve"> муниципального образования</w:t>
            </w:r>
            <w:proofErr w:type="gramStart"/>
            <w:r w:rsidRPr="00ED0899">
              <w:rPr>
                <w:rFonts w:ascii="Times New Roman" w:eastAsia="Times New Roman" w:hAnsi="Times New Roman" w:cs="Times New Roman"/>
                <w:sz w:val="28"/>
                <w:szCs w:val="28"/>
                <w:lang w:eastAsia="ru-RU"/>
              </w:rPr>
              <w:t xml:space="preserve"> :</w:t>
            </w:r>
            <w:proofErr w:type="gramEnd"/>
          </w:p>
          <w:tbl>
            <w:tblPr>
              <w:tblW w:w="4536" w:type="dxa"/>
              <w:tblInd w:w="567" w:type="dxa"/>
              <w:tblLook w:val="04A0" w:firstRow="1" w:lastRow="0" w:firstColumn="1" w:lastColumn="0" w:noHBand="0" w:noVBand="1"/>
            </w:tblPr>
            <w:tblGrid>
              <w:gridCol w:w="2552"/>
              <w:gridCol w:w="1984"/>
            </w:tblGrid>
            <w:tr w:rsidR="00ED0899" w:rsidRPr="00ED0899" w:rsidTr="00ED0899">
              <w:tc>
                <w:tcPr>
                  <w:tcW w:w="2552" w:type="dxa"/>
                </w:tcPr>
                <w:p w:rsidR="00ED0899" w:rsidRPr="00ED0899" w:rsidRDefault="00ED0899" w:rsidP="00ED0899">
                  <w:pPr>
                    <w:widowControl w:val="0"/>
                    <w:autoSpaceDE w:val="0"/>
                    <w:autoSpaceDN w:val="0"/>
                    <w:adjustRightInd w:val="0"/>
                    <w:spacing w:after="0" w:line="240" w:lineRule="auto"/>
                    <w:ind w:left="-103"/>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Понедельник</w:t>
                  </w:r>
                </w:p>
              </w:tc>
              <w:tc>
                <w:tcPr>
                  <w:tcW w:w="1984" w:type="dxa"/>
                </w:tcPr>
                <w:p w:rsidR="00ED0899" w:rsidRPr="00ED0899" w:rsidRDefault="00293EF0" w:rsidP="00ED08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 – 12</w:t>
                  </w:r>
                  <w:r w:rsidR="00ED0899" w:rsidRPr="00ED0899">
                    <w:rPr>
                      <w:rFonts w:ascii="Times New Roman" w:eastAsia="Times New Roman" w:hAnsi="Times New Roman" w:cs="Times New Roman"/>
                      <w:sz w:val="28"/>
                      <w:szCs w:val="28"/>
                      <w:lang w:eastAsia="ru-RU"/>
                    </w:rPr>
                    <w:t>.00</w:t>
                  </w:r>
                </w:p>
              </w:tc>
            </w:tr>
            <w:tr w:rsidR="00ED0899" w:rsidRPr="00ED0899" w:rsidTr="00ED0899">
              <w:tc>
                <w:tcPr>
                  <w:tcW w:w="2552" w:type="dxa"/>
                </w:tcPr>
                <w:p w:rsidR="00ED0899" w:rsidRPr="00ED0899" w:rsidRDefault="00293EF0" w:rsidP="00ED0899">
                  <w:pPr>
                    <w:widowControl w:val="0"/>
                    <w:autoSpaceDE w:val="0"/>
                    <w:autoSpaceDN w:val="0"/>
                    <w:adjustRightInd w:val="0"/>
                    <w:spacing w:after="0" w:line="240" w:lineRule="auto"/>
                    <w:ind w:left="-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четверг</w:t>
                  </w:r>
                </w:p>
              </w:tc>
              <w:tc>
                <w:tcPr>
                  <w:tcW w:w="1984" w:type="dxa"/>
                </w:tcPr>
                <w:p w:rsidR="00ED0899" w:rsidRPr="00ED0899" w:rsidRDefault="00ED0899" w:rsidP="00ED08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14.00 – 17.00</w:t>
                  </w:r>
                </w:p>
              </w:tc>
            </w:tr>
          </w:tbl>
          <w:p w:rsidR="00ED0899" w:rsidRPr="00ED0899" w:rsidRDefault="00ED0899" w:rsidP="00ED0899">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21. </w:t>
            </w:r>
            <w:proofErr w:type="gramStart"/>
            <w:r w:rsidRPr="00ED0899">
              <w:rPr>
                <w:rFonts w:ascii="Times New Roman" w:eastAsia="Times New Roman" w:hAnsi="Times New Roman" w:cs="Times New Roman"/>
                <w:sz w:val="28"/>
                <w:szCs w:val="28"/>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ED0899" w:rsidRPr="00ED0899" w:rsidRDefault="00ED0899" w:rsidP="00ED0899">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ED0899">
                <w:rPr>
                  <w:rFonts w:ascii="Times New Roman" w:eastAsia="Times New Roman" w:hAnsi="Times New Roman" w:cs="Times New Roman"/>
                  <w:color w:val="0000FF"/>
                  <w:sz w:val="28"/>
                  <w:szCs w:val="28"/>
                  <w:u w:val="single"/>
                  <w:lang w:val="en-US" w:eastAsia="ru-RU"/>
                </w:rPr>
                <w:t>www</w:t>
              </w:r>
              <w:r w:rsidRPr="00ED0899">
                <w:rPr>
                  <w:rFonts w:ascii="Times New Roman" w:eastAsia="Times New Roman" w:hAnsi="Times New Roman" w:cs="Times New Roman"/>
                  <w:color w:val="0000FF"/>
                  <w:sz w:val="28"/>
                  <w:szCs w:val="28"/>
                  <w:u w:val="single"/>
                  <w:lang w:eastAsia="ru-RU"/>
                </w:rPr>
                <w:t>.</w:t>
              </w:r>
              <w:proofErr w:type="spellStart"/>
              <w:r w:rsidRPr="00ED0899">
                <w:rPr>
                  <w:rFonts w:ascii="Times New Roman" w:eastAsia="Times New Roman" w:hAnsi="Times New Roman" w:cs="Times New Roman"/>
                  <w:color w:val="0000FF"/>
                  <w:sz w:val="28"/>
                  <w:szCs w:val="28"/>
                  <w:u w:val="single"/>
                  <w:lang w:val="en-US" w:eastAsia="ru-RU"/>
                </w:rPr>
                <w:t>mfc</w:t>
              </w:r>
              <w:proofErr w:type="spellEnd"/>
              <w:r w:rsidRPr="00ED0899">
                <w:rPr>
                  <w:rFonts w:ascii="Times New Roman" w:eastAsia="Times New Roman" w:hAnsi="Times New Roman" w:cs="Times New Roman"/>
                  <w:color w:val="0000FF"/>
                  <w:sz w:val="28"/>
                  <w:szCs w:val="28"/>
                  <w:u w:val="single"/>
                  <w:lang w:eastAsia="ru-RU"/>
                </w:rPr>
                <w:t>38.</w:t>
              </w:r>
              <w:r w:rsidRPr="00ED0899">
                <w:rPr>
                  <w:rFonts w:ascii="Times New Roman" w:eastAsia="Times New Roman" w:hAnsi="Times New Roman" w:cs="Times New Roman"/>
                  <w:color w:val="0000FF"/>
                  <w:sz w:val="28"/>
                  <w:szCs w:val="28"/>
                  <w:u w:val="single"/>
                  <w:lang w:val="en-US" w:eastAsia="ru-RU"/>
                </w:rPr>
                <w:t>ru</w:t>
              </w:r>
            </w:hyperlink>
            <w:r w:rsidRPr="00ED0899">
              <w:rPr>
                <w:rFonts w:ascii="Times New Roman" w:eastAsia="Times New Roman" w:hAnsi="Times New Roman" w:cs="Times New Roman"/>
                <w:sz w:val="28"/>
                <w:szCs w:val="28"/>
                <w:lang w:eastAsia="ru-RU"/>
              </w:rPr>
              <w:t>.</w:t>
            </w:r>
          </w:p>
          <w:p w:rsidR="00ED0899" w:rsidRPr="00ED0899" w:rsidRDefault="00ED0899" w:rsidP="00ED0899">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p>
        </w:tc>
      </w:tr>
    </w:tbl>
    <w:p w:rsidR="00ED0899" w:rsidRPr="00ED0899" w:rsidRDefault="00ED0899" w:rsidP="00ED0899">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bookmarkStart w:id="7" w:name="Par144"/>
      <w:bookmarkEnd w:id="7"/>
      <w:r w:rsidRPr="00ED0899">
        <w:rPr>
          <w:rFonts w:ascii="Times New Roman" w:eastAsia="Times New Roman" w:hAnsi="Times New Roman" w:cs="Times New Roman"/>
          <w:sz w:val="28"/>
          <w:szCs w:val="28"/>
          <w:lang w:eastAsia="ru-RU"/>
        </w:rPr>
        <w:t>Раздел II. СТАНДАРТ ПРЕДОСТАВЛЕНИЯ МУНИЦИПАЛЬНОЙ УСЛУГИ</w:t>
      </w:r>
    </w:p>
    <w:p w:rsidR="00ED0899" w:rsidRPr="00ED0899" w:rsidRDefault="00ED0899" w:rsidP="00ED08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8" w:name="Par146"/>
      <w:bookmarkEnd w:id="8"/>
      <w:r w:rsidRPr="00ED0899">
        <w:rPr>
          <w:rFonts w:ascii="Times New Roman" w:eastAsia="Times New Roman" w:hAnsi="Times New Roman" w:cs="Times New Roman"/>
          <w:sz w:val="28"/>
          <w:szCs w:val="28"/>
          <w:lang w:eastAsia="ru-RU"/>
        </w:rPr>
        <w:t>Глава 4. НАИМЕНОВАНИЕ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22. Под муниципальной услугой в настоящем административном регламенте понимается предоставление земельного участка, находящегося в муниципальной собственности, на торгах.</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rPr>
        <w:t xml:space="preserve">23. </w:t>
      </w:r>
      <w:r w:rsidRPr="00ED0899">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на торгах осуществляется в соответствии с законодательством.</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9" w:name="Par151"/>
      <w:bookmarkEnd w:id="9"/>
      <w:r w:rsidRPr="00ED0899">
        <w:rPr>
          <w:rFonts w:ascii="Times New Roman" w:eastAsia="Times New Roman" w:hAnsi="Times New Roman" w:cs="Times New Roman"/>
          <w:sz w:val="28"/>
          <w:szCs w:val="28"/>
          <w:lang w:eastAsia="ru-RU"/>
        </w:rPr>
        <w:t>Глава 5. НАИМЕНОВАНИЕ ОРГАНА МЕСТНОГО САМОУПРАВЛЕНИЯ,</w:t>
      </w:r>
    </w:p>
    <w:p w:rsidR="00ED0899" w:rsidRPr="00ED0899" w:rsidRDefault="00ED0899" w:rsidP="00ED089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ED0899">
        <w:rPr>
          <w:rFonts w:ascii="Times New Roman" w:eastAsia="Times New Roman" w:hAnsi="Times New Roman" w:cs="Times New Roman"/>
          <w:sz w:val="28"/>
          <w:szCs w:val="28"/>
          <w:lang w:eastAsia="ru-RU"/>
        </w:rPr>
        <w:t>ПРЕДОСТАВЛЯЮЩЕГО</w:t>
      </w:r>
      <w:proofErr w:type="gramEnd"/>
      <w:r w:rsidRPr="00ED0899">
        <w:rPr>
          <w:rFonts w:ascii="Times New Roman" w:eastAsia="Times New Roman" w:hAnsi="Times New Roman" w:cs="Times New Roman"/>
          <w:sz w:val="28"/>
          <w:szCs w:val="28"/>
          <w:lang w:eastAsia="ru-RU"/>
        </w:rPr>
        <w:t xml:space="preserve"> МУНИЦИПАЛЬНУЮ УСЛУГУ</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24.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25. </w:t>
      </w:r>
      <w:proofErr w:type="gramStart"/>
      <w:r w:rsidRPr="00ED0899">
        <w:rPr>
          <w:rFonts w:ascii="Times New Roman" w:eastAsia="Times New Roman" w:hAnsi="Times New Roman" w:cs="Times New Roman"/>
          <w:sz w:val="28"/>
          <w:szCs w:val="28"/>
          <w:lang w:eastAsia="ru-RU"/>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w:t>
      </w:r>
      <w:r w:rsidR="004C1525">
        <w:rPr>
          <w:rFonts w:ascii="Times New Roman" w:eastAsia="Times New Roman" w:hAnsi="Times New Roman" w:cs="Times New Roman"/>
          <w:sz w:val="28"/>
          <w:szCs w:val="28"/>
          <w:lang w:eastAsia="ru-RU"/>
        </w:rPr>
        <w:t>г, утвержденный решением Думы Бирюльского муниципального образования</w:t>
      </w:r>
      <w:r w:rsidRPr="00ED0899">
        <w:rPr>
          <w:rFonts w:ascii="Times New Roman" w:eastAsia="Times New Roman" w:hAnsi="Times New Roman" w:cs="Times New Roman"/>
          <w:i/>
          <w:sz w:val="28"/>
          <w:szCs w:val="28"/>
          <w:lang w:eastAsia="ru-RU"/>
        </w:rPr>
        <w:t>.</w:t>
      </w:r>
      <w:proofErr w:type="gramEnd"/>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26. В предоставлении муниципальной услуги участвуют:</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 (</w:t>
      </w:r>
      <w:proofErr w:type="spellStart"/>
      <w:r w:rsidRPr="00ED0899">
        <w:rPr>
          <w:rFonts w:ascii="Times New Roman" w:eastAsia="Times New Roman" w:hAnsi="Times New Roman" w:cs="Times New Roman"/>
          <w:sz w:val="28"/>
          <w:szCs w:val="28"/>
          <w:lang w:eastAsia="ru-RU"/>
        </w:rPr>
        <w:t>Росреестр</w:t>
      </w:r>
      <w:proofErr w:type="spellEnd"/>
      <w:r w:rsidRPr="00ED0899">
        <w:rPr>
          <w:rFonts w:ascii="Times New Roman" w:eastAsia="Times New Roman" w:hAnsi="Times New Roman" w:cs="Times New Roman"/>
          <w:sz w:val="28"/>
          <w:szCs w:val="28"/>
          <w:lang w:eastAsia="ru-RU"/>
        </w:rPr>
        <w:t>);</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Федеральная налоговая служба;</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нотариус.</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10" w:name="Par159"/>
      <w:bookmarkEnd w:id="10"/>
      <w:r w:rsidRPr="00ED0899">
        <w:rPr>
          <w:rFonts w:ascii="Times New Roman" w:eastAsia="Times New Roman" w:hAnsi="Times New Roman" w:cs="Times New Roman"/>
          <w:sz w:val="28"/>
          <w:szCs w:val="28"/>
          <w:lang w:eastAsia="ru-RU"/>
        </w:rPr>
        <w:t>Глава 6. ОПИСАНИЕ РЕЗУЛЬТАТА</w:t>
      </w:r>
    </w:p>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ПРЕДОСТАВЛЕНИЯ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27. Конечным результатом предоставления муниципальной услуги является</w:t>
      </w:r>
      <w:bookmarkStart w:id="11" w:name="Par167"/>
      <w:bookmarkEnd w:id="11"/>
      <w:r w:rsidRPr="00ED0899">
        <w:rPr>
          <w:rFonts w:ascii="Times New Roman" w:eastAsia="Times New Roman" w:hAnsi="Times New Roman" w:cs="Times New Roman"/>
          <w:sz w:val="28"/>
          <w:szCs w:val="28"/>
          <w:lang w:eastAsia="ru-RU"/>
        </w:rPr>
        <w:t>:</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договор купли-продажи земельного участка;</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договор аренды земельного участка;</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решение об отказе.</w:t>
      </w:r>
    </w:p>
    <w:p w:rsidR="00ED0899" w:rsidRPr="00ED0899" w:rsidRDefault="00ED0899" w:rsidP="00ED08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Par174"/>
      <w:bookmarkEnd w:id="12"/>
      <w:r w:rsidRPr="00ED0899">
        <w:rPr>
          <w:rFonts w:ascii="Times New Roman" w:eastAsia="Times New Roman" w:hAnsi="Times New Roman" w:cs="Times New Roman"/>
          <w:sz w:val="28"/>
          <w:szCs w:val="28"/>
          <w:lang w:eastAsia="ru-RU"/>
        </w:rPr>
        <w:t>28. Срок предоставления муниципальной услуги составляет не более чем 2 месяца со дня регистрации заявления в уполномоченном органе, либо МФЦ.</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30. </w:t>
      </w:r>
      <w:proofErr w:type="gramStart"/>
      <w:r w:rsidRPr="00ED0899">
        <w:rPr>
          <w:rFonts w:ascii="Times New Roman" w:eastAsia="Times New Roman" w:hAnsi="Times New Roman" w:cs="Times New Roman"/>
          <w:sz w:val="28"/>
          <w:szCs w:val="28"/>
          <w:lang w:eastAsia="ru-RU"/>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26"/>
        <w:jc w:val="center"/>
        <w:rPr>
          <w:rFonts w:ascii="Times New Roman" w:eastAsia="Times New Roman" w:hAnsi="Times New Roman" w:cs="Times New Roman"/>
          <w:sz w:val="28"/>
          <w:szCs w:val="28"/>
          <w:lang w:eastAsia="ru-RU"/>
        </w:rPr>
      </w:pPr>
      <w:bookmarkStart w:id="13" w:name="Par179"/>
      <w:bookmarkEnd w:id="13"/>
      <w:r w:rsidRPr="00ED0899">
        <w:rPr>
          <w:rFonts w:ascii="Times New Roman" w:eastAsia="Times New Roman" w:hAnsi="Times New Roman" w:cs="Times New Roman"/>
          <w:sz w:val="28"/>
          <w:szCs w:val="28"/>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ED0899" w:rsidRPr="00ED0899" w:rsidRDefault="00ED0899" w:rsidP="00ED08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31. Предоставление муниципальной услуги осуществляется в соответствии с законодательством.</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32. Правовой основой предоставления муниципальной услуги являются следующие нормативные правовые акты:</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б) Земельный кодекс Российской Федерации (Собрание законодательства Российской Федерации, 2001, № 44, ст. 4147);</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в) Градостроительный </w:t>
      </w:r>
      <w:hyperlink r:id="rId15" w:history="1">
        <w:r w:rsidRPr="00ED0899">
          <w:rPr>
            <w:rFonts w:ascii="Tms Rmn" w:eastAsia="Times New Roman" w:hAnsi="Tms Rmn" w:cs="Times New Roman"/>
            <w:sz w:val="28"/>
            <w:szCs w:val="20"/>
            <w:lang w:eastAsia="ru-RU"/>
          </w:rPr>
          <w:t>кодекс</w:t>
        </w:r>
      </w:hyperlink>
      <w:r w:rsidRPr="00ED0899">
        <w:rPr>
          <w:rFonts w:ascii="Times New Roman" w:eastAsia="Times New Roman" w:hAnsi="Times New Roman" w:cs="Times New Roman"/>
          <w:sz w:val="28"/>
          <w:szCs w:val="28"/>
          <w:lang w:eastAsia="ru-RU"/>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ED0899">
        <w:rPr>
          <w:rFonts w:ascii="Times New Roman" w:eastAsia="Times New Roman" w:hAnsi="Times New Roman" w:cs="Times New Roman"/>
          <w:sz w:val="28"/>
          <w:szCs w:val="28"/>
          <w:lang w:eastAsia="ru-RU"/>
        </w:rPr>
        <w:t>31, ст. 4012; № 45, ст. 5417; № 46, ст. 5553; № 50, ст. 6237; 2008, № 20, ст. 2251, 2260; № 29 (ч. I), ст. 3418; № 30 (ч. I), ст. 3604; № 30 (ч. II), ст. 3616; № 52 (ч. I), ст. 6236; 2009, № 1, ст. 17; № 29, ст. 3601; № 48, ст. 5711; № 52 (ч. I), ст. 6419;</w:t>
      </w:r>
      <w:proofErr w:type="gramEnd"/>
      <w:r w:rsidRPr="00ED0899">
        <w:rPr>
          <w:rFonts w:ascii="Times New Roman" w:eastAsia="Times New Roman" w:hAnsi="Times New Roman" w:cs="Times New Roman"/>
          <w:sz w:val="28"/>
          <w:szCs w:val="28"/>
          <w:lang w:eastAsia="ru-RU"/>
        </w:rPr>
        <w:t xml:space="preserve"> 2010, № 31, ст. 4209; № 48, ст. 6246; № 49, ст. 6410; 2011, № 13, ст. 1688; № 17, ст. 2310; № 27, ст. 3880; № 29, ст. 4281, 4291; № 30 (ч. I), ст. 4563, 4572, 4590, 4591, 4594, 4605; № 49 (ч. I), ст. 7015, 7042; № 50, ст. 7343);</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г) Гражданский кодекс Российской Федерации (Собрание законодательства Российской Федерации, 1994, № 32, ст. 3301);</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lastRenderedPageBreak/>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899">
        <w:rPr>
          <w:rFonts w:ascii="Times New Roman" w:eastAsia="Times New Roman" w:hAnsi="Times New Roman" w:cs="Times New Roman"/>
          <w:sz w:val="28"/>
          <w:szCs w:val="28"/>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899">
        <w:rPr>
          <w:rFonts w:ascii="Times New Roman" w:eastAsia="Times New Roman" w:hAnsi="Times New Roman" w:cs="Times New Roman"/>
          <w:sz w:val="28"/>
          <w:szCs w:val="28"/>
        </w:rPr>
        <w:t>з)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ED0899">
        <w:rPr>
          <w:rFonts w:ascii="Times New Roman" w:eastAsia="Times New Roman" w:hAnsi="Times New Roman" w:cs="Times New Roman"/>
          <w:sz w:val="28"/>
          <w:szCs w:val="28"/>
        </w:rPr>
        <w:t xml:space="preserve">и) </w:t>
      </w:r>
      <w:r w:rsidRPr="00ED0899">
        <w:rPr>
          <w:rFonts w:ascii="Times New Roman" w:eastAsia="Times New Roman" w:hAnsi="Times New Roman" w:cs="Times New Roman"/>
          <w:i/>
          <w:sz w:val="28"/>
          <w:szCs w:val="28"/>
        </w:rPr>
        <w:t>дополнительно необходимо указать:</w:t>
      </w:r>
    </w:p>
    <w:p w:rsidR="00ED0899" w:rsidRPr="00ED0899" w:rsidRDefault="0053615B" w:rsidP="00ED0899">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Постановление №6 от 26.02.2016г  главы Бирюльского</w:t>
      </w:r>
      <w:r w:rsidR="00ED0899" w:rsidRPr="00ED0899">
        <w:rPr>
          <w:rFonts w:ascii="Times New Roman" w:eastAsia="Times New Roman" w:hAnsi="Times New Roman" w:cs="Times New Roman"/>
          <w:i/>
          <w:sz w:val="28"/>
          <w:szCs w:val="28"/>
        </w:rPr>
        <w:t xml:space="preserve"> муниципального образования, регулирующие отношения, возникающие в связи с предоставлением муниц</w:t>
      </w:r>
      <w:r>
        <w:rPr>
          <w:rFonts w:ascii="Times New Roman" w:eastAsia="Times New Roman" w:hAnsi="Times New Roman" w:cs="Times New Roman"/>
          <w:i/>
          <w:sz w:val="28"/>
          <w:szCs w:val="28"/>
        </w:rPr>
        <w:t>ипальной услуги, опубликование в печатном органе «Вести Бирюльки»</w:t>
      </w:r>
      <w:r w:rsidR="00ED0899" w:rsidRPr="00ED0899">
        <w:rPr>
          <w:rFonts w:ascii="Times New Roman" w:eastAsia="Times New Roman" w:hAnsi="Times New Roman" w:cs="Times New Roman"/>
          <w:i/>
          <w:sz w:val="28"/>
          <w:szCs w:val="28"/>
        </w:rPr>
        <w:t>;</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899">
        <w:rPr>
          <w:rFonts w:ascii="Times New Roman" w:eastAsia="Times New Roman" w:hAnsi="Times New Roman" w:cs="Times New Roman"/>
          <w:i/>
          <w:sz w:val="28"/>
          <w:szCs w:val="28"/>
        </w:rPr>
        <w:t xml:space="preserve">Устав </w:t>
      </w:r>
      <w:r w:rsidR="0053615B">
        <w:rPr>
          <w:rFonts w:ascii="Times New Roman" w:eastAsia="Times New Roman" w:hAnsi="Times New Roman" w:cs="Times New Roman"/>
          <w:i/>
          <w:sz w:val="28"/>
          <w:szCs w:val="28"/>
        </w:rPr>
        <w:t xml:space="preserve">Бирюльского </w:t>
      </w:r>
      <w:r w:rsidRPr="00ED0899">
        <w:rPr>
          <w:rFonts w:ascii="Times New Roman" w:eastAsia="Times New Roman" w:hAnsi="Times New Roman" w:cs="Times New Roman"/>
          <w:i/>
          <w:sz w:val="28"/>
          <w:szCs w:val="28"/>
        </w:rPr>
        <w:t>муниципального образования, решение Думы об утверждении перечня необходимых и обязательных услуг и др.</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0899" w:rsidRPr="00ED0899" w:rsidRDefault="00ED0899" w:rsidP="00ED0899">
      <w:pPr>
        <w:autoSpaceDE w:val="0"/>
        <w:autoSpaceDN w:val="0"/>
        <w:adjustRightInd w:val="0"/>
        <w:spacing w:after="0" w:line="240" w:lineRule="auto"/>
        <w:jc w:val="center"/>
        <w:rPr>
          <w:rFonts w:ascii="Times New Roman" w:eastAsia="Times New Roman" w:hAnsi="Times New Roman" w:cs="Times New Roman"/>
          <w:sz w:val="28"/>
          <w:szCs w:val="28"/>
        </w:rPr>
      </w:pPr>
      <w:bookmarkStart w:id="14" w:name="Par199"/>
      <w:bookmarkEnd w:id="14"/>
      <w:r w:rsidRPr="00ED0899">
        <w:rPr>
          <w:rFonts w:ascii="Times New Roman" w:eastAsia="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D0899" w:rsidRPr="00ED0899" w:rsidRDefault="00ED0899" w:rsidP="00ED08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5" w:name="Par202"/>
      <w:bookmarkEnd w:id="15"/>
      <w:r w:rsidRPr="00ED0899">
        <w:rPr>
          <w:rFonts w:ascii="Times New Roman" w:eastAsia="Times New Roman" w:hAnsi="Times New Roman" w:cs="Times New Roman"/>
          <w:sz w:val="28"/>
          <w:szCs w:val="28"/>
          <w:lang w:eastAsia="ru-RU"/>
        </w:rPr>
        <w:t>33. </w:t>
      </w:r>
      <w:r w:rsidRPr="00ED0899">
        <w:rPr>
          <w:rFonts w:ascii="Times New Roman" w:eastAsia="Calibri" w:hAnsi="Times New Roman" w:cs="Times New Roman"/>
          <w:sz w:val="28"/>
          <w:szCs w:val="28"/>
          <w:lang w:eastAsia="ru-RU"/>
        </w:rPr>
        <w:t xml:space="preserve">Для получения муниципальной услуги заявитель оформляет </w:t>
      </w:r>
      <w:hyperlink w:anchor="Par381" w:history="1">
        <w:r w:rsidRPr="00ED0899">
          <w:rPr>
            <w:rFonts w:ascii="Times New Roman" w:eastAsia="Calibri" w:hAnsi="Times New Roman" w:cs="Times New Roman"/>
            <w:sz w:val="28"/>
            <w:szCs w:val="28"/>
            <w:lang w:eastAsia="ru-RU"/>
          </w:rPr>
          <w:t>заявление</w:t>
        </w:r>
      </w:hyperlink>
      <w:r w:rsidRPr="00ED0899">
        <w:rPr>
          <w:rFonts w:ascii="Times New Roman" w:eastAsia="Calibri" w:hAnsi="Times New Roman" w:cs="Times New Roman"/>
          <w:sz w:val="28"/>
          <w:szCs w:val="28"/>
          <w:lang w:eastAsia="ru-RU"/>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ED0899">
        <w:rPr>
          <w:rFonts w:ascii="Times New Roman" w:eastAsia="Times New Roman" w:hAnsi="Times New Roman" w:cs="Times New Roman"/>
          <w:sz w:val="28"/>
          <w:szCs w:val="28"/>
          <w:lang w:eastAsia="ru-RU"/>
        </w:rPr>
        <w:t>.</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34. К заявлению прилагаются следующие документы:</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а) копии документов, удостоверяющих личность заявителя (для граждан);</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б) документы, подтверждающие полномочия лица, подписавшего заявление – для юридических лиц;</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Par215"/>
      <w:bookmarkEnd w:id="16"/>
      <w:r w:rsidRPr="00ED0899">
        <w:rPr>
          <w:rFonts w:ascii="Times New Roman" w:eastAsia="Times New Roman" w:hAnsi="Times New Roman" w:cs="Times New Roman"/>
          <w:sz w:val="28"/>
          <w:szCs w:val="28"/>
          <w:lang w:eastAsia="ru-RU"/>
        </w:rPr>
        <w:t>35. Заявитель должен представить документы, указанные в пункте 34 настоящего административного регламента.</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lastRenderedPageBreak/>
        <w:t>36. Требования к документам, представляемым заявителем:</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б) тексты документов должны быть написаны разборчиво;</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в) документы не должны иметь подчисток, приписок, зачеркнутых слов и не оговоренных в них исправлений;</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г) документы не должны быть исполнены карандашом;</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7" w:name="Par224"/>
      <w:bookmarkEnd w:id="17"/>
      <w:r w:rsidRPr="00ED0899">
        <w:rPr>
          <w:rFonts w:ascii="Times New Roman" w:eastAsia="Times New Roman" w:hAnsi="Times New Roman" w:cs="Times New Roman"/>
          <w:sz w:val="28"/>
          <w:szCs w:val="28"/>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D0899" w:rsidRPr="00ED0899" w:rsidRDefault="00ED0899" w:rsidP="00ED08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8" w:name="Par232"/>
      <w:bookmarkEnd w:id="18"/>
      <w:r w:rsidRPr="00ED0899">
        <w:rPr>
          <w:rFonts w:ascii="Times New Roman" w:eastAsia="Times New Roman" w:hAnsi="Times New Roman" w:cs="Times New Roman"/>
          <w:sz w:val="28"/>
          <w:szCs w:val="28"/>
          <w:lang w:eastAsia="ru-RU"/>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899">
        <w:rPr>
          <w:rFonts w:ascii="Times New Roman" w:eastAsia="Times New Roman" w:hAnsi="Times New Roman" w:cs="Times New Roman"/>
          <w:sz w:val="28"/>
          <w:szCs w:val="28"/>
        </w:rPr>
        <w:t>а) кадастровый паспорт земельного участка;</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899">
        <w:rPr>
          <w:rFonts w:ascii="Times New Roman" w:eastAsia="Times New Roman" w:hAnsi="Times New Roman" w:cs="Times New Roman"/>
          <w:sz w:val="28"/>
          <w:szCs w:val="28"/>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899">
        <w:rPr>
          <w:rFonts w:ascii="Times New Roman" w:eastAsia="Times New Roman" w:hAnsi="Times New Roman" w:cs="Times New Roman"/>
          <w:sz w:val="28"/>
          <w:szCs w:val="28"/>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38. Уполномоченный орган, МФЦ при предоставлении муниципальной услуги не вправе требовать от заявителей:</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D0899">
        <w:rPr>
          <w:rFonts w:ascii="Times New Roman" w:eastAsia="Times New Roman" w:hAnsi="Times New Roman" w:cs="Times New Roman"/>
          <w:sz w:val="28"/>
          <w:szCs w:val="28"/>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w:t>
      </w:r>
      <w:r w:rsidRPr="00ED0899">
        <w:rPr>
          <w:rFonts w:ascii="Times New Roman" w:eastAsia="Times New Roman" w:hAnsi="Times New Roman" w:cs="Times New Roman"/>
          <w:sz w:val="28"/>
          <w:szCs w:val="28"/>
          <w:lang w:eastAsia="ru-RU"/>
        </w:rPr>
        <w:lastRenderedPageBreak/>
        <w:t>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ED0899">
        <w:rPr>
          <w:rFonts w:ascii="Times New Roman" w:eastAsia="Times New Roman" w:hAnsi="Times New Roman" w:cs="Times New Roman"/>
          <w:sz w:val="28"/>
          <w:szCs w:val="28"/>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D0899" w:rsidRPr="00ED0899" w:rsidRDefault="00ED0899" w:rsidP="00ED08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D0899" w:rsidRPr="00ED0899" w:rsidRDefault="00ED0899" w:rsidP="00ED0899">
      <w:pPr>
        <w:spacing w:after="0" w:line="240" w:lineRule="auto"/>
        <w:jc w:val="center"/>
        <w:rPr>
          <w:rFonts w:ascii="Tms Rmn" w:eastAsia="Times New Roman" w:hAnsi="Tms Rmn" w:cs="Times New Roman"/>
          <w:sz w:val="28"/>
          <w:szCs w:val="20"/>
          <w:lang w:eastAsia="ru-RU"/>
        </w:rPr>
      </w:pPr>
      <w:bookmarkStart w:id="19" w:name="Par239"/>
      <w:bookmarkEnd w:id="19"/>
      <w:r w:rsidRPr="00ED0899">
        <w:rPr>
          <w:rFonts w:ascii="Tms Rmn" w:eastAsia="Times New Roman" w:hAnsi="Tms Rmn" w:cs="Times New Roman"/>
          <w:sz w:val="28"/>
          <w:szCs w:val="20"/>
          <w:lang w:eastAsia="ru-RU"/>
        </w:rPr>
        <w:t>Глава 11. ПЕРЕЧЕНЬ ОСНОВАНИЙ ДЛЯ ОТКАЗА В ПРИЕМЕ ДОКУМЕНТОВ, НЕОБХОДИМЫХ ДЛЯ ПРЕДОСТАВЛЕНИЯ МУНИЦИПАЛЬНОЙ УСЛУГИ</w:t>
      </w:r>
    </w:p>
    <w:p w:rsidR="00ED0899" w:rsidRPr="00ED0899" w:rsidRDefault="00ED0899" w:rsidP="00ED0899">
      <w:pPr>
        <w:spacing w:after="0" w:line="240" w:lineRule="auto"/>
        <w:jc w:val="center"/>
        <w:rPr>
          <w:rFonts w:ascii="Tms Rmn" w:eastAsia="Times New Roman" w:hAnsi="Tms Rmn" w:cs="Times New Roman"/>
          <w:sz w:val="28"/>
          <w:szCs w:val="20"/>
          <w:lang w:eastAsia="ru-RU"/>
        </w:rPr>
      </w:pPr>
    </w:p>
    <w:p w:rsidR="00ED0899" w:rsidRPr="00ED0899" w:rsidRDefault="00ED0899" w:rsidP="00ED0899">
      <w:pPr>
        <w:spacing w:after="0" w:line="240" w:lineRule="auto"/>
        <w:ind w:firstLine="720"/>
        <w:jc w:val="both"/>
        <w:rPr>
          <w:rFonts w:ascii="Times New Roman" w:eastAsia="Times New Roman" w:hAnsi="Times New Roman" w:cs="Times New Roman"/>
          <w:color w:val="000000"/>
          <w:sz w:val="28"/>
          <w:szCs w:val="20"/>
          <w:lang w:eastAsia="ru-RU"/>
        </w:rPr>
      </w:pPr>
      <w:r w:rsidRPr="00ED0899">
        <w:rPr>
          <w:rFonts w:ascii="Times New Roman" w:eastAsia="Times New Roman" w:hAnsi="Times New Roman" w:cs="Times New Roman"/>
          <w:color w:val="000000"/>
          <w:sz w:val="28"/>
          <w:szCs w:val="20"/>
          <w:lang w:eastAsia="ru-RU"/>
        </w:rPr>
        <w:t>39. Основанием для отказа в приеме к рассмотрению документов являются:</w:t>
      </w:r>
    </w:p>
    <w:p w:rsidR="00ED0899" w:rsidRPr="00ED0899" w:rsidRDefault="00ED0899" w:rsidP="00ED0899">
      <w:pPr>
        <w:spacing w:after="0" w:line="240" w:lineRule="auto"/>
        <w:ind w:firstLine="720"/>
        <w:jc w:val="both"/>
        <w:rPr>
          <w:rFonts w:ascii="Times New Roman" w:eastAsia="Times New Roman" w:hAnsi="Times New Roman" w:cs="Times New Roman"/>
          <w:color w:val="000000"/>
          <w:sz w:val="28"/>
          <w:szCs w:val="20"/>
          <w:lang w:eastAsia="ru-RU"/>
        </w:rPr>
      </w:pPr>
      <w:r w:rsidRPr="00ED0899">
        <w:rPr>
          <w:rFonts w:ascii="Times New Roman" w:eastAsia="Times New Roman" w:hAnsi="Times New Roman" w:cs="Times New Roman"/>
          <w:color w:val="000000"/>
          <w:sz w:val="28"/>
          <w:szCs w:val="20"/>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D0899" w:rsidRPr="00ED0899" w:rsidRDefault="00ED0899" w:rsidP="00ED0899">
      <w:pPr>
        <w:spacing w:after="0" w:line="240" w:lineRule="auto"/>
        <w:ind w:firstLine="720"/>
        <w:jc w:val="both"/>
        <w:rPr>
          <w:rFonts w:ascii="Times New Roman" w:eastAsia="Times New Roman" w:hAnsi="Times New Roman" w:cs="Times New Roman"/>
          <w:color w:val="000000"/>
          <w:sz w:val="28"/>
          <w:szCs w:val="20"/>
          <w:lang w:eastAsia="ru-RU"/>
        </w:rPr>
      </w:pPr>
      <w:r w:rsidRPr="00ED0899">
        <w:rPr>
          <w:rFonts w:ascii="Times New Roman" w:eastAsia="Times New Roman" w:hAnsi="Times New Roman" w:cs="Times New Roman"/>
          <w:sz w:val="28"/>
          <w:szCs w:val="28"/>
          <w:lang w:eastAsia="ru-RU"/>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ED0899" w:rsidRPr="00ED0899" w:rsidRDefault="00ED0899" w:rsidP="00ED0899">
      <w:pPr>
        <w:spacing w:after="0" w:line="240" w:lineRule="auto"/>
        <w:ind w:firstLine="720"/>
        <w:jc w:val="both"/>
        <w:rPr>
          <w:rFonts w:ascii="Times New Roman" w:eastAsia="Times New Roman" w:hAnsi="Times New Roman" w:cs="Times New Roman"/>
          <w:color w:val="FF0000"/>
          <w:sz w:val="28"/>
          <w:szCs w:val="20"/>
          <w:lang w:eastAsia="ru-RU"/>
        </w:rPr>
      </w:pPr>
      <w:r w:rsidRPr="00ED0899">
        <w:rPr>
          <w:rFonts w:ascii="Times New Roman" w:eastAsia="Times New Roman" w:hAnsi="Times New Roman" w:cs="Times New Roman"/>
          <w:color w:val="000000"/>
          <w:sz w:val="28"/>
          <w:szCs w:val="20"/>
          <w:lang w:eastAsia="ru-RU"/>
        </w:rPr>
        <w:t xml:space="preserve">несоответствие документов требованиям, указанным </w:t>
      </w:r>
      <w:r w:rsidRPr="00ED0899">
        <w:rPr>
          <w:rFonts w:ascii="Times New Roman" w:eastAsia="Times New Roman" w:hAnsi="Times New Roman" w:cs="Times New Roman"/>
          <w:sz w:val="28"/>
          <w:szCs w:val="20"/>
          <w:lang w:eastAsia="ru-RU"/>
        </w:rPr>
        <w:t>в пункте 36 настоящего административного регламента.</w:t>
      </w:r>
    </w:p>
    <w:p w:rsidR="00ED0899" w:rsidRPr="00ED0899" w:rsidRDefault="00ED0899" w:rsidP="00ED0899">
      <w:pPr>
        <w:spacing w:after="0" w:line="240" w:lineRule="auto"/>
        <w:ind w:firstLine="720"/>
        <w:jc w:val="both"/>
        <w:rPr>
          <w:rFonts w:ascii="Times New Roman" w:eastAsia="Times New Roman" w:hAnsi="Times New Roman" w:cs="Times New Roman"/>
          <w:color w:val="000000"/>
          <w:sz w:val="28"/>
          <w:szCs w:val="20"/>
          <w:lang w:eastAsia="ru-RU"/>
        </w:rPr>
      </w:pPr>
      <w:r w:rsidRPr="00ED0899">
        <w:rPr>
          <w:rFonts w:ascii="Times New Roman" w:eastAsia="Times New Roman" w:hAnsi="Times New Roman" w:cs="Times New Roman"/>
          <w:color w:val="000000"/>
          <w:sz w:val="28"/>
          <w:szCs w:val="20"/>
          <w:lang w:eastAsia="ru-RU"/>
        </w:rPr>
        <w:t>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ED0899" w:rsidRPr="00ED0899" w:rsidRDefault="00ED0899" w:rsidP="00ED0899">
      <w:pPr>
        <w:spacing w:after="0" w:line="240" w:lineRule="auto"/>
        <w:ind w:firstLine="720"/>
        <w:jc w:val="both"/>
        <w:rPr>
          <w:rFonts w:ascii="Times New Roman" w:eastAsia="Times New Roman" w:hAnsi="Times New Roman" w:cs="Times New Roman"/>
          <w:color w:val="000000"/>
          <w:sz w:val="28"/>
          <w:szCs w:val="20"/>
          <w:lang w:eastAsia="ru-RU"/>
        </w:rPr>
      </w:pPr>
      <w:r w:rsidRPr="00ED0899">
        <w:rPr>
          <w:rFonts w:ascii="Times New Roman" w:eastAsia="Times New Roman" w:hAnsi="Times New Roman" w:cs="Times New Roman"/>
          <w:color w:val="000000"/>
          <w:sz w:val="28"/>
          <w:szCs w:val="20"/>
          <w:lang w:eastAsia="ru-RU"/>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D0899" w:rsidRPr="00ED0899" w:rsidRDefault="00ED0899" w:rsidP="00ED0899">
      <w:pPr>
        <w:spacing w:after="0" w:line="240" w:lineRule="auto"/>
        <w:ind w:firstLine="720"/>
        <w:jc w:val="both"/>
        <w:rPr>
          <w:rFonts w:ascii="Times New Roman" w:eastAsia="Times New Roman" w:hAnsi="Times New Roman" w:cs="Times New Roman"/>
          <w:color w:val="000000"/>
          <w:sz w:val="28"/>
          <w:szCs w:val="20"/>
          <w:lang w:eastAsia="ru-RU"/>
        </w:rPr>
      </w:pPr>
      <w:r w:rsidRPr="00ED0899">
        <w:rPr>
          <w:rFonts w:ascii="Times New Roman" w:eastAsia="Times New Roman" w:hAnsi="Times New Roman" w:cs="Times New Roman"/>
          <w:color w:val="000000"/>
          <w:sz w:val="28"/>
          <w:szCs w:val="20"/>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ED0899" w:rsidRPr="00ED0899" w:rsidRDefault="00ED0899" w:rsidP="00ED0899">
      <w:pPr>
        <w:spacing w:after="0" w:line="240" w:lineRule="auto"/>
        <w:ind w:firstLine="720"/>
        <w:jc w:val="both"/>
        <w:rPr>
          <w:rFonts w:ascii="Times New Roman" w:eastAsia="Times New Roman" w:hAnsi="Times New Roman" w:cs="Times New Roman"/>
          <w:color w:val="000000"/>
          <w:sz w:val="28"/>
          <w:szCs w:val="20"/>
          <w:lang w:eastAsia="ru-RU"/>
        </w:rPr>
      </w:pPr>
      <w:r w:rsidRPr="00ED0899">
        <w:rPr>
          <w:rFonts w:ascii="Times New Roman" w:eastAsia="Times New Roman" w:hAnsi="Times New Roman" w:cs="Times New Roman"/>
          <w:color w:val="000000"/>
          <w:sz w:val="28"/>
          <w:szCs w:val="20"/>
          <w:lang w:eastAsia="ru-RU"/>
        </w:rPr>
        <w:lastRenderedPageBreak/>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ED0899" w:rsidRPr="00ED0899" w:rsidRDefault="00ED0899" w:rsidP="00ED0899">
      <w:pPr>
        <w:spacing w:after="0" w:line="240" w:lineRule="auto"/>
        <w:ind w:firstLine="720"/>
        <w:jc w:val="both"/>
        <w:rPr>
          <w:rFonts w:ascii="Times New Roman" w:eastAsia="Times New Roman" w:hAnsi="Times New Roman" w:cs="Times New Roman"/>
          <w:color w:val="000000"/>
          <w:sz w:val="28"/>
          <w:szCs w:val="20"/>
          <w:lang w:eastAsia="ru-RU"/>
        </w:rPr>
      </w:pPr>
      <w:r w:rsidRPr="00ED0899">
        <w:rPr>
          <w:rFonts w:ascii="Times New Roman" w:eastAsia="Times New Roman" w:hAnsi="Times New Roman" w:cs="Times New Roman"/>
          <w:color w:val="000000"/>
          <w:sz w:val="28"/>
          <w:szCs w:val="20"/>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ED0899" w:rsidRPr="00ED0899" w:rsidRDefault="00ED0899" w:rsidP="00ED0899">
      <w:pPr>
        <w:spacing w:after="0" w:line="240" w:lineRule="auto"/>
        <w:ind w:firstLine="720"/>
        <w:jc w:val="both"/>
        <w:rPr>
          <w:rFonts w:ascii="Times New Roman" w:eastAsia="Times New Roman" w:hAnsi="Times New Roman" w:cs="Times New Roman"/>
          <w:sz w:val="28"/>
          <w:szCs w:val="20"/>
          <w:lang w:eastAsia="ru-RU"/>
        </w:rPr>
      </w:pPr>
      <w:r w:rsidRPr="00ED0899">
        <w:rPr>
          <w:rFonts w:ascii="Times New Roman" w:eastAsia="Times New Roman" w:hAnsi="Times New Roman" w:cs="Times New Roman"/>
          <w:color w:val="000000"/>
          <w:sz w:val="28"/>
          <w:szCs w:val="20"/>
          <w:lang w:eastAsia="ru-RU"/>
        </w:rPr>
        <w:t xml:space="preserve">41. Отказ в приеме документов не препятствует </w:t>
      </w:r>
      <w:r w:rsidRPr="00ED0899">
        <w:rPr>
          <w:rFonts w:ascii="Times New Roman" w:eastAsia="Times New Roman" w:hAnsi="Times New Roman" w:cs="Times New Roman"/>
          <w:sz w:val="28"/>
          <w:szCs w:val="20"/>
          <w:lang w:eastAsia="ru-RU"/>
        </w:rPr>
        <w:t>повторному обращению гражданина или его представителя в порядке, установленном пунктом 77 настоящего административного регламента.</w:t>
      </w:r>
    </w:p>
    <w:p w:rsidR="00ED0899" w:rsidRPr="00ED0899" w:rsidRDefault="00ED0899" w:rsidP="00ED0899">
      <w:pPr>
        <w:spacing w:after="0" w:line="240" w:lineRule="auto"/>
        <w:ind w:firstLine="720"/>
        <w:jc w:val="both"/>
        <w:rPr>
          <w:rFonts w:ascii="Calibri" w:eastAsia="Times New Roman" w:hAnsi="Calibri" w:cs="Times New Roman"/>
          <w:sz w:val="28"/>
          <w:szCs w:val="20"/>
          <w:lang w:eastAsia="ru-RU"/>
        </w:rPr>
      </w:pPr>
    </w:p>
    <w:p w:rsidR="00ED0899" w:rsidRPr="00ED0899" w:rsidRDefault="00ED0899" w:rsidP="00ED089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0" w:name="Par251"/>
      <w:bookmarkEnd w:id="20"/>
      <w:r w:rsidRPr="00ED0899">
        <w:rPr>
          <w:rFonts w:ascii="Times New Roman" w:eastAsia="Times New Roman" w:hAnsi="Times New Roman" w:cs="Times New Roman"/>
          <w:sz w:val="28"/>
          <w:szCs w:val="28"/>
          <w:lang w:eastAsia="ru-RU"/>
        </w:rPr>
        <w:t>Глава 12. ПЕРЕЧЕНЬ ОСНОВАНИЙ ДЛЯ ПРИОСТАНОВЛЕНИЯ</w:t>
      </w:r>
    </w:p>
    <w:p w:rsidR="00ED0899" w:rsidRPr="00ED0899" w:rsidRDefault="00ED0899" w:rsidP="00ED089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ИЛИ ОТКАЗА В ПРЕДОСТАВЛЕНИИ МУНИЦИПАЛЬНОЙ УСЛУГИ</w:t>
      </w:r>
    </w:p>
    <w:p w:rsidR="00ED0899" w:rsidRPr="00ED0899" w:rsidRDefault="00ED0899" w:rsidP="00ED08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а) границы земельного участка подлежат уточнению в соответствии с требованиями </w:t>
      </w:r>
      <w:hyperlink r:id="rId16" w:history="1">
        <w:r w:rsidRPr="00ED0899">
          <w:rPr>
            <w:rFonts w:ascii="Times New Roman" w:eastAsia="Times New Roman" w:hAnsi="Times New Roman" w:cs="Times New Roman"/>
            <w:sz w:val="28"/>
            <w:szCs w:val="28"/>
            <w:lang w:eastAsia="ru-RU"/>
          </w:rPr>
          <w:t>Федерального закона</w:t>
        </w:r>
      </w:hyperlink>
      <w:r w:rsidRPr="00ED0899">
        <w:rPr>
          <w:rFonts w:ascii="Times New Roman" w:eastAsia="Times New Roman" w:hAnsi="Times New Roman" w:cs="Times New Roman"/>
          <w:sz w:val="28"/>
          <w:szCs w:val="28"/>
          <w:lang w:eastAsia="ru-RU"/>
        </w:rPr>
        <w:t xml:space="preserve"> от 24 июля 2007 года № 221-ФЗ «О государственном кадастре недвижимости»;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D0899">
        <w:rPr>
          <w:rFonts w:ascii="Times New Roman" w:eastAsia="Times New Roman" w:hAnsi="Times New Roman" w:cs="Times New Roman"/>
          <w:sz w:val="28"/>
          <w:szCs w:val="28"/>
          <w:lang w:eastAsia="ru-RU"/>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D0899">
        <w:rPr>
          <w:rFonts w:ascii="Times New Roman" w:eastAsia="Times New Roman" w:hAnsi="Times New Roman" w:cs="Times New Roman"/>
          <w:sz w:val="28"/>
          <w:szCs w:val="28"/>
          <w:lang w:eastAsia="ru-RU"/>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D0899">
        <w:rPr>
          <w:rFonts w:ascii="Times New Roman" w:eastAsia="Times New Roman" w:hAnsi="Times New Roman" w:cs="Times New Roman"/>
          <w:sz w:val="28"/>
          <w:szCs w:val="28"/>
          <w:lang w:eastAsia="ru-RU"/>
        </w:rPr>
        <w:t>ии ау</w:t>
      </w:r>
      <w:proofErr w:type="gramEnd"/>
      <w:r w:rsidRPr="00ED0899">
        <w:rPr>
          <w:rFonts w:ascii="Times New Roman" w:eastAsia="Times New Roman" w:hAnsi="Times New Roman" w:cs="Times New Roman"/>
          <w:sz w:val="28"/>
          <w:szCs w:val="28"/>
          <w:lang w:eastAsia="ru-RU"/>
        </w:rPr>
        <w:t>кциона;</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е) земельный участок не отнесен к определенной категории земель;</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lastRenderedPageBreak/>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ED0899">
          <w:rPr>
            <w:rFonts w:ascii="Times New Roman" w:eastAsia="Times New Roman" w:hAnsi="Times New Roman" w:cs="Times New Roman"/>
            <w:color w:val="000000"/>
            <w:sz w:val="28"/>
            <w:szCs w:val="28"/>
            <w:lang w:eastAsia="ru-RU"/>
          </w:rPr>
          <w:t>пунктом 3 статьи 39.36</w:t>
        </w:r>
      </w:hyperlink>
      <w:r w:rsidRPr="00ED0899">
        <w:rPr>
          <w:rFonts w:ascii="Times New Roman" w:eastAsia="Times New Roman" w:hAnsi="Times New Roman" w:cs="Times New Roman"/>
          <w:sz w:val="28"/>
          <w:szCs w:val="20"/>
          <w:lang w:eastAsia="ru-RU"/>
        </w:rPr>
        <w:t xml:space="preserve"> </w:t>
      </w:r>
      <w:r w:rsidRPr="00ED0899">
        <w:rPr>
          <w:rFonts w:ascii="Times New Roman" w:eastAsia="Times New Roman" w:hAnsi="Times New Roman" w:cs="Times New Roman"/>
          <w:sz w:val="28"/>
          <w:szCs w:val="28"/>
          <w:lang w:eastAsia="ru-RU"/>
        </w:rPr>
        <w:t xml:space="preserve">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ED0899">
        <w:rPr>
          <w:rFonts w:ascii="Times New Roman" w:eastAsia="Times New Roman" w:hAnsi="Times New Roman" w:cs="Times New Roman"/>
          <w:sz w:val="28"/>
          <w:szCs w:val="28"/>
          <w:lang w:eastAsia="ru-RU"/>
        </w:rPr>
        <w:t>с</w:t>
      </w:r>
      <w:proofErr w:type="gramEnd"/>
      <w:r w:rsidRPr="00ED0899">
        <w:rPr>
          <w:rFonts w:ascii="Times New Roman" w:eastAsia="Times New Roman" w:hAnsi="Times New Roman" w:cs="Times New Roman"/>
          <w:sz w:val="28"/>
          <w:szCs w:val="28"/>
          <w:lang w:eastAsia="ru-RU"/>
        </w:rPr>
        <w:t xml:space="preserve"> </w:t>
      </w:r>
      <w:proofErr w:type="gramStart"/>
      <w:r w:rsidRPr="00ED0899">
        <w:rPr>
          <w:rFonts w:ascii="Times New Roman" w:eastAsia="Times New Roman" w:hAnsi="Times New Roman" w:cs="Times New Roman"/>
          <w:sz w:val="28"/>
          <w:szCs w:val="28"/>
          <w:lang w:eastAsia="ru-RU"/>
        </w:rPr>
        <w:t>его</w:t>
      </w:r>
      <w:proofErr w:type="gramEnd"/>
      <w:r w:rsidRPr="00ED0899">
        <w:rPr>
          <w:rFonts w:ascii="Times New Roman" w:eastAsia="Times New Roman" w:hAnsi="Times New Roman" w:cs="Times New Roman"/>
          <w:sz w:val="28"/>
          <w:szCs w:val="28"/>
          <w:lang w:eastAsia="ru-RU"/>
        </w:rPr>
        <w:t xml:space="preserve"> разрешенным использованием;</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D0899">
        <w:rPr>
          <w:rFonts w:ascii="Times New Roman" w:eastAsia="Times New Roman" w:hAnsi="Times New Roman" w:cs="Times New Roman"/>
          <w:sz w:val="28"/>
          <w:szCs w:val="28"/>
          <w:lang w:eastAsia="ru-RU"/>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р) в отношении земельного участка принято решение о предварительном согласовании его предоставления;</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lastRenderedPageBreak/>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D0899">
        <w:rPr>
          <w:rFonts w:ascii="Times New Roman" w:eastAsia="Times New Roman" w:hAnsi="Times New Roman" w:cs="Times New Roman"/>
          <w:sz w:val="28"/>
          <w:szCs w:val="28"/>
          <w:lang w:eastAsia="ru-RU"/>
        </w:rPr>
        <w:t>жд в св</w:t>
      </w:r>
      <w:proofErr w:type="gramEnd"/>
      <w:r w:rsidRPr="00ED0899">
        <w:rPr>
          <w:rFonts w:ascii="Times New Roman" w:eastAsia="Times New Roman" w:hAnsi="Times New Roman" w:cs="Times New Roman"/>
          <w:sz w:val="28"/>
          <w:szCs w:val="2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ф)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ED0899" w:rsidRPr="00ED0899" w:rsidRDefault="00ED0899" w:rsidP="00ED089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1" w:name="Par261"/>
      <w:bookmarkEnd w:id="21"/>
    </w:p>
    <w:p w:rsidR="00ED0899" w:rsidRPr="00ED0899" w:rsidRDefault="00ED0899" w:rsidP="00ED089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0899" w:rsidRPr="00ED0899" w:rsidRDefault="00ED0899" w:rsidP="00ED08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0899">
        <w:rPr>
          <w:rFonts w:ascii="Times New Roman" w:eastAsia="Times New Roman" w:hAnsi="Times New Roman" w:cs="Times New Roman"/>
          <w:sz w:val="28"/>
          <w:szCs w:val="28"/>
          <w:lang w:eastAsia="ru-RU"/>
        </w:rPr>
        <w:t>44. </w:t>
      </w:r>
      <w:proofErr w:type="gramStart"/>
      <w:r w:rsidRPr="00ED0899">
        <w:rPr>
          <w:rFonts w:ascii="Times New Roman" w:eastAsia="Times New Roman" w:hAnsi="Times New Roman" w:cs="Times New Roman"/>
          <w:bCs/>
          <w:sz w:val="28"/>
          <w:szCs w:val="28"/>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2" w:name="Par270"/>
      <w:bookmarkEnd w:id="22"/>
      <w:r w:rsidRPr="00ED0899">
        <w:rPr>
          <w:rFonts w:ascii="Times New Roman" w:eastAsia="Times New Roman" w:hAnsi="Times New Roman" w:cs="Times New Roman"/>
          <w:sz w:val="28"/>
          <w:szCs w:val="28"/>
          <w:lang w:eastAsia="ru-RU"/>
        </w:rPr>
        <w:t>Глава 14. ПОРЯДОК, РАЗМЕР И ОСНОВАНИЯ ВЗИМАНИЯ ГОСУДАРСТВЕННОЙ ПОШЛИНЫ ИЛИ ИНОЙ ПЛАТЫ, ВЗИМАЕМОЙ ЗА ПРЕДОСТАВЛЕНИЕ МУНИЦИПАЛЬНОЙУСЛУГИ</w:t>
      </w:r>
    </w:p>
    <w:p w:rsidR="00ED0899" w:rsidRPr="00ED0899" w:rsidRDefault="00ED0899" w:rsidP="00ED0899">
      <w:pPr>
        <w:widowControl w:val="0"/>
        <w:autoSpaceDE w:val="0"/>
        <w:autoSpaceDN w:val="0"/>
        <w:adjustRightInd w:val="0"/>
        <w:spacing w:after="0" w:line="240" w:lineRule="auto"/>
        <w:ind w:firstLine="720"/>
        <w:jc w:val="both"/>
        <w:rPr>
          <w:rFonts w:ascii="Times New Roman" w:eastAsia="Times New Roman" w:hAnsi="Times New Roman" w:cs="Times New Roman"/>
          <w:i/>
          <w:color w:val="FF0000"/>
          <w:sz w:val="28"/>
          <w:szCs w:val="28"/>
          <w:lang w:eastAsia="ru-RU"/>
        </w:rPr>
      </w:pP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ED0899">
        <w:rPr>
          <w:rFonts w:ascii="Times New Roman" w:eastAsia="Times New Roman" w:hAnsi="Times New Roman" w:cs="Times New Roman"/>
          <w:sz w:val="28"/>
          <w:szCs w:val="28"/>
          <w:lang w:eastAsia="ru-RU"/>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D0899" w:rsidRPr="00ED0899" w:rsidRDefault="00ED0899" w:rsidP="00ED08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D0899" w:rsidRPr="00ED0899" w:rsidRDefault="00ED0899" w:rsidP="00ED0899">
      <w:pPr>
        <w:spacing w:after="0" w:line="240" w:lineRule="auto"/>
        <w:jc w:val="center"/>
        <w:rPr>
          <w:rFonts w:ascii="Tms Rmn" w:eastAsia="Times New Roman" w:hAnsi="Tms Rmn" w:cs="Times New Roman"/>
          <w:sz w:val="28"/>
          <w:szCs w:val="20"/>
          <w:lang w:eastAsia="ru-RU"/>
        </w:rPr>
      </w:pPr>
      <w:bookmarkStart w:id="23" w:name="Par277"/>
      <w:bookmarkEnd w:id="23"/>
      <w:r w:rsidRPr="00ED0899">
        <w:rPr>
          <w:rFonts w:ascii="Tms Rmn" w:eastAsia="Times New Roman" w:hAnsi="Tms Rmn" w:cs="Times New Roman"/>
          <w:sz w:val="28"/>
          <w:szCs w:val="20"/>
          <w:lang w:eastAsia="ru-RU"/>
        </w:rPr>
        <w:t>Глава 15. ПОРЯДОК, РАЗМЕР И ОСНОВАНИЯ ВЗИМАНИЯ ПЛАТЫ ЗА</w:t>
      </w:r>
      <w:r w:rsidRPr="00ED0899">
        <w:rPr>
          <w:rFonts w:ascii="Calibri" w:eastAsia="Times New Roman" w:hAnsi="Calibri" w:cs="Times New Roman"/>
          <w:sz w:val="28"/>
          <w:szCs w:val="20"/>
          <w:lang w:eastAsia="ru-RU"/>
        </w:rPr>
        <w:t xml:space="preserve"> </w:t>
      </w:r>
      <w:r w:rsidRPr="00ED0899">
        <w:rPr>
          <w:rFonts w:ascii="Tms Rmn" w:eastAsia="Times New Roman" w:hAnsi="Tms Rmn" w:cs="Times New Roman"/>
          <w:sz w:val="28"/>
          <w:szCs w:val="20"/>
          <w:lang w:eastAsia="ru-RU"/>
        </w:rPr>
        <w:t>ПРЕДОСТАВЛЕНИЕ УСЛУГ, КОТОРЫЕ ЯВЛЯЮТСЯ НЕОБХОДИМЫМИ И</w:t>
      </w:r>
      <w:r w:rsidRPr="00ED0899">
        <w:rPr>
          <w:rFonts w:ascii="Calibri" w:eastAsia="Times New Roman" w:hAnsi="Calibri" w:cs="Times New Roman"/>
          <w:sz w:val="28"/>
          <w:szCs w:val="20"/>
          <w:lang w:eastAsia="ru-RU"/>
        </w:rPr>
        <w:t xml:space="preserve"> </w:t>
      </w:r>
      <w:r w:rsidRPr="00ED0899">
        <w:rPr>
          <w:rFonts w:ascii="Tms Rmn" w:eastAsia="Times New Roman" w:hAnsi="Tms Rmn" w:cs="Times New Roman"/>
          <w:sz w:val="28"/>
          <w:szCs w:val="20"/>
          <w:lang w:eastAsia="ru-RU"/>
        </w:rPr>
        <w:t>ОБЯЗАТЕЛЬНЫМИ ДЛЯ ПРЕДОСТАВЛЕНИЯ МУНИЦИПАЛЬНОЙ УСЛУГИ,</w:t>
      </w:r>
      <w:r w:rsidRPr="00ED0899">
        <w:rPr>
          <w:rFonts w:ascii="Calibri" w:eastAsia="Times New Roman" w:hAnsi="Calibri" w:cs="Times New Roman"/>
          <w:sz w:val="28"/>
          <w:szCs w:val="20"/>
          <w:lang w:eastAsia="ru-RU"/>
        </w:rPr>
        <w:t xml:space="preserve"> </w:t>
      </w:r>
      <w:r w:rsidRPr="00ED0899">
        <w:rPr>
          <w:rFonts w:ascii="Tms Rmn" w:eastAsia="Times New Roman" w:hAnsi="Tms Rmn" w:cs="Times New Roman"/>
          <w:sz w:val="28"/>
          <w:szCs w:val="20"/>
          <w:lang w:eastAsia="ru-RU"/>
        </w:rPr>
        <w:t>ВКЛЮЧАЯ ИНФОРМАЦИЮ О МЕТОДИКЕ РАСЧЕТА РАЗМЕРА ТАКОЙ ПЛАТЫ</w:t>
      </w:r>
    </w:p>
    <w:p w:rsidR="00ED0899" w:rsidRPr="00ED0899" w:rsidRDefault="00ED0899" w:rsidP="00ED0899">
      <w:pPr>
        <w:spacing w:after="0" w:line="240" w:lineRule="auto"/>
        <w:ind w:firstLine="720"/>
        <w:jc w:val="both"/>
        <w:rPr>
          <w:rFonts w:ascii="Tms Rmn" w:eastAsia="Times New Roman" w:hAnsi="Tms Rmn" w:cs="Times New Roman"/>
          <w:sz w:val="28"/>
          <w:szCs w:val="20"/>
          <w:lang w:eastAsia="ru-RU"/>
        </w:rPr>
      </w:pPr>
    </w:p>
    <w:p w:rsidR="00ED0899" w:rsidRPr="00ED0899" w:rsidRDefault="00ED0899" w:rsidP="00ED0899">
      <w:pPr>
        <w:spacing w:after="0" w:line="240" w:lineRule="auto"/>
        <w:ind w:firstLine="720"/>
        <w:jc w:val="both"/>
        <w:rPr>
          <w:rFonts w:ascii="Tms Rmn" w:eastAsia="Times New Roman" w:hAnsi="Tms Rmn" w:cs="Times New Roman"/>
          <w:sz w:val="28"/>
          <w:szCs w:val="20"/>
          <w:lang w:eastAsia="ru-RU"/>
        </w:rPr>
      </w:pPr>
      <w:r w:rsidRPr="00ED0899">
        <w:rPr>
          <w:rFonts w:ascii="Times New Roman" w:eastAsia="Times New Roman" w:hAnsi="Times New Roman" w:cs="Times New Roman"/>
          <w:sz w:val="28"/>
          <w:szCs w:val="28"/>
          <w:lang w:eastAsia="ru-RU"/>
        </w:rPr>
        <w:t xml:space="preserve">47. Плата за </w:t>
      </w:r>
      <w:r w:rsidRPr="00ED0899">
        <w:rPr>
          <w:rFonts w:ascii="Times New Roman" w:eastAsia="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отсутствует</w:t>
      </w:r>
      <w:r w:rsidRPr="00ED0899">
        <w:rPr>
          <w:rFonts w:ascii="Tms Rmn" w:eastAsia="Times New Roman" w:hAnsi="Tms Rmn" w:cs="Times New Roman"/>
          <w:sz w:val="28"/>
          <w:szCs w:val="20"/>
          <w:lang w:eastAsia="ru-RU"/>
        </w:rPr>
        <w:t>.</w:t>
      </w:r>
    </w:p>
    <w:p w:rsidR="00ED0899" w:rsidRPr="00ED0899" w:rsidRDefault="00ED0899" w:rsidP="00ED0899">
      <w:pPr>
        <w:spacing w:after="0" w:line="240" w:lineRule="auto"/>
        <w:ind w:firstLine="720"/>
        <w:jc w:val="both"/>
        <w:rPr>
          <w:rFonts w:ascii="Times New Roman" w:eastAsia="Times New Roman" w:hAnsi="Times New Roman" w:cs="Times New Roman"/>
          <w:sz w:val="28"/>
          <w:szCs w:val="20"/>
          <w:lang w:eastAsia="ru-RU"/>
        </w:rPr>
      </w:pPr>
    </w:p>
    <w:p w:rsidR="00ED0899" w:rsidRPr="00ED0899" w:rsidRDefault="00ED0899" w:rsidP="00ED0899">
      <w:pPr>
        <w:spacing w:after="0" w:line="240" w:lineRule="auto"/>
        <w:jc w:val="center"/>
        <w:rPr>
          <w:rFonts w:ascii="Times New Roman" w:eastAsia="Times New Roman" w:hAnsi="Times New Roman" w:cs="Times New Roman"/>
          <w:sz w:val="28"/>
          <w:szCs w:val="20"/>
          <w:lang w:eastAsia="ru-RU"/>
        </w:rPr>
      </w:pPr>
      <w:bookmarkStart w:id="24" w:name="Par285"/>
      <w:bookmarkEnd w:id="24"/>
      <w:r w:rsidRPr="00ED0899">
        <w:rPr>
          <w:rFonts w:ascii="Times New Roman" w:eastAsia="Times New Roman" w:hAnsi="Times New Roman" w:cs="Times New Roman"/>
          <w:sz w:val="28"/>
          <w:szCs w:val="20"/>
          <w:lang w:eastAsia="ru-RU"/>
        </w:rPr>
        <w:t xml:space="preserve">Глава 16. МАКСИМАЛЬНЫЙ СРОК ОЖИДАНИЯ В ОЧЕРЕДИ ПРИ ПОДАЧЕ ЗАЯВЛЕНИЯ О ПРЕДОСТАВЛЕНИИ МУНИЦИПАЛЬНОЙ </w:t>
      </w:r>
      <w:r w:rsidRPr="00ED0899">
        <w:rPr>
          <w:rFonts w:ascii="Times New Roman" w:eastAsia="Times New Roman" w:hAnsi="Times New Roman" w:cs="Times New Roman"/>
          <w:sz w:val="28"/>
          <w:szCs w:val="20"/>
          <w:lang w:eastAsia="ru-RU"/>
        </w:rPr>
        <w:lastRenderedPageBreak/>
        <w:t>УСЛУГИ И ПРИПОЛУЧЕНИИ РЕЗУЛЬТАТА ПРЕДОСТАВЛЕНИЯ ТАКОЙ УСЛУГИ</w:t>
      </w:r>
    </w:p>
    <w:p w:rsidR="00ED0899" w:rsidRPr="00ED0899" w:rsidRDefault="00ED0899" w:rsidP="00ED0899">
      <w:pPr>
        <w:spacing w:after="0" w:line="240" w:lineRule="auto"/>
        <w:ind w:firstLine="720"/>
        <w:jc w:val="both"/>
        <w:rPr>
          <w:rFonts w:ascii="Times New Roman" w:eastAsia="Times New Roman" w:hAnsi="Times New Roman" w:cs="Times New Roman"/>
          <w:sz w:val="28"/>
          <w:szCs w:val="20"/>
          <w:lang w:eastAsia="ru-RU"/>
        </w:rPr>
      </w:pPr>
    </w:p>
    <w:p w:rsidR="00ED0899" w:rsidRPr="00ED0899" w:rsidRDefault="00ED0899" w:rsidP="00ED0899">
      <w:pPr>
        <w:spacing w:after="0" w:line="240" w:lineRule="auto"/>
        <w:ind w:firstLine="720"/>
        <w:jc w:val="both"/>
        <w:rPr>
          <w:rFonts w:ascii="Times New Roman" w:eastAsia="Times New Roman" w:hAnsi="Times New Roman" w:cs="Times New Roman"/>
          <w:sz w:val="28"/>
          <w:szCs w:val="20"/>
          <w:lang w:eastAsia="ru-RU"/>
        </w:rPr>
      </w:pPr>
      <w:bookmarkStart w:id="25" w:name="Par289"/>
      <w:bookmarkEnd w:id="25"/>
      <w:r w:rsidRPr="00ED0899">
        <w:rPr>
          <w:rFonts w:ascii="Times New Roman" w:eastAsia="Times New Roman" w:hAnsi="Times New Roman" w:cs="Times New Roman"/>
          <w:sz w:val="28"/>
          <w:szCs w:val="20"/>
          <w:lang w:eastAsia="ru-RU"/>
        </w:rPr>
        <w:t>48. Максимальное время ожидания в очереди при подаче заявления и документов не превышает 15 минут.</w:t>
      </w:r>
    </w:p>
    <w:p w:rsidR="00ED0899" w:rsidRPr="00ED0899" w:rsidRDefault="00ED0899" w:rsidP="00ED0899">
      <w:pPr>
        <w:spacing w:after="0" w:line="240" w:lineRule="auto"/>
        <w:ind w:firstLine="720"/>
        <w:jc w:val="both"/>
        <w:rPr>
          <w:rFonts w:ascii="Times New Roman" w:eastAsia="Times New Roman" w:hAnsi="Times New Roman" w:cs="Times New Roman"/>
          <w:sz w:val="28"/>
          <w:szCs w:val="20"/>
          <w:lang w:eastAsia="ru-RU"/>
        </w:rPr>
      </w:pPr>
      <w:r w:rsidRPr="00ED0899">
        <w:rPr>
          <w:rFonts w:ascii="Times New Roman" w:eastAsia="Times New Roman" w:hAnsi="Times New Roman" w:cs="Times New Roman"/>
          <w:sz w:val="28"/>
          <w:szCs w:val="20"/>
          <w:lang w:eastAsia="ru-RU"/>
        </w:rPr>
        <w:t>49. Максимальное время ожидания в очереди при получении результата муниципальной услуги не превышает 15 минут.</w:t>
      </w:r>
    </w:p>
    <w:p w:rsidR="00ED0899" w:rsidRPr="00ED0899" w:rsidRDefault="00ED0899" w:rsidP="00ED0899">
      <w:pPr>
        <w:spacing w:after="0" w:line="240" w:lineRule="auto"/>
        <w:ind w:firstLine="720"/>
        <w:jc w:val="both"/>
        <w:rPr>
          <w:rFonts w:ascii="Times New Roman" w:eastAsia="Times New Roman" w:hAnsi="Times New Roman" w:cs="Times New Roman"/>
          <w:sz w:val="28"/>
          <w:szCs w:val="20"/>
          <w:lang w:eastAsia="ru-RU"/>
        </w:rPr>
      </w:pPr>
    </w:p>
    <w:p w:rsidR="00ED0899" w:rsidRPr="00ED0899" w:rsidRDefault="00ED0899" w:rsidP="00ED0899">
      <w:pPr>
        <w:spacing w:after="0" w:line="240" w:lineRule="auto"/>
        <w:jc w:val="center"/>
        <w:rPr>
          <w:rFonts w:ascii="Times New Roman" w:eastAsia="Times New Roman" w:hAnsi="Times New Roman" w:cs="Times New Roman"/>
          <w:sz w:val="28"/>
          <w:szCs w:val="20"/>
          <w:lang w:eastAsia="ru-RU"/>
        </w:rPr>
      </w:pPr>
      <w:bookmarkStart w:id="26" w:name="Par293"/>
      <w:bookmarkEnd w:id="26"/>
      <w:r w:rsidRPr="00ED0899">
        <w:rPr>
          <w:rFonts w:ascii="Times New Roman" w:eastAsia="Times New Roman" w:hAnsi="Times New Roman" w:cs="Times New Roman"/>
          <w:sz w:val="28"/>
          <w:szCs w:val="20"/>
          <w:lang w:eastAsia="ru-RU"/>
        </w:rPr>
        <w:t>Глава 17. СРОК И ПОРЯДОК РЕГИСТРАЦИИ ЗАЯВЛЕНИЯ</w:t>
      </w:r>
    </w:p>
    <w:p w:rsidR="00ED0899" w:rsidRPr="00ED0899" w:rsidRDefault="00ED0899" w:rsidP="00ED0899">
      <w:pPr>
        <w:spacing w:after="0" w:line="240" w:lineRule="auto"/>
        <w:jc w:val="center"/>
        <w:rPr>
          <w:rFonts w:ascii="Times New Roman" w:eastAsia="Times New Roman" w:hAnsi="Times New Roman" w:cs="Times New Roman"/>
          <w:sz w:val="28"/>
          <w:szCs w:val="20"/>
          <w:lang w:eastAsia="ru-RU"/>
        </w:rPr>
      </w:pPr>
      <w:r w:rsidRPr="00ED0899">
        <w:rPr>
          <w:rFonts w:ascii="Times New Roman" w:eastAsia="Times New Roman" w:hAnsi="Times New Roman" w:cs="Times New Roman"/>
          <w:sz w:val="28"/>
          <w:szCs w:val="20"/>
          <w:lang w:eastAsia="ru-RU"/>
        </w:rPr>
        <w:t>ЗАЯВИТЕЛЯ О ПРЕДОСТАВЛЕНИИ МУНИЦИПАЛЬНОЙ УСЛУГИ, В ТОМ ЧИСЛЕ В ЭЛЕКТРОННОЙ ФОРМЕ</w:t>
      </w:r>
    </w:p>
    <w:p w:rsidR="00ED0899" w:rsidRPr="00ED0899" w:rsidRDefault="00ED0899" w:rsidP="00ED0899">
      <w:pPr>
        <w:spacing w:after="0" w:line="240" w:lineRule="auto"/>
        <w:jc w:val="center"/>
        <w:rPr>
          <w:rFonts w:ascii="Times New Roman" w:eastAsia="Times New Roman" w:hAnsi="Times New Roman" w:cs="Times New Roman"/>
          <w:sz w:val="28"/>
          <w:szCs w:val="20"/>
          <w:lang w:eastAsia="ru-RU"/>
        </w:rPr>
      </w:pPr>
    </w:p>
    <w:p w:rsidR="00ED0899" w:rsidRPr="00ED0899" w:rsidRDefault="00ED0899" w:rsidP="00ED0899">
      <w:pPr>
        <w:spacing w:after="0" w:line="240" w:lineRule="auto"/>
        <w:ind w:firstLine="720"/>
        <w:jc w:val="both"/>
        <w:rPr>
          <w:rFonts w:ascii="Times New Roman" w:eastAsia="Times New Roman" w:hAnsi="Times New Roman" w:cs="Times New Roman"/>
          <w:sz w:val="28"/>
          <w:szCs w:val="20"/>
          <w:lang w:eastAsia="ru-RU"/>
        </w:rPr>
      </w:pPr>
      <w:r w:rsidRPr="00ED0899">
        <w:rPr>
          <w:rFonts w:ascii="Times New Roman" w:eastAsia="Times New Roman" w:hAnsi="Times New Roman" w:cs="Times New Roman"/>
          <w:sz w:val="28"/>
          <w:szCs w:val="20"/>
          <w:lang w:eastAsia="ru-RU"/>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D0899" w:rsidRPr="00ED0899" w:rsidRDefault="00ED0899" w:rsidP="00ED0899">
      <w:pPr>
        <w:spacing w:after="0" w:line="240" w:lineRule="auto"/>
        <w:ind w:firstLine="720"/>
        <w:jc w:val="both"/>
        <w:rPr>
          <w:rFonts w:ascii="Times New Roman" w:eastAsia="Times New Roman" w:hAnsi="Times New Roman" w:cs="Times New Roman"/>
          <w:sz w:val="28"/>
          <w:szCs w:val="20"/>
          <w:lang w:eastAsia="ru-RU"/>
        </w:rPr>
      </w:pPr>
      <w:r w:rsidRPr="00ED0899">
        <w:rPr>
          <w:rFonts w:ascii="Times New Roman" w:eastAsia="Times New Roman" w:hAnsi="Times New Roman" w:cs="Times New Roman"/>
          <w:sz w:val="28"/>
          <w:szCs w:val="20"/>
          <w:lang w:eastAsia="ru-RU"/>
        </w:rPr>
        <w:t>51. Максимальное время регистрации заявления о предоставлении муниципальной услуги составляет 10 минут.</w:t>
      </w:r>
    </w:p>
    <w:p w:rsidR="00ED0899" w:rsidRPr="00ED0899" w:rsidRDefault="00ED0899" w:rsidP="00ED0899">
      <w:pPr>
        <w:spacing w:after="0" w:line="240" w:lineRule="auto"/>
        <w:ind w:firstLine="720"/>
        <w:jc w:val="both"/>
        <w:rPr>
          <w:rFonts w:ascii="Times New Roman" w:eastAsia="Times New Roman" w:hAnsi="Times New Roman" w:cs="Times New Roman"/>
          <w:sz w:val="28"/>
          <w:szCs w:val="20"/>
          <w:lang w:eastAsia="ru-RU"/>
        </w:rPr>
      </w:pPr>
    </w:p>
    <w:p w:rsidR="00ED0899" w:rsidRPr="00ED0899" w:rsidRDefault="00ED0899" w:rsidP="00ED089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7" w:name="Par300"/>
      <w:bookmarkEnd w:id="27"/>
      <w:r w:rsidRPr="00ED0899">
        <w:rPr>
          <w:rFonts w:ascii="Times New Roman" w:eastAsia="Times New Roman" w:hAnsi="Times New Roman" w:cs="Times New Roman"/>
          <w:sz w:val="28"/>
          <w:szCs w:val="28"/>
          <w:lang w:eastAsia="ru-RU"/>
        </w:rPr>
        <w:t>Глава 18. ТРЕБОВАНИЯ К ПОМЕЩЕНИЯМ,</w:t>
      </w:r>
    </w:p>
    <w:p w:rsidR="00ED0899" w:rsidRPr="00ED0899" w:rsidRDefault="00ED0899" w:rsidP="00ED089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В </w:t>
      </w:r>
      <w:proofErr w:type="gramStart"/>
      <w:r w:rsidRPr="00ED0899">
        <w:rPr>
          <w:rFonts w:ascii="Times New Roman" w:eastAsia="Times New Roman" w:hAnsi="Times New Roman" w:cs="Times New Roman"/>
          <w:sz w:val="28"/>
          <w:szCs w:val="28"/>
          <w:lang w:eastAsia="ru-RU"/>
        </w:rPr>
        <w:t>КОТОРЫХ</w:t>
      </w:r>
      <w:proofErr w:type="gramEnd"/>
      <w:r w:rsidRPr="00ED0899">
        <w:rPr>
          <w:rFonts w:ascii="Times New Roman" w:eastAsia="Times New Roman" w:hAnsi="Times New Roman" w:cs="Times New Roman"/>
          <w:sz w:val="28"/>
          <w:szCs w:val="28"/>
          <w:lang w:eastAsia="ru-RU"/>
        </w:rPr>
        <w:t xml:space="preserve"> ПРЕДОСТАВЛЯЕТСЯ МУНИЦИПАЛЬНАЯ УСЛУГА</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ED0899">
        <w:rPr>
          <w:rFonts w:ascii="Times New Roman" w:eastAsia="Times New Roman" w:hAnsi="Times New Roman" w:cs="Times New Roman"/>
          <w:sz w:val="28"/>
          <w:szCs w:val="28"/>
          <w:lang w:eastAsia="ru-RU"/>
        </w:rPr>
        <w:t>это</w:t>
      </w:r>
      <w:proofErr w:type="gramEnd"/>
      <w:r w:rsidRPr="00ED0899">
        <w:rPr>
          <w:rFonts w:ascii="Times New Roman" w:eastAsia="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ED0899">
        <w:rPr>
          <w:rFonts w:ascii="Times New Roman" w:eastAsia="Times New Roman" w:hAnsi="Times New Roman" w:cs="Times New Roman"/>
          <w:sz w:val="28"/>
          <w:szCs w:val="28"/>
          <w:lang w:eastAsia="ru-RU"/>
        </w:rPr>
        <w:t>режиме</w:t>
      </w:r>
      <w:proofErr w:type="gramEnd"/>
      <w:r w:rsidRPr="00ED0899">
        <w:rPr>
          <w:rFonts w:ascii="Times New Roman" w:eastAsia="Times New Roman" w:hAnsi="Times New Roman" w:cs="Times New Roman"/>
          <w:sz w:val="28"/>
          <w:szCs w:val="28"/>
          <w:vertAlign w:val="superscript"/>
          <w:lang w:eastAsia="ru-RU"/>
        </w:rPr>
        <w:footnoteReference w:id="1"/>
      </w:r>
      <w:r w:rsidRPr="00ED0899">
        <w:rPr>
          <w:rFonts w:ascii="Times New Roman" w:eastAsia="Times New Roman" w:hAnsi="Times New Roman" w:cs="Times New Roman"/>
          <w:sz w:val="28"/>
          <w:szCs w:val="28"/>
          <w:lang w:eastAsia="ru-RU"/>
        </w:rPr>
        <w:t>.</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55. Информационные таблички (вывески) размещаются рядом с входом, либо на двери входа так, чтобы они были хорошо видны заявителям.</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899">
        <w:rPr>
          <w:rFonts w:ascii="Times New Roman" w:eastAsia="Times New Roman" w:hAnsi="Times New Roman" w:cs="Times New Roman"/>
          <w:sz w:val="28"/>
          <w:szCs w:val="28"/>
          <w:lang w:eastAsia="ru-RU"/>
        </w:rPr>
        <w:t>При отсутствии технической возможности размещения необходимой информации обеспечивается выезд по месту жительства инвалидов</w:t>
      </w:r>
      <w:proofErr w:type="gramStart"/>
      <w:r w:rsidRPr="00ED0899">
        <w:rPr>
          <w:rFonts w:ascii="Times New Roman" w:eastAsia="Times New Roman" w:hAnsi="Times New Roman" w:cs="Times New Roman"/>
          <w:sz w:val="28"/>
          <w:szCs w:val="28"/>
          <w:vertAlign w:val="superscript"/>
          <w:lang w:eastAsia="ru-RU"/>
        </w:rPr>
        <w:t>1</w:t>
      </w:r>
      <w:proofErr w:type="gramEnd"/>
      <w:r w:rsidRPr="00ED0899">
        <w:rPr>
          <w:rFonts w:ascii="Times New Roman" w:eastAsia="Times New Roman" w:hAnsi="Times New Roman" w:cs="Times New Roman"/>
          <w:sz w:val="28"/>
          <w:szCs w:val="28"/>
          <w:lang w:eastAsia="ru-RU"/>
        </w:rPr>
        <w:t>.</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56. Прием заявлений и документов, необходимых для предоставления муниципальной услуги, осуществляется в кабинетах уполномоченного органа.</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57. Вход в кабинет уполномоченного органа оборудуется информационной табличкой (вывеской) с указанием номера кабинета, в </w:t>
      </w:r>
      <w:r w:rsidRPr="00ED0899">
        <w:rPr>
          <w:rFonts w:ascii="Times New Roman" w:eastAsia="Times New Roman" w:hAnsi="Times New Roman" w:cs="Times New Roman"/>
          <w:sz w:val="28"/>
          <w:szCs w:val="28"/>
          <w:lang w:eastAsia="ru-RU"/>
        </w:rPr>
        <w:lastRenderedPageBreak/>
        <w:t>котором осуществляется предоставление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899">
        <w:rPr>
          <w:rFonts w:ascii="Times New Roman" w:eastAsia="Times New Roman" w:hAnsi="Times New Roman" w:cs="Times New Roman"/>
          <w:sz w:val="28"/>
          <w:szCs w:val="28"/>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8" w:name="Par313"/>
      <w:bookmarkEnd w:id="28"/>
      <w:r w:rsidRPr="00ED0899">
        <w:rPr>
          <w:rFonts w:ascii="Times New Roman" w:eastAsia="Times New Roman" w:hAnsi="Times New Roman" w:cs="Times New Roman"/>
          <w:sz w:val="28"/>
          <w:szCs w:val="28"/>
          <w:lang w:eastAsia="ru-RU"/>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0899" w:rsidRPr="00ED0899" w:rsidRDefault="00ED0899" w:rsidP="00ED08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63. Основными показателями доступности и качества муниципальной услуги являются:</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среднее время ожидания в очереди при подаче документов;</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64.  Основными требованиями к качеству рассмотрения обращений заявителей являются:</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наглядность форм предоставляемой информации об административных </w:t>
      </w:r>
      <w:r w:rsidRPr="00ED0899">
        <w:rPr>
          <w:rFonts w:ascii="Times New Roman" w:eastAsia="Times New Roman" w:hAnsi="Times New Roman" w:cs="Times New Roman"/>
          <w:sz w:val="28"/>
          <w:szCs w:val="28"/>
          <w:lang w:eastAsia="ru-RU"/>
        </w:rPr>
        <w:lastRenderedPageBreak/>
        <w:t>процедурах;</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удобство и доступность получения заявителями информации о порядке предоставления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66. Взаимодействие заявителя с должностными лицами уполномоченного органа осуществляется при личном обращении заявителя:</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69. Заявителю обеспечивается возможность получения муниципальной услуги посредством использования электронной почты, </w:t>
      </w:r>
      <w:r w:rsidRPr="00ED0899">
        <w:rPr>
          <w:rFonts w:ascii="Times New Roman" w:eastAsia="Times New Roman" w:hAnsi="Times New Roman" w:cs="Times New Roman"/>
          <w:i/>
          <w:sz w:val="28"/>
          <w:szCs w:val="28"/>
          <w:lang w:eastAsia="ru-RU"/>
        </w:rPr>
        <w:t>в том числе Портала,</w:t>
      </w:r>
      <w:r w:rsidRPr="00ED0899">
        <w:rPr>
          <w:rFonts w:ascii="Times New Roman" w:eastAsia="Times New Roman" w:hAnsi="Times New Roman" w:cs="Times New Roman"/>
          <w:sz w:val="28"/>
          <w:szCs w:val="28"/>
          <w:lang w:eastAsia="ru-RU"/>
        </w:rPr>
        <w:t xml:space="preserve"> МФЦ.</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Заявителю посредством </w:t>
      </w:r>
      <w:r w:rsidRPr="00ED0899">
        <w:rPr>
          <w:rFonts w:ascii="Times New Roman" w:eastAsia="Times New Roman" w:hAnsi="Times New Roman" w:cs="Times New Roman"/>
          <w:i/>
          <w:sz w:val="28"/>
          <w:szCs w:val="28"/>
          <w:lang w:eastAsia="ru-RU"/>
        </w:rPr>
        <w:t>Портала</w:t>
      </w:r>
      <w:r w:rsidRPr="00ED0899">
        <w:rPr>
          <w:rFonts w:ascii="Times New Roman" w:eastAsia="Times New Roman" w:hAnsi="Times New Roman" w:cs="Times New Roman"/>
          <w:sz w:val="28"/>
          <w:szCs w:val="28"/>
          <w:lang w:eastAsia="ru-RU"/>
        </w:rPr>
        <w:t>, МФЦ, обеспечивается возможность получения сведений о ходе предоставления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9" w:name="Par328"/>
      <w:bookmarkEnd w:id="29"/>
      <w:r w:rsidRPr="00ED0899">
        <w:rPr>
          <w:rFonts w:ascii="Times New Roman" w:eastAsia="Times New Roman" w:hAnsi="Times New Roman" w:cs="Times New Roman"/>
          <w:sz w:val="28"/>
          <w:szCs w:val="28"/>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D0899" w:rsidRPr="00ED0899" w:rsidRDefault="00ED0899" w:rsidP="00ED08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1) прием заявления и документов, необходимых для предоставления муниципальной услуги, подлежащих представлению заявителем;</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2) обработка заявления и представленных документов;</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3) выдача результата оказания муниципальной услуги или решения об отказе в предоставлении муниципальной услуги.</w:t>
      </w:r>
    </w:p>
    <w:p w:rsidR="00ED0899" w:rsidRPr="00ED0899" w:rsidRDefault="00ED0899" w:rsidP="00ED0899">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ED0899">
        <w:rPr>
          <w:rFonts w:ascii="Times New Roman" w:eastAsia="Times New Roman" w:hAnsi="Times New Roman" w:cs="Times New Roman"/>
          <w:sz w:val="28"/>
          <w:szCs w:val="28"/>
          <w:lang w:eastAsia="ru-RU"/>
        </w:rPr>
        <w:t xml:space="preserve">71. </w:t>
      </w:r>
      <w:proofErr w:type="gramStart"/>
      <w:r w:rsidRPr="00ED0899">
        <w:rPr>
          <w:rFonts w:ascii="Times New Roman" w:eastAsia="Calibri" w:hAnsi="Times New Roman" w:cs="Times New Roman"/>
          <w:sz w:val="28"/>
          <w:szCs w:val="28"/>
          <w:lang w:eastAsia="ru-RU"/>
        </w:rPr>
        <w:t xml:space="preserve">Предоставление муниципальной услуги в электронной форме осуществляется в соответствии с этапами перехода на предоставление услуг </w:t>
      </w:r>
      <w:r w:rsidRPr="00ED0899">
        <w:rPr>
          <w:rFonts w:ascii="Times New Roman" w:eastAsia="Calibri" w:hAnsi="Times New Roman" w:cs="Times New Roman"/>
          <w:sz w:val="28"/>
          <w:szCs w:val="28"/>
          <w:lang w:eastAsia="ru-RU"/>
        </w:rPr>
        <w:lastRenderedPageBreak/>
        <w:t xml:space="preserve">(функций) в электронном виде, прилагаемыми к распоряжению Правительства Российской Федерации от 17 декабря 2009 года № 1993-р, и </w:t>
      </w:r>
      <w:hyperlink r:id="rId17" w:history="1">
        <w:r w:rsidRPr="00ED0899">
          <w:rPr>
            <w:rFonts w:ascii="Times New Roman" w:eastAsia="Calibri" w:hAnsi="Times New Roman" w:cs="Times New Roman"/>
            <w:i/>
            <w:sz w:val="28"/>
            <w:szCs w:val="28"/>
            <w:lang w:eastAsia="ru-RU"/>
          </w:rPr>
          <w:t>планом</w:t>
        </w:r>
      </w:hyperlink>
      <w:r w:rsidRPr="00ED0899">
        <w:rPr>
          <w:rFonts w:ascii="Times New Roman" w:eastAsia="Calibri" w:hAnsi="Times New Roman" w:cs="Times New Roman"/>
          <w:i/>
          <w:sz w:val="28"/>
          <w:szCs w:val="28"/>
          <w:lang w:eastAsia="ru-RU"/>
        </w:rPr>
        <w:t xml:space="preserve"> перехода на предоставление в электронном виде муниципальных услуг, утвержденным </w:t>
      </w:r>
      <w:r w:rsidRPr="00ED0899">
        <w:rPr>
          <w:rFonts w:ascii="Times New Roman" w:eastAsia="Times New Roman" w:hAnsi="Times New Roman" w:cs="Times New Roman"/>
          <w:i/>
          <w:sz w:val="28"/>
          <w:szCs w:val="20"/>
          <w:lang w:eastAsia="ru-RU"/>
        </w:rPr>
        <w:t>нормативным правовым актом муниципального образования Иркутской области (указывается акт в случае его наличия)</w:t>
      </w:r>
      <w:r w:rsidRPr="00ED0899">
        <w:rPr>
          <w:rFonts w:ascii="Times New Roman" w:eastAsia="Calibri" w:hAnsi="Times New Roman" w:cs="Times New Roman"/>
          <w:sz w:val="28"/>
          <w:szCs w:val="28"/>
          <w:lang w:eastAsia="ru-RU"/>
        </w:rPr>
        <w:t xml:space="preserve">, и предусматривает </w:t>
      </w:r>
      <w:r w:rsidRPr="00ED0899">
        <w:rPr>
          <w:rFonts w:ascii="Times New Roman" w:eastAsia="Calibri" w:hAnsi="Times New Roman" w:cs="Times New Roman"/>
          <w:i/>
          <w:sz w:val="28"/>
          <w:szCs w:val="28"/>
          <w:lang w:eastAsia="ru-RU"/>
        </w:rPr>
        <w:t>пять этапов</w:t>
      </w:r>
      <w:r w:rsidRPr="00ED0899">
        <w:rPr>
          <w:rFonts w:ascii="Times New Roman" w:eastAsia="Calibri" w:hAnsi="Times New Roman" w:cs="Times New Roman"/>
          <w:i/>
          <w:sz w:val="28"/>
          <w:szCs w:val="28"/>
          <w:vertAlign w:val="superscript"/>
          <w:lang w:eastAsia="ru-RU"/>
        </w:rPr>
        <w:footnoteReference w:id="2"/>
      </w:r>
      <w:r w:rsidRPr="00ED0899">
        <w:rPr>
          <w:rFonts w:ascii="Times New Roman" w:eastAsia="Calibri" w:hAnsi="Times New Roman" w:cs="Times New Roman"/>
          <w:i/>
          <w:sz w:val="28"/>
          <w:szCs w:val="28"/>
          <w:lang w:eastAsia="ru-RU"/>
        </w:rPr>
        <w:t>:</w:t>
      </w:r>
      <w:proofErr w:type="gramEnd"/>
    </w:p>
    <w:p w:rsidR="00ED0899" w:rsidRPr="00ED0899" w:rsidRDefault="00ED0899" w:rsidP="00ED089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D0899">
        <w:rPr>
          <w:rFonts w:ascii="Times New Roman" w:eastAsia="Calibri" w:hAnsi="Times New Roman" w:cs="Times New Roman"/>
          <w:sz w:val="28"/>
          <w:szCs w:val="28"/>
          <w:lang w:eastAsia="ru-RU"/>
        </w:rPr>
        <w:t>I этап – возможность получения информации о муниципальной услуге посредством Портала;</w:t>
      </w:r>
    </w:p>
    <w:p w:rsidR="00ED0899" w:rsidRPr="00ED0899" w:rsidRDefault="00ED0899" w:rsidP="00ED089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D0899">
        <w:rPr>
          <w:rFonts w:ascii="Times New Roman" w:eastAsia="Calibri" w:hAnsi="Times New Roman" w:cs="Times New Roman"/>
          <w:sz w:val="28"/>
          <w:szCs w:val="28"/>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D0899" w:rsidRPr="00ED0899" w:rsidRDefault="00ED0899" w:rsidP="00ED089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ED0899">
        <w:rPr>
          <w:rFonts w:ascii="Times New Roman" w:eastAsia="Calibri" w:hAnsi="Times New Roman" w:cs="Times New Roman"/>
          <w:i/>
          <w:sz w:val="28"/>
          <w:szCs w:val="28"/>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ED0899">
        <w:rPr>
          <w:rFonts w:ascii="Times New Roman" w:eastAsia="Calibri" w:hAnsi="Times New Roman" w:cs="Times New Roman"/>
          <w:i/>
          <w:sz w:val="28"/>
          <w:szCs w:val="28"/>
          <w:lang w:eastAsia="ru-RU"/>
        </w:rPr>
        <w:t xml:space="preserve">IV этап – возможность </w:t>
      </w:r>
      <w:proofErr w:type="gramStart"/>
      <w:r w:rsidRPr="00ED0899">
        <w:rPr>
          <w:rFonts w:ascii="Times New Roman" w:eastAsia="Calibri" w:hAnsi="Times New Roman" w:cs="Times New Roman"/>
          <w:i/>
          <w:sz w:val="28"/>
          <w:szCs w:val="28"/>
          <w:lang w:eastAsia="ru-RU"/>
        </w:rPr>
        <w:t>осуществления мониторинга хода предоставления муниципальной услуги</w:t>
      </w:r>
      <w:proofErr w:type="gramEnd"/>
      <w:r w:rsidRPr="00ED0899">
        <w:rPr>
          <w:rFonts w:ascii="Times New Roman" w:eastAsia="Calibri" w:hAnsi="Times New Roman" w:cs="Times New Roman"/>
          <w:i/>
          <w:sz w:val="28"/>
          <w:szCs w:val="28"/>
          <w:lang w:eastAsia="ru-RU"/>
        </w:rPr>
        <w:t xml:space="preserve"> с использованием Портала;</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proofErr w:type="gramStart"/>
      <w:r w:rsidRPr="00ED0899">
        <w:rPr>
          <w:rFonts w:ascii="Times New Roman" w:eastAsia="Calibri" w:hAnsi="Times New Roman" w:cs="Times New Roman"/>
          <w:i/>
          <w:sz w:val="28"/>
          <w:szCs w:val="28"/>
          <w:lang w:val="en-US" w:eastAsia="ru-RU"/>
        </w:rPr>
        <w:t>V</w:t>
      </w:r>
      <w:r w:rsidRPr="00ED0899">
        <w:rPr>
          <w:rFonts w:ascii="Times New Roman" w:eastAsia="Calibri" w:hAnsi="Times New Roman" w:cs="Times New Roman"/>
          <w:i/>
          <w:sz w:val="28"/>
          <w:szCs w:val="28"/>
          <w:lang w:eastAsia="ru-RU"/>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72. </w:t>
      </w:r>
      <w:proofErr w:type="gramStart"/>
      <w:r w:rsidRPr="00ED0899">
        <w:rPr>
          <w:rFonts w:ascii="Times New Roman" w:eastAsia="Times New Roman" w:hAnsi="Times New Roman" w:cs="Times New Roman"/>
          <w:sz w:val="28"/>
          <w:szCs w:val="28"/>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8" w:history="1">
        <w:r w:rsidRPr="00ED0899">
          <w:rPr>
            <w:rFonts w:ascii="Times New Roman" w:eastAsia="Times New Roman" w:hAnsi="Times New Roman" w:cs="Times New Roman"/>
            <w:sz w:val="28"/>
            <w:szCs w:val="28"/>
            <w:lang w:eastAsia="ru-RU"/>
          </w:rPr>
          <w:t>закона</w:t>
        </w:r>
      </w:hyperlink>
      <w:r w:rsidRPr="00ED0899">
        <w:rPr>
          <w:rFonts w:ascii="Times New Roman" w:eastAsia="Times New Roman" w:hAnsi="Times New Roman" w:cs="Times New Roman"/>
          <w:sz w:val="28"/>
          <w:szCs w:val="28"/>
          <w:lang w:eastAsia="ru-RU"/>
        </w:rPr>
        <w:t xml:space="preserve"> от 6 апреля 2011 года № 63-ФЗ «Об электронной подписи» и требованиями Федерального </w:t>
      </w:r>
      <w:hyperlink r:id="rId19" w:history="1">
        <w:r w:rsidRPr="00ED0899">
          <w:rPr>
            <w:rFonts w:ascii="Times New Roman" w:eastAsia="Times New Roman" w:hAnsi="Times New Roman" w:cs="Times New Roman"/>
            <w:sz w:val="28"/>
            <w:szCs w:val="28"/>
            <w:lang w:eastAsia="ru-RU"/>
          </w:rPr>
          <w:t>закона</w:t>
        </w:r>
      </w:hyperlink>
      <w:r w:rsidRPr="00ED0899">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roofErr w:type="gramEnd"/>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75. В течение 5 календарных дней </w:t>
      </w:r>
      <w:proofErr w:type="gramStart"/>
      <w:r w:rsidRPr="00ED0899">
        <w:rPr>
          <w:rFonts w:ascii="Times New Roman" w:eastAsia="Times New Roman" w:hAnsi="Times New Roman" w:cs="Times New Roman"/>
          <w:sz w:val="28"/>
          <w:szCs w:val="28"/>
          <w:lang w:eastAsia="ru-RU"/>
        </w:rPr>
        <w:t>с даты направления</w:t>
      </w:r>
      <w:proofErr w:type="gramEnd"/>
      <w:r w:rsidRPr="00ED0899">
        <w:rPr>
          <w:rFonts w:ascii="Times New Roman" w:eastAsia="Times New Roman" w:hAnsi="Times New Roman" w:cs="Times New Roman"/>
          <w:sz w:val="28"/>
          <w:szCs w:val="28"/>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ED0899">
        <w:rPr>
          <w:rFonts w:ascii="Times New Roman" w:eastAsia="Times New Roman" w:hAnsi="Times New Roman" w:cs="Times New Roman"/>
          <w:i/>
          <w:sz w:val="28"/>
          <w:szCs w:val="28"/>
          <w:lang w:eastAsia="ru-RU"/>
        </w:rPr>
        <w:t xml:space="preserve">76. </w:t>
      </w:r>
      <w:proofErr w:type="gramStart"/>
      <w:r w:rsidRPr="00ED0899">
        <w:rPr>
          <w:rFonts w:ascii="Times New Roman" w:eastAsia="Times New Roman" w:hAnsi="Times New Roman" w:cs="Times New Roman"/>
          <w:i/>
          <w:sz w:val="28"/>
          <w:szCs w:val="28"/>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ED0899">
        <w:rPr>
          <w:rFonts w:ascii="Times New Roman" w:eastAsia="Times New Roman" w:hAnsi="Times New Roman" w:cs="Times New Roman"/>
          <w:i/>
          <w:sz w:val="28"/>
          <w:szCs w:val="28"/>
          <w:lang w:eastAsia="ru-RU"/>
        </w:rPr>
        <w:t xml:space="preserve"> статьи 6 Федерального закона от 27 июля 2006 года № 152-ФЗ «О персональных данных» не требуется.</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30" w:name="Par339"/>
      <w:bookmarkEnd w:id="30"/>
      <w:r w:rsidRPr="00ED0899">
        <w:rPr>
          <w:rFonts w:ascii="Times New Roman" w:eastAsia="Times New Roman" w:hAnsi="Times New Roman" w:cs="Times New Roman"/>
          <w:sz w:val="28"/>
          <w:szCs w:val="28"/>
          <w:lang w:eastAsia="ru-RU"/>
        </w:rPr>
        <w:t xml:space="preserve">Раздел III. СОСТАВ, ПОСЛЕДОВАТЕЛЬНОСТЬ И СРОКИ ВЫПОЛНЕНИЯ АДМИНИСТРАТИВНЫХ ПРОЦЕДУР, ТРЕБОВАНИЯ К </w:t>
      </w:r>
      <w:r w:rsidRPr="00ED0899">
        <w:rPr>
          <w:rFonts w:ascii="Times New Roman" w:eastAsia="Times New Roman" w:hAnsi="Times New Roman" w:cs="Times New Roman"/>
          <w:sz w:val="28"/>
          <w:szCs w:val="28"/>
          <w:lang w:eastAsia="ru-RU"/>
        </w:rPr>
        <w:lastRenderedPageBreak/>
        <w:t>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31" w:name="Par343"/>
      <w:bookmarkEnd w:id="31"/>
      <w:r w:rsidRPr="00ED0899">
        <w:rPr>
          <w:rFonts w:ascii="Times New Roman" w:eastAsia="Times New Roman" w:hAnsi="Times New Roman" w:cs="Times New Roman"/>
          <w:sz w:val="28"/>
          <w:szCs w:val="28"/>
          <w:lang w:eastAsia="ru-RU"/>
        </w:rPr>
        <w:t>Глава 21. СОСТАВ И ПОСЛЕДОВАТЕЛЬНОСТЬ АДМИНИСТРАТИВНЫХ ПРОЦЕДУР</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77. Предоставление муниципальной услуги включает в себя следующие административные процедуры:</w:t>
      </w:r>
    </w:p>
    <w:p w:rsidR="00ED0899" w:rsidRPr="00ED0899" w:rsidRDefault="00ED0899" w:rsidP="00ED0899">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val="x-none"/>
        </w:rPr>
      </w:pPr>
      <w:r w:rsidRPr="00ED0899">
        <w:rPr>
          <w:rFonts w:ascii="Times New Roman" w:eastAsia="Calibri" w:hAnsi="Times New Roman" w:cs="Times New Roman"/>
          <w:sz w:val="28"/>
          <w:szCs w:val="28"/>
        </w:rPr>
        <w:t>а</w:t>
      </w:r>
      <w:r w:rsidRPr="00ED0899">
        <w:rPr>
          <w:rFonts w:ascii="Times New Roman" w:eastAsia="Calibri" w:hAnsi="Times New Roman" w:cs="Times New Roman"/>
          <w:sz w:val="28"/>
          <w:szCs w:val="28"/>
          <w:lang w:val="x-none"/>
        </w:rPr>
        <w:t>) прием и регистрация заявления и документов, подлежащих представлению заявителем;</w:t>
      </w:r>
    </w:p>
    <w:p w:rsidR="00ED0899" w:rsidRPr="00ED0899" w:rsidRDefault="00ED0899" w:rsidP="00ED0899">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D0899">
        <w:rPr>
          <w:rFonts w:ascii="Times New Roman" w:eastAsia="Calibri" w:hAnsi="Times New Roman" w:cs="Times New Roman"/>
          <w:sz w:val="28"/>
          <w:szCs w:val="28"/>
          <w:lang w:val="x-none"/>
        </w:rPr>
        <w:t>б) формирование и направление межведомственных запросов в органы</w:t>
      </w:r>
      <w:r w:rsidRPr="00ED0899">
        <w:rPr>
          <w:rFonts w:ascii="Times New Roman" w:eastAsia="Calibri" w:hAnsi="Times New Roman" w:cs="Times New Roman"/>
          <w:sz w:val="28"/>
          <w:szCs w:val="28"/>
        </w:rPr>
        <w:t>,</w:t>
      </w:r>
      <w:r w:rsidRPr="00ED0899">
        <w:rPr>
          <w:rFonts w:ascii="Times New Roman" w:eastAsia="Calibri" w:hAnsi="Times New Roman" w:cs="Times New Roman"/>
          <w:sz w:val="28"/>
          <w:szCs w:val="28"/>
          <w:lang w:val="x-none"/>
        </w:rPr>
        <w:t xml:space="preserve"> участвующие в предоставлении </w:t>
      </w:r>
      <w:r w:rsidRPr="00ED0899">
        <w:rPr>
          <w:rFonts w:ascii="Times New Roman" w:eastAsia="Calibri" w:hAnsi="Times New Roman" w:cs="Times New Roman"/>
          <w:sz w:val="28"/>
          <w:szCs w:val="28"/>
        </w:rPr>
        <w:t>муниципальной</w:t>
      </w:r>
      <w:r w:rsidRPr="00ED0899">
        <w:rPr>
          <w:rFonts w:ascii="Times New Roman" w:eastAsia="Calibri" w:hAnsi="Times New Roman" w:cs="Times New Roman"/>
          <w:sz w:val="28"/>
          <w:szCs w:val="28"/>
          <w:lang w:val="x-none"/>
        </w:rPr>
        <w:t xml:space="preserve"> услуги;</w:t>
      </w:r>
    </w:p>
    <w:p w:rsidR="00ED0899" w:rsidRPr="00ED0899" w:rsidRDefault="00ED0899" w:rsidP="00ED0899">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D0899">
        <w:rPr>
          <w:rFonts w:ascii="Times New Roman" w:eastAsia="Calibri" w:hAnsi="Times New Roman" w:cs="Times New Roman"/>
          <w:sz w:val="28"/>
          <w:szCs w:val="28"/>
        </w:rPr>
        <w:t>в) принятие решения о проведен</w:t>
      </w:r>
      <w:proofErr w:type="gramStart"/>
      <w:r w:rsidRPr="00ED0899">
        <w:rPr>
          <w:rFonts w:ascii="Times New Roman" w:eastAsia="Calibri" w:hAnsi="Times New Roman" w:cs="Times New Roman"/>
          <w:sz w:val="28"/>
          <w:szCs w:val="28"/>
        </w:rPr>
        <w:t>ии ау</w:t>
      </w:r>
      <w:proofErr w:type="gramEnd"/>
      <w:r w:rsidRPr="00ED0899">
        <w:rPr>
          <w:rFonts w:ascii="Times New Roman" w:eastAsia="Calibri" w:hAnsi="Times New Roman" w:cs="Times New Roman"/>
          <w:sz w:val="28"/>
          <w:szCs w:val="28"/>
        </w:rPr>
        <w:t>кциона;</w:t>
      </w:r>
    </w:p>
    <w:p w:rsidR="00ED0899" w:rsidRPr="00ED0899" w:rsidRDefault="00ED0899" w:rsidP="00ED08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г) проведение аукциона;</w:t>
      </w:r>
    </w:p>
    <w:p w:rsidR="00ED0899" w:rsidRPr="00ED0899" w:rsidRDefault="00ED0899" w:rsidP="00ED08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д) заключение договора и выдача заявителю результата муниципальной услуги.</w:t>
      </w:r>
    </w:p>
    <w:p w:rsidR="00ED0899" w:rsidRPr="00ED0899" w:rsidRDefault="00ED0899" w:rsidP="00ED0899">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val="x-none"/>
        </w:rPr>
      </w:pPr>
      <w:r w:rsidRPr="00ED0899">
        <w:rPr>
          <w:rFonts w:ascii="Times New Roman" w:eastAsia="Calibri" w:hAnsi="Times New Roman" w:cs="Times New Roman"/>
          <w:sz w:val="28"/>
          <w:szCs w:val="28"/>
        </w:rPr>
        <w:t>78</w:t>
      </w:r>
      <w:r w:rsidRPr="00ED0899">
        <w:rPr>
          <w:rFonts w:ascii="Times New Roman" w:eastAsia="Calibri" w:hAnsi="Times New Roman" w:cs="Times New Roman"/>
          <w:sz w:val="28"/>
          <w:szCs w:val="28"/>
          <w:lang w:val="x-none"/>
        </w:rPr>
        <w:t xml:space="preserve">. Блок-схема предоставления </w:t>
      </w:r>
      <w:r w:rsidRPr="00ED0899">
        <w:rPr>
          <w:rFonts w:ascii="Times New Roman" w:eastAsia="Calibri" w:hAnsi="Times New Roman" w:cs="Times New Roman"/>
          <w:sz w:val="28"/>
          <w:szCs w:val="28"/>
        </w:rPr>
        <w:t>муниципальной</w:t>
      </w:r>
      <w:r w:rsidRPr="00ED0899">
        <w:rPr>
          <w:rFonts w:ascii="Times New Roman" w:eastAsia="Calibri" w:hAnsi="Times New Roman" w:cs="Times New Roman"/>
          <w:sz w:val="28"/>
          <w:szCs w:val="28"/>
          <w:lang w:val="x-none"/>
        </w:rPr>
        <w:t xml:space="preserve"> услуги приводится в Приложении 2 к Административному регламенту.</w:t>
      </w:r>
    </w:p>
    <w:p w:rsidR="00ED0899" w:rsidRPr="00ED0899" w:rsidRDefault="00ED0899" w:rsidP="00ED0899">
      <w:pPr>
        <w:widowControl w:val="0"/>
        <w:autoSpaceDE w:val="0"/>
        <w:autoSpaceDN w:val="0"/>
        <w:adjustRightInd w:val="0"/>
        <w:spacing w:after="0" w:line="240" w:lineRule="auto"/>
        <w:ind w:firstLine="709"/>
        <w:jc w:val="center"/>
        <w:rPr>
          <w:rFonts w:ascii="Tms Rmn" w:eastAsia="Times New Roman" w:hAnsi="Tms Rm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09"/>
        <w:jc w:val="center"/>
        <w:rPr>
          <w:rFonts w:ascii="Tms Rmn" w:eastAsia="Times New Roman" w:hAnsi="Tms Rmn" w:cs="Times New Roman"/>
          <w:sz w:val="28"/>
          <w:szCs w:val="28"/>
          <w:lang w:eastAsia="ru-RU"/>
        </w:rPr>
      </w:pPr>
      <w:r w:rsidRPr="00ED0899">
        <w:rPr>
          <w:rFonts w:ascii="Tms Rmn" w:eastAsia="Times New Roman" w:hAnsi="Tms Rmn" w:cs="Times New Roman"/>
          <w:sz w:val="28"/>
          <w:szCs w:val="28"/>
          <w:lang w:eastAsia="ru-RU"/>
        </w:rPr>
        <w:t xml:space="preserve">Глава 22. </w:t>
      </w:r>
      <w:r w:rsidRPr="00ED0899">
        <w:rPr>
          <w:rFonts w:ascii="Tms Rmn" w:eastAsia="Times New Roman" w:hAnsi="Tms Rmn" w:cs="Times New Roman"/>
          <w:caps/>
          <w:sz w:val="28"/>
          <w:szCs w:val="28"/>
          <w:lang w:eastAsia="ru-RU"/>
        </w:rPr>
        <w:t>Прием и регистрация заявления и документов, подлежащих представлению заявителем</w:t>
      </w:r>
    </w:p>
    <w:p w:rsidR="00ED0899" w:rsidRPr="00ED0899" w:rsidRDefault="00ED0899" w:rsidP="00ED0899">
      <w:pPr>
        <w:widowControl w:val="0"/>
        <w:autoSpaceDE w:val="0"/>
        <w:autoSpaceDN w:val="0"/>
        <w:adjustRightInd w:val="0"/>
        <w:spacing w:after="0" w:line="240" w:lineRule="auto"/>
        <w:ind w:firstLine="709"/>
        <w:jc w:val="center"/>
        <w:rPr>
          <w:rFonts w:ascii="Tms Rmn" w:eastAsia="Times New Roman" w:hAnsi="Tms Rmn" w:cs="Times New Roman"/>
          <w:sz w:val="28"/>
          <w:szCs w:val="28"/>
          <w:lang w:eastAsia="ru-RU"/>
        </w:rPr>
      </w:pP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899">
        <w:rPr>
          <w:rFonts w:ascii="Times New Roman" w:eastAsia="Times New Roman" w:hAnsi="Times New Roman" w:cs="Times New Roman"/>
          <w:sz w:val="28"/>
          <w:szCs w:val="28"/>
          <w:lang w:eastAsia="ru-RU"/>
        </w:rPr>
        <w:t xml:space="preserve">79. </w:t>
      </w:r>
      <w:r w:rsidRPr="00ED0899">
        <w:rPr>
          <w:rFonts w:ascii="Times New Roman" w:eastAsia="Times New Roman" w:hAnsi="Times New Roman" w:cs="Times New Roman"/>
          <w:sz w:val="28"/>
          <w:szCs w:val="28"/>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ED0899" w:rsidRPr="00ED0899" w:rsidRDefault="00ED0899" w:rsidP="00ED0899">
      <w:pPr>
        <w:widowControl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а) в уполномоченный орган:</w:t>
      </w:r>
    </w:p>
    <w:p w:rsidR="00ED0899" w:rsidRPr="00ED0899" w:rsidRDefault="00ED0899" w:rsidP="00ED0899">
      <w:pPr>
        <w:widowControl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посредством личного обращения заявителя или его представителя,</w:t>
      </w:r>
    </w:p>
    <w:p w:rsidR="00ED0899" w:rsidRPr="00ED0899" w:rsidRDefault="00ED0899" w:rsidP="00ED0899">
      <w:pPr>
        <w:widowControl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посредством почтового отправления;</w:t>
      </w:r>
    </w:p>
    <w:p w:rsidR="00ED0899" w:rsidRPr="00ED0899" w:rsidRDefault="00ED0899" w:rsidP="00ED0899">
      <w:pPr>
        <w:widowControl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в электронной форме;</w:t>
      </w:r>
    </w:p>
    <w:p w:rsidR="00ED0899" w:rsidRPr="00ED0899" w:rsidRDefault="00ED0899" w:rsidP="00ED0899">
      <w:pPr>
        <w:widowControl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б) в МФЦ посредством личного обращения заявителя или его представителя.</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899">
        <w:rPr>
          <w:rFonts w:ascii="Times New Roman" w:eastAsia="Times New Roman" w:hAnsi="Times New Roman" w:cs="Times New Roman"/>
          <w:sz w:val="28"/>
          <w:szCs w:val="28"/>
        </w:rPr>
        <w:t xml:space="preserve">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w:t>
      </w:r>
      <w:r w:rsidRPr="00ED0899">
        <w:rPr>
          <w:rFonts w:ascii="Times New Roman" w:eastAsia="Times New Roman" w:hAnsi="Times New Roman" w:cs="Times New Roman"/>
          <w:i/>
          <w:sz w:val="28"/>
          <w:szCs w:val="28"/>
        </w:rPr>
        <w:t>в соответствующей информационной системе электронного управления документами органа местного самоуправления</w:t>
      </w:r>
      <w:r w:rsidRPr="00ED0899">
        <w:rPr>
          <w:rFonts w:ascii="Times New Roman" w:eastAsia="Times New Roman" w:hAnsi="Times New Roman" w:cs="Times New Roman"/>
          <w:sz w:val="28"/>
          <w:szCs w:val="28"/>
        </w:rPr>
        <w:t>.</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899">
        <w:rPr>
          <w:rFonts w:ascii="Times New Roman" w:eastAsia="Times New Roman" w:hAnsi="Times New Roman" w:cs="Times New Roman"/>
          <w:sz w:val="28"/>
          <w:szCs w:val="28"/>
        </w:rPr>
        <w:t>81. Днем обращения заявителя считается дата регистрации в уполномоченном органе заявления и документов.</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899">
        <w:rPr>
          <w:rFonts w:ascii="Times New Roman" w:eastAsia="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899">
        <w:rPr>
          <w:rFonts w:ascii="Times New Roman" w:eastAsia="Times New Roman" w:hAnsi="Times New Roman" w:cs="Times New Roman"/>
          <w:sz w:val="28"/>
          <w:szCs w:val="28"/>
        </w:rPr>
        <w:lastRenderedPageBreak/>
        <w:t>82. Максимальное время приема заявления и прилагаемых к нему документов при личном обращении заявителя не превышает 10 минут.</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899">
        <w:rPr>
          <w:rFonts w:ascii="Times New Roman" w:eastAsia="Times New Roman" w:hAnsi="Times New Roman" w:cs="Times New Roman"/>
          <w:sz w:val="28"/>
          <w:szCs w:val="28"/>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899">
        <w:rPr>
          <w:rFonts w:ascii="Times New Roman" w:eastAsia="Times New Roman" w:hAnsi="Times New Roman" w:cs="Times New Roman"/>
          <w:sz w:val="28"/>
          <w:szCs w:val="28"/>
        </w:rPr>
        <w:t xml:space="preserve">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ED0899">
        <w:rPr>
          <w:rFonts w:ascii="Times New Roman" w:eastAsia="Times New Roman" w:hAnsi="Times New Roman" w:cs="Times New Roman"/>
          <w:sz w:val="28"/>
          <w:szCs w:val="28"/>
        </w:rPr>
        <w:t>с даты получения</w:t>
      </w:r>
      <w:proofErr w:type="gramEnd"/>
      <w:r w:rsidRPr="00ED0899">
        <w:rPr>
          <w:rFonts w:ascii="Times New Roman" w:eastAsia="Times New Roman" w:hAnsi="Times New Roman" w:cs="Times New Roman"/>
          <w:sz w:val="28"/>
          <w:szCs w:val="28"/>
        </w:rPr>
        <w:t xml:space="preserve"> заявления и прилагаемых к нему документов.</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899">
        <w:rPr>
          <w:rFonts w:ascii="Times New Roman" w:eastAsia="Times New Roman" w:hAnsi="Times New Roman" w:cs="Times New Roman"/>
          <w:sz w:val="28"/>
          <w:szCs w:val="28"/>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899">
        <w:rPr>
          <w:rFonts w:ascii="Times New Roman" w:eastAsia="Times New Roman" w:hAnsi="Times New Roman" w:cs="Times New Roman"/>
          <w:sz w:val="28"/>
          <w:szCs w:val="28"/>
        </w:rPr>
        <w:t>1) просматривает электронные образы заявления и прилагаемых к нему документов;</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899">
        <w:rPr>
          <w:rFonts w:ascii="Times New Roman" w:eastAsia="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899">
        <w:rPr>
          <w:rFonts w:ascii="Times New Roman" w:eastAsia="Times New Roman" w:hAnsi="Times New Roman" w:cs="Times New Roman"/>
          <w:sz w:val="28"/>
          <w:szCs w:val="28"/>
        </w:rPr>
        <w:t>3) фиксирует дату получения заявления и прилагаемых к нему документов;</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D0899">
        <w:rPr>
          <w:rFonts w:ascii="Times New Roman" w:eastAsia="Times New Roman" w:hAnsi="Times New Roman" w:cs="Times New Roman"/>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w:t>
      </w:r>
      <w:proofErr w:type="gramEnd"/>
      <w:r w:rsidRPr="00ED0899">
        <w:rPr>
          <w:rFonts w:ascii="Times New Roman" w:eastAsia="Times New Roman" w:hAnsi="Times New Roman" w:cs="Times New Roman"/>
          <w:sz w:val="28"/>
          <w:szCs w:val="28"/>
        </w:rPr>
        <w:t xml:space="preserve"> рабочих дней </w:t>
      </w:r>
      <w:proofErr w:type="gramStart"/>
      <w:r w:rsidRPr="00ED0899">
        <w:rPr>
          <w:rFonts w:ascii="Times New Roman" w:eastAsia="Times New Roman" w:hAnsi="Times New Roman" w:cs="Times New Roman"/>
          <w:sz w:val="28"/>
          <w:szCs w:val="28"/>
        </w:rPr>
        <w:t>с даты получения</w:t>
      </w:r>
      <w:proofErr w:type="gramEnd"/>
      <w:r w:rsidRPr="00ED0899">
        <w:rPr>
          <w:rFonts w:ascii="Times New Roman" w:eastAsia="Times New Roman" w:hAnsi="Times New Roman" w:cs="Times New Roman"/>
          <w:sz w:val="28"/>
          <w:szCs w:val="28"/>
        </w:rPr>
        <w:t xml:space="preserve"> ходатайства и прилагаемых к нему документов (при наличии) в электронной форме.</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899">
        <w:rPr>
          <w:rFonts w:ascii="Times New Roman" w:eastAsia="Times New Roman" w:hAnsi="Times New Roman" w:cs="Times New Roman"/>
          <w:sz w:val="28"/>
          <w:szCs w:val="28"/>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899">
        <w:rPr>
          <w:rFonts w:ascii="Times New Roman" w:eastAsia="Times New Roman" w:hAnsi="Times New Roman" w:cs="Times New Roman"/>
          <w:sz w:val="28"/>
          <w:szCs w:val="28"/>
        </w:rPr>
        <w:t xml:space="preserve">87. Результатом исполнения административной процедуры по приему заявления о </w:t>
      </w:r>
      <w:r w:rsidRPr="00ED0899">
        <w:rPr>
          <w:rFonts w:ascii="Times New Roman" w:eastAsia="Times New Roman" w:hAnsi="Times New Roman" w:cs="Times New Roman"/>
          <w:sz w:val="28"/>
          <w:szCs w:val="28"/>
          <w:lang w:eastAsia="ru-RU"/>
        </w:rPr>
        <w:t>предоставлении земельного участка, находящегося в муниципальной собственности, на торгах</w:t>
      </w:r>
      <w:r w:rsidRPr="00ED0899">
        <w:rPr>
          <w:rFonts w:ascii="Times New Roman" w:eastAsia="Times New Roman" w:hAnsi="Times New Roman" w:cs="Times New Roman"/>
          <w:sz w:val="28"/>
          <w:szCs w:val="28"/>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899">
        <w:rPr>
          <w:rFonts w:ascii="Times New Roman" w:eastAsia="Times New Roman" w:hAnsi="Times New Roman" w:cs="Times New Roman"/>
          <w:sz w:val="28"/>
          <w:szCs w:val="28"/>
        </w:rPr>
        <w:t xml:space="preserve">88. В </w:t>
      </w:r>
      <w:proofErr w:type="gramStart"/>
      <w:r w:rsidRPr="00ED0899">
        <w:rPr>
          <w:rFonts w:ascii="Times New Roman" w:eastAsia="Times New Roman" w:hAnsi="Times New Roman" w:cs="Times New Roman"/>
          <w:sz w:val="28"/>
          <w:szCs w:val="28"/>
        </w:rPr>
        <w:t>случаях, предусмотренных главой 11 настоящего административного регламента заявителю или его представителю может</w:t>
      </w:r>
      <w:proofErr w:type="gramEnd"/>
      <w:r w:rsidRPr="00ED0899">
        <w:rPr>
          <w:rFonts w:ascii="Times New Roman" w:eastAsia="Times New Roman" w:hAnsi="Times New Roman" w:cs="Times New Roman"/>
          <w:sz w:val="28"/>
          <w:szCs w:val="28"/>
        </w:rPr>
        <w:t xml:space="preserve"> быть отказано в приеме к рассмотрению документов, необходимых для оказания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ms Rmn" w:eastAsia="Times New Roman" w:hAnsi="Tms Rmn" w:cs="Times New Roman"/>
          <w:i/>
          <w:sz w:val="28"/>
          <w:szCs w:val="28"/>
          <w:lang w:eastAsia="ru-RU"/>
        </w:rPr>
      </w:pPr>
      <w:r w:rsidRPr="00ED0899">
        <w:rPr>
          <w:rFonts w:ascii="Times New Roman" w:eastAsia="Times New Roman" w:hAnsi="Times New Roman" w:cs="Times New Roman"/>
          <w:i/>
          <w:sz w:val="28"/>
          <w:szCs w:val="28"/>
        </w:rPr>
        <w:t xml:space="preserve">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w:t>
      </w:r>
      <w:r w:rsidRPr="00ED0899">
        <w:rPr>
          <w:rFonts w:ascii="Times New Roman" w:eastAsia="Times New Roman" w:hAnsi="Times New Roman" w:cs="Times New Roman"/>
          <w:i/>
          <w:sz w:val="28"/>
          <w:szCs w:val="28"/>
        </w:rPr>
        <w:lastRenderedPageBreak/>
        <w:t>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ED0899" w:rsidRPr="00ED0899" w:rsidRDefault="00ED0899" w:rsidP="00ED0899">
      <w:pPr>
        <w:autoSpaceDE w:val="0"/>
        <w:autoSpaceDN w:val="0"/>
        <w:adjustRightInd w:val="0"/>
        <w:spacing w:after="0" w:line="240" w:lineRule="auto"/>
        <w:ind w:firstLine="709"/>
        <w:jc w:val="both"/>
        <w:outlineLvl w:val="0"/>
        <w:rPr>
          <w:rFonts w:ascii="Tms Rmn" w:eastAsia="Times New Roman" w:hAnsi="Tms Rmn" w:cs="Times New Roman"/>
          <w:sz w:val="28"/>
          <w:szCs w:val="28"/>
          <w:lang w:eastAsia="ru-RU"/>
        </w:rPr>
      </w:pPr>
    </w:p>
    <w:p w:rsidR="00ED0899" w:rsidRPr="00ED0899" w:rsidRDefault="00ED0899" w:rsidP="00ED0899">
      <w:pPr>
        <w:autoSpaceDE w:val="0"/>
        <w:autoSpaceDN w:val="0"/>
        <w:adjustRightInd w:val="0"/>
        <w:spacing w:after="0" w:line="240" w:lineRule="auto"/>
        <w:ind w:firstLine="720"/>
        <w:jc w:val="center"/>
        <w:rPr>
          <w:rFonts w:ascii="Tms Rmn" w:eastAsia="Times New Roman" w:hAnsi="Tms Rmn" w:cs="Times New Roman"/>
          <w:sz w:val="28"/>
          <w:szCs w:val="28"/>
          <w:lang w:eastAsia="ru-RU"/>
        </w:rPr>
      </w:pPr>
      <w:r w:rsidRPr="00ED0899">
        <w:rPr>
          <w:rFonts w:ascii="Tms Rmn" w:eastAsia="Times New Roman" w:hAnsi="Tms Rmn" w:cs="Times New Roman"/>
          <w:sz w:val="28"/>
          <w:szCs w:val="28"/>
          <w:lang w:eastAsia="ru-RU"/>
        </w:rPr>
        <w:t xml:space="preserve">Глава 23. </w:t>
      </w:r>
      <w:r w:rsidRPr="00ED0899">
        <w:rPr>
          <w:rFonts w:ascii="Tms Rmn" w:eastAsia="Times New Roman" w:hAnsi="Tms Rmn" w:cs="Times New Roman"/>
          <w:caps/>
          <w:sz w:val="28"/>
          <w:szCs w:val="28"/>
          <w:lang w:eastAsia="ru-RU"/>
        </w:rPr>
        <w:t xml:space="preserve">Формирование и направление Межведомственных запросов В ОРГАНЫ, УЧАСТВУЮЩИЕ В ПРЕДОСТАВЛЕНИИ </w:t>
      </w:r>
      <w:r w:rsidRPr="00ED0899">
        <w:rPr>
          <w:rFonts w:ascii="Times New Roman" w:eastAsia="Times New Roman" w:hAnsi="Times New Roman" w:cs="Times New Roman"/>
          <w:caps/>
          <w:sz w:val="28"/>
          <w:szCs w:val="28"/>
          <w:lang w:eastAsia="ru-RU"/>
        </w:rPr>
        <w:t xml:space="preserve">мунициальной </w:t>
      </w:r>
      <w:r w:rsidRPr="00ED0899">
        <w:rPr>
          <w:rFonts w:ascii="Tms Rmn" w:eastAsia="Times New Roman" w:hAnsi="Tms Rmn" w:cs="Times New Roman"/>
          <w:caps/>
          <w:sz w:val="28"/>
          <w:szCs w:val="28"/>
          <w:lang w:eastAsia="ru-RU"/>
        </w:rPr>
        <w:t>УСЛУГИ</w:t>
      </w:r>
    </w:p>
    <w:p w:rsidR="00ED0899" w:rsidRPr="00ED0899" w:rsidRDefault="00ED0899" w:rsidP="00ED0899">
      <w:pPr>
        <w:widowControl w:val="0"/>
        <w:autoSpaceDE w:val="0"/>
        <w:autoSpaceDN w:val="0"/>
        <w:adjustRightInd w:val="0"/>
        <w:spacing w:after="0" w:line="240" w:lineRule="auto"/>
        <w:ind w:firstLine="709"/>
        <w:jc w:val="center"/>
        <w:rPr>
          <w:rFonts w:ascii="Tms Rmn" w:eastAsia="Times New Roman" w:hAnsi="Tms Rmn" w:cs="Times New Roman"/>
          <w:sz w:val="28"/>
          <w:szCs w:val="28"/>
          <w:lang w:eastAsia="ru-RU"/>
        </w:rPr>
      </w:pP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91. Межведомственные запросы направляются в письменной форме на бумажном носителе или в форме электронного документа.</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ED0899">
          <w:rPr>
            <w:rFonts w:ascii="Times New Roman" w:eastAsia="Times New Roman" w:hAnsi="Times New Roman" w:cs="Times New Roman"/>
            <w:sz w:val="28"/>
            <w:szCs w:val="20"/>
            <w:lang w:eastAsia="ru-RU"/>
          </w:rPr>
          <w:t>статьи 7.2</w:t>
        </w:r>
      </w:hyperlink>
      <w:r w:rsidRPr="00ED0899">
        <w:rPr>
          <w:rFonts w:ascii="Times New Roman" w:eastAsia="Times New Roman" w:hAnsi="Times New Roman" w:cs="Times New Roman"/>
          <w:sz w:val="28"/>
          <w:szCs w:val="28"/>
          <w:lang w:eastAsia="ru-RU"/>
        </w:rPr>
        <w:t xml:space="preserve"> Федерального закона от 27 июля 2010 года </w:t>
      </w:r>
      <w:r w:rsidRPr="00ED0899">
        <w:rPr>
          <w:rFonts w:ascii="Times New Roman" w:eastAsia="Times New Roman" w:hAnsi="Times New Roman" w:cs="Times New Roman"/>
          <w:sz w:val="28"/>
          <w:szCs w:val="28"/>
          <w:lang w:eastAsia="ru-RU"/>
        </w:rPr>
        <w:br/>
        <w:t>№ 210-ФЗ «Об организации предоставления государственных и муниципальных услуг».</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94. </w:t>
      </w:r>
      <w:bookmarkStart w:id="32" w:name="sub_391148"/>
      <w:r w:rsidRPr="00ED0899">
        <w:rPr>
          <w:rFonts w:ascii="Times New Roman" w:eastAsia="Times New Roman" w:hAnsi="Times New Roman" w:cs="Times New Roman"/>
          <w:sz w:val="28"/>
          <w:szCs w:val="28"/>
          <w:lang w:eastAsia="ru-RU"/>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В случае </w:t>
      </w:r>
      <w:proofErr w:type="gramStart"/>
      <w:r w:rsidRPr="00ED0899">
        <w:rPr>
          <w:rFonts w:ascii="Times New Roman" w:eastAsia="Times New Roman" w:hAnsi="Times New Roman" w:cs="Times New Roman"/>
          <w:sz w:val="28"/>
          <w:szCs w:val="28"/>
          <w:lang w:eastAsia="ru-RU"/>
        </w:rPr>
        <w:t>не поступления</w:t>
      </w:r>
      <w:proofErr w:type="gramEnd"/>
      <w:r w:rsidRPr="00ED0899">
        <w:rPr>
          <w:rFonts w:ascii="Times New Roman" w:eastAsia="Times New Roman" w:hAnsi="Times New Roman" w:cs="Times New Roman"/>
          <w:sz w:val="28"/>
          <w:szCs w:val="28"/>
          <w:lang w:eastAsia="ru-RU"/>
        </w:rPr>
        <w:t xml:space="preserve"> ответа на межведомственный запрос в установленный срок уполномоченным органом принимаются меры, </w:t>
      </w:r>
      <w:r w:rsidRPr="00ED0899">
        <w:rPr>
          <w:rFonts w:ascii="Times New Roman" w:eastAsia="Times New Roman" w:hAnsi="Times New Roman" w:cs="Times New Roman"/>
          <w:sz w:val="28"/>
          <w:szCs w:val="28"/>
          <w:lang w:eastAsia="ru-RU"/>
        </w:rPr>
        <w:lastRenderedPageBreak/>
        <w:t>предусмотренные законодательством Российской Федерации.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ED0899">
        <w:rPr>
          <w:rFonts w:ascii="Times New Roman" w:eastAsia="Times New Roman" w:hAnsi="Times New Roman" w:cs="Times New Roman"/>
          <w:sz w:val="28"/>
          <w:szCs w:val="28"/>
          <w:lang w:eastAsia="ru-RU"/>
        </w:rPr>
        <w:t xml:space="preserve">96. </w:t>
      </w:r>
      <w:proofErr w:type="gramStart"/>
      <w:r w:rsidRPr="00ED0899">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ED0899">
        <w:rPr>
          <w:rFonts w:ascii="Times New Roman" w:eastAsia="Times New Roman" w:hAnsi="Times New Roman" w:cs="Times New Roman"/>
          <w:i/>
          <w:sz w:val="28"/>
          <w:szCs w:val="28"/>
        </w:rPr>
        <w:t>информационною систему электронного управления документами органа местного самоуправления</w:t>
      </w:r>
      <w:r w:rsidRPr="00ED0899">
        <w:rPr>
          <w:rFonts w:ascii="Times New Roman" w:eastAsia="Times New Roman" w:hAnsi="Times New Roman" w:cs="Times New Roman"/>
          <w:sz w:val="28"/>
          <w:szCs w:val="28"/>
        </w:rPr>
        <w:t>.</w:t>
      </w:r>
      <w:proofErr w:type="gramEnd"/>
    </w:p>
    <w:p w:rsidR="00ED0899" w:rsidRPr="00ED0899" w:rsidRDefault="00ED0899" w:rsidP="00ED0899">
      <w:pPr>
        <w:autoSpaceDE w:val="0"/>
        <w:autoSpaceDN w:val="0"/>
        <w:adjustRightInd w:val="0"/>
        <w:spacing w:after="0" w:line="240" w:lineRule="auto"/>
        <w:ind w:firstLine="709"/>
        <w:jc w:val="both"/>
        <w:rPr>
          <w:rFonts w:ascii="Arial" w:eastAsia="Times New Roman" w:hAnsi="Arial" w:cs="Arial"/>
          <w:sz w:val="28"/>
          <w:szCs w:val="20"/>
          <w:lang w:eastAsia="ru-RU"/>
        </w:rPr>
      </w:pPr>
    </w:p>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Глава 24. </w:t>
      </w:r>
      <w:r w:rsidRPr="00ED0899">
        <w:rPr>
          <w:rFonts w:ascii="Times New Roman" w:eastAsia="Times New Roman" w:hAnsi="Times New Roman" w:cs="Times New Roman"/>
          <w:caps/>
          <w:sz w:val="28"/>
          <w:szCs w:val="28"/>
          <w:lang w:eastAsia="ru-RU"/>
        </w:rPr>
        <w:t>Принятие решения о проведен</w:t>
      </w:r>
      <w:proofErr w:type="gramStart"/>
      <w:r w:rsidRPr="00ED0899">
        <w:rPr>
          <w:rFonts w:ascii="Times New Roman" w:eastAsia="Times New Roman" w:hAnsi="Times New Roman" w:cs="Times New Roman"/>
          <w:caps/>
          <w:sz w:val="28"/>
          <w:szCs w:val="28"/>
          <w:lang w:eastAsia="ru-RU"/>
        </w:rPr>
        <w:t>ии ау</w:t>
      </w:r>
      <w:proofErr w:type="gramEnd"/>
      <w:r w:rsidRPr="00ED0899">
        <w:rPr>
          <w:rFonts w:ascii="Times New Roman" w:eastAsia="Times New Roman" w:hAnsi="Times New Roman" w:cs="Times New Roman"/>
          <w:caps/>
          <w:sz w:val="28"/>
          <w:szCs w:val="28"/>
          <w:lang w:eastAsia="ru-RU"/>
        </w:rPr>
        <w:t>кциона</w:t>
      </w:r>
    </w:p>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899">
        <w:rPr>
          <w:rFonts w:ascii="Times New Roman" w:eastAsia="Times New Roman" w:hAnsi="Times New Roman" w:cs="Times New Roman"/>
          <w:sz w:val="28"/>
          <w:szCs w:val="28"/>
          <w:lang w:eastAsia="ru-RU"/>
        </w:rPr>
        <w:t>98.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ED0899">
        <w:rPr>
          <w:rFonts w:ascii="Times New Roman" w:eastAsia="Times New Roman" w:hAnsi="Times New Roman" w:cs="Times New Roman"/>
          <w:sz w:val="28"/>
          <w:szCs w:val="28"/>
        </w:rPr>
        <w:t xml:space="preserve">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99. Должностное лицо уполномоченного органа:</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ED0899">
        <w:rPr>
          <w:rFonts w:ascii="Arial" w:eastAsia="Times New Roman" w:hAnsi="Arial" w:cs="Arial"/>
          <w:sz w:val="20"/>
          <w:szCs w:val="20"/>
          <w:shd w:val="clear" w:color="auto" w:fill="FFFFFF"/>
          <w:lang w:eastAsia="ru-RU"/>
        </w:rPr>
        <w:t xml:space="preserve"> </w:t>
      </w:r>
      <w:r w:rsidRPr="00ED0899">
        <w:rPr>
          <w:rFonts w:ascii="Times New Roman" w:eastAsia="Times New Roman" w:hAnsi="Times New Roman" w:cs="Times New Roman"/>
          <w:sz w:val="28"/>
          <w:szCs w:val="28"/>
          <w:shd w:val="clear" w:color="auto" w:fill="FFFFFF"/>
          <w:lang w:eastAsia="ru-RU"/>
        </w:rPr>
        <w:t xml:space="preserve">эксплуатацию соответствующих сетей. </w:t>
      </w:r>
      <w:proofErr w:type="gramStart"/>
      <w:r w:rsidRPr="00ED0899">
        <w:rPr>
          <w:rFonts w:ascii="Times New Roman" w:eastAsia="Times New Roman" w:hAnsi="Times New Roman" w:cs="Times New Roman"/>
          <w:sz w:val="28"/>
          <w:szCs w:val="28"/>
          <w:shd w:val="clear" w:color="auto" w:fill="FFFFFF"/>
          <w:lang w:eastAsia="ru-RU"/>
        </w:rPr>
        <w:t>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r w:rsidRPr="00ED0899">
        <w:rPr>
          <w:rFonts w:ascii="Times New Roman" w:eastAsia="Times New Roman" w:hAnsi="Times New Roman" w:cs="Times New Roman"/>
          <w:sz w:val="28"/>
          <w:szCs w:val="28"/>
          <w:lang w:eastAsia="ru-RU"/>
        </w:rPr>
        <w:t xml:space="preserve">); </w:t>
      </w:r>
      <w:proofErr w:type="gramEnd"/>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б) подготавливает проект решения о проведен</w:t>
      </w:r>
      <w:proofErr w:type="gramStart"/>
      <w:r w:rsidRPr="00ED0899">
        <w:rPr>
          <w:rFonts w:ascii="Times New Roman" w:eastAsia="Times New Roman" w:hAnsi="Times New Roman" w:cs="Times New Roman"/>
          <w:sz w:val="28"/>
          <w:szCs w:val="28"/>
          <w:lang w:eastAsia="ru-RU"/>
        </w:rPr>
        <w:t>ии ау</w:t>
      </w:r>
      <w:proofErr w:type="gramEnd"/>
      <w:r w:rsidRPr="00ED0899">
        <w:rPr>
          <w:rFonts w:ascii="Times New Roman" w:eastAsia="Times New Roman" w:hAnsi="Times New Roman" w:cs="Times New Roman"/>
          <w:sz w:val="28"/>
          <w:szCs w:val="28"/>
          <w:lang w:eastAsia="ru-RU"/>
        </w:rPr>
        <w:t>кциона либо проект решения (</w:t>
      </w:r>
      <w:r w:rsidRPr="00ED0899">
        <w:rPr>
          <w:rFonts w:ascii="Times New Roman" w:eastAsia="Times New Roman" w:hAnsi="Times New Roman" w:cs="Times New Roman"/>
          <w:i/>
          <w:sz w:val="28"/>
          <w:szCs w:val="28"/>
          <w:lang w:eastAsia="ru-RU"/>
        </w:rPr>
        <w:t>указать нормативный правовой акт администрации</w:t>
      </w:r>
      <w:r w:rsidRPr="00ED0899">
        <w:rPr>
          <w:rFonts w:ascii="Times New Roman" w:eastAsia="Times New Roman" w:hAnsi="Times New Roman" w:cs="Times New Roman"/>
          <w:sz w:val="28"/>
          <w:szCs w:val="28"/>
          <w:lang w:eastAsia="ru-RU"/>
        </w:rPr>
        <w:t xml:space="preserve">) об отказе в </w:t>
      </w:r>
      <w:r w:rsidRPr="00ED0899">
        <w:rPr>
          <w:rFonts w:ascii="Times New Roman" w:eastAsia="Times New Roman" w:hAnsi="Times New Roman" w:cs="Times New Roman"/>
          <w:sz w:val="28"/>
          <w:szCs w:val="28"/>
          <w:lang w:eastAsia="ru-RU"/>
        </w:rPr>
        <w:lastRenderedPageBreak/>
        <w:t>предоставлении муниципальной услуги и обеспечивает его согласование и подписание в установленном порядке.</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100. Результатом исполнения административной процедуры по принятию решения о проведен</w:t>
      </w:r>
      <w:proofErr w:type="gramStart"/>
      <w:r w:rsidRPr="00ED0899">
        <w:rPr>
          <w:rFonts w:ascii="Times New Roman" w:eastAsia="Times New Roman" w:hAnsi="Times New Roman" w:cs="Times New Roman"/>
          <w:sz w:val="28"/>
          <w:szCs w:val="28"/>
          <w:lang w:eastAsia="ru-RU"/>
        </w:rPr>
        <w:t>ии ау</w:t>
      </w:r>
      <w:proofErr w:type="gramEnd"/>
      <w:r w:rsidRPr="00ED0899">
        <w:rPr>
          <w:rFonts w:ascii="Times New Roman" w:eastAsia="Times New Roman" w:hAnsi="Times New Roman" w:cs="Times New Roman"/>
          <w:sz w:val="28"/>
          <w:szCs w:val="28"/>
          <w:lang w:eastAsia="ru-RU"/>
        </w:rPr>
        <w:t>кциона является направление решения о проведении аукциона организатору аукциона в течение одного дня с момента принятия решения о проведении аукциона.</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Arial"/>
          <w:sz w:val="20"/>
          <w:szCs w:val="28"/>
          <w:lang w:eastAsia="ru-RU"/>
        </w:rPr>
      </w:pPr>
      <w:r w:rsidRPr="00ED0899">
        <w:rPr>
          <w:rFonts w:ascii="Times New Roman" w:eastAsia="Times New Roman" w:hAnsi="Times New Roman" w:cs="Arial"/>
          <w:sz w:val="28"/>
          <w:szCs w:val="28"/>
          <w:lang w:eastAsia="ru-RU"/>
        </w:rPr>
        <w:t xml:space="preserve">В случае принятия решения об отказе, должностное лицо уполномоченного органа в трехдневный срок со дня принятия решения об отказе направляет </w:t>
      </w:r>
      <w:r w:rsidRPr="00ED0899">
        <w:rPr>
          <w:rFonts w:ascii="Times New Roman" w:eastAsia="Times New Roman" w:hAnsi="Times New Roman" w:cs="Times New Roman"/>
          <w:sz w:val="28"/>
          <w:szCs w:val="28"/>
          <w:lang w:eastAsia="ru-RU"/>
        </w:rPr>
        <w:t>заявителю на адрес, указанный в заявлении, письменное уведомление об отказе в предоставлении муниципальной услуги с указанием причин.</w:t>
      </w:r>
      <w:r w:rsidRPr="00ED0899">
        <w:rPr>
          <w:rFonts w:ascii="Times New Roman" w:eastAsia="Times New Roman" w:hAnsi="Times New Roman" w:cs="Arial"/>
          <w:sz w:val="20"/>
          <w:szCs w:val="28"/>
          <w:lang w:eastAsia="ru-RU"/>
        </w:rPr>
        <w:t xml:space="preserve"> </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ED0899">
        <w:rPr>
          <w:rFonts w:ascii="Times New Roman" w:eastAsia="Times New Roman" w:hAnsi="Times New Roman" w:cs="Arial"/>
          <w:i/>
          <w:sz w:val="28"/>
          <w:szCs w:val="28"/>
          <w:lang w:eastAsia="ru-RU"/>
        </w:rPr>
        <w:t>Способом фиксации результата административной процедуры является фиксация факта принятия решения о проведен</w:t>
      </w:r>
      <w:proofErr w:type="gramStart"/>
      <w:r w:rsidRPr="00ED0899">
        <w:rPr>
          <w:rFonts w:ascii="Times New Roman" w:eastAsia="Times New Roman" w:hAnsi="Times New Roman" w:cs="Arial"/>
          <w:i/>
          <w:sz w:val="28"/>
          <w:szCs w:val="28"/>
          <w:lang w:eastAsia="ru-RU"/>
        </w:rPr>
        <w:t>ии ау</w:t>
      </w:r>
      <w:proofErr w:type="gramEnd"/>
      <w:r w:rsidRPr="00ED0899">
        <w:rPr>
          <w:rFonts w:ascii="Times New Roman" w:eastAsia="Times New Roman" w:hAnsi="Times New Roman" w:cs="Arial"/>
          <w:i/>
          <w:sz w:val="28"/>
          <w:szCs w:val="28"/>
          <w:lang w:eastAsia="ru-RU"/>
        </w:rPr>
        <w:t xml:space="preserve">кциона в журнале регистрации решений о проведении аукциона в </w:t>
      </w:r>
      <w:r w:rsidRPr="00ED0899">
        <w:rPr>
          <w:rFonts w:ascii="Times New Roman" w:eastAsia="Times New Roman" w:hAnsi="Times New Roman" w:cs="Arial"/>
          <w:i/>
          <w:sz w:val="28"/>
          <w:szCs w:val="28"/>
        </w:rPr>
        <w:t>информационной системе электронного управления документами органа местного самоуправления.</w:t>
      </w:r>
      <w:r w:rsidRPr="00ED0899">
        <w:rPr>
          <w:rFonts w:ascii="Times New Roman" w:eastAsia="Times New Roman" w:hAnsi="Times New Roman" w:cs="Times New Roman"/>
          <w:i/>
          <w:sz w:val="28"/>
          <w:szCs w:val="28"/>
          <w:lang w:eastAsia="ru-RU"/>
        </w:rPr>
        <w:t xml:space="preserve"> </w:t>
      </w:r>
    </w:p>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Глава 25. ПРОВЕДЕНИЕ АУКЦИОНА</w:t>
      </w:r>
    </w:p>
    <w:p w:rsidR="00ED0899" w:rsidRPr="00ED0899" w:rsidRDefault="00ED0899" w:rsidP="00ED0899">
      <w:pPr>
        <w:widowControl w:val="0"/>
        <w:autoSpaceDE w:val="0"/>
        <w:autoSpaceDN w:val="0"/>
        <w:adjustRightInd w:val="0"/>
        <w:spacing w:after="0" w:line="240" w:lineRule="auto"/>
        <w:ind w:firstLine="709"/>
        <w:jc w:val="center"/>
        <w:rPr>
          <w:rFonts w:ascii="Calibri" w:eastAsia="Times New Roman" w:hAnsi="Calibri" w:cs="Times New Roman"/>
          <w:sz w:val="28"/>
          <w:szCs w:val="28"/>
          <w:lang w:eastAsia="ru-RU"/>
        </w:rPr>
      </w:pPr>
    </w:p>
    <w:p w:rsidR="00ED0899" w:rsidRPr="00ED0899" w:rsidRDefault="00ED0899" w:rsidP="00ED0899">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D0899">
        <w:rPr>
          <w:rFonts w:ascii="Times New Roman CYR" w:eastAsia="Times New Roman" w:hAnsi="Times New Roman CYR" w:cs="Times New Roman CYR"/>
          <w:sz w:val="28"/>
          <w:szCs w:val="28"/>
          <w:lang w:eastAsia="ru-RU"/>
        </w:rPr>
        <w:t>101. Основанием для начала административной процедуры является получение организатором (уполномоченным органом) аукциона решения о проведен</w:t>
      </w:r>
      <w:proofErr w:type="gramStart"/>
      <w:r w:rsidRPr="00ED0899">
        <w:rPr>
          <w:rFonts w:ascii="Times New Roman CYR" w:eastAsia="Times New Roman" w:hAnsi="Times New Roman CYR" w:cs="Times New Roman CYR"/>
          <w:sz w:val="28"/>
          <w:szCs w:val="28"/>
          <w:lang w:eastAsia="ru-RU"/>
        </w:rPr>
        <w:t>ии ау</w:t>
      </w:r>
      <w:proofErr w:type="gramEnd"/>
      <w:r w:rsidRPr="00ED0899">
        <w:rPr>
          <w:rFonts w:ascii="Times New Roman CYR" w:eastAsia="Times New Roman" w:hAnsi="Times New Roman CYR" w:cs="Times New Roman CYR"/>
          <w:sz w:val="28"/>
          <w:szCs w:val="28"/>
          <w:lang w:eastAsia="ru-RU"/>
        </w:rPr>
        <w:t>кциона.</w:t>
      </w:r>
    </w:p>
    <w:p w:rsidR="00ED0899" w:rsidRPr="00ED0899" w:rsidRDefault="00ED0899" w:rsidP="00ED0899">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D0899">
        <w:rPr>
          <w:rFonts w:ascii="Times New Roman CYR" w:eastAsia="Times New Roman" w:hAnsi="Times New Roman CYR" w:cs="Times New Roman CYR"/>
          <w:sz w:val="28"/>
          <w:szCs w:val="28"/>
          <w:lang w:eastAsia="ru-RU"/>
        </w:rPr>
        <w:t xml:space="preserve">Организатор </w:t>
      </w:r>
      <w:r w:rsidRPr="00ED0899">
        <w:rPr>
          <w:rFonts w:ascii="Times New Roman CYR" w:eastAsia="Times New Roman" w:hAnsi="Times New Roman CYR" w:cs="Times New Roman CYR"/>
          <w:i/>
          <w:sz w:val="28"/>
          <w:szCs w:val="28"/>
          <w:lang w:eastAsia="ru-RU"/>
        </w:rPr>
        <w:t>(уполномоченный орган)</w:t>
      </w:r>
      <w:r w:rsidRPr="00ED0899">
        <w:rPr>
          <w:rFonts w:ascii="Times New Roman CYR" w:eastAsia="Times New Roman" w:hAnsi="Times New Roman CYR" w:cs="Times New Roman CYR"/>
          <w:sz w:val="28"/>
          <w:szCs w:val="28"/>
          <w:lang w:eastAsia="ru-RU"/>
        </w:rPr>
        <w:t xml:space="preserve"> аукциона после получения решение о проведен</w:t>
      </w:r>
      <w:proofErr w:type="gramStart"/>
      <w:r w:rsidRPr="00ED0899">
        <w:rPr>
          <w:rFonts w:ascii="Times New Roman CYR" w:eastAsia="Times New Roman" w:hAnsi="Times New Roman CYR" w:cs="Times New Roman CYR"/>
          <w:sz w:val="28"/>
          <w:szCs w:val="28"/>
          <w:lang w:eastAsia="ru-RU"/>
        </w:rPr>
        <w:t>ии ау</w:t>
      </w:r>
      <w:proofErr w:type="gramEnd"/>
      <w:r w:rsidRPr="00ED0899">
        <w:rPr>
          <w:rFonts w:ascii="Times New Roman CYR" w:eastAsia="Times New Roman" w:hAnsi="Times New Roman CYR" w:cs="Times New Roman CYR"/>
          <w:sz w:val="28"/>
          <w:szCs w:val="28"/>
          <w:lang w:eastAsia="ru-RU"/>
        </w:rPr>
        <w:t>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 и проводит аукцион.</w:t>
      </w:r>
    </w:p>
    <w:p w:rsidR="00ED0899" w:rsidRPr="00ED0899" w:rsidRDefault="00ED0899" w:rsidP="00ED0899">
      <w:pPr>
        <w:autoSpaceDE w:val="0"/>
        <w:autoSpaceDN w:val="0"/>
        <w:adjustRightInd w:val="0"/>
        <w:spacing w:after="0" w:line="240" w:lineRule="auto"/>
        <w:ind w:firstLine="709"/>
        <w:jc w:val="both"/>
        <w:rPr>
          <w:rFonts w:ascii="Calibri" w:eastAsia="Times New Roman" w:hAnsi="Calibri" w:cs="Times New Roman CYR"/>
          <w:sz w:val="28"/>
          <w:szCs w:val="28"/>
          <w:lang w:eastAsia="ru-RU"/>
        </w:rPr>
      </w:pPr>
      <w:r w:rsidRPr="00ED0899">
        <w:rPr>
          <w:rFonts w:ascii="Times New Roman CYR" w:eastAsia="Times New Roman" w:hAnsi="Times New Roman CYR" w:cs="Times New Roman CYR"/>
          <w:sz w:val="28"/>
          <w:szCs w:val="28"/>
          <w:lang w:eastAsia="ru-RU"/>
        </w:rPr>
        <w:t xml:space="preserve">102.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w:t>
      </w:r>
      <w:r w:rsidRPr="00ED0899">
        <w:rPr>
          <w:rFonts w:ascii="Times New Roman" w:eastAsia="Times New Roman" w:hAnsi="Times New Roman" w:cs="Times New Roman"/>
          <w:sz w:val="28"/>
          <w:szCs w:val="28"/>
          <w:lang w:eastAsia="ru-RU"/>
        </w:rPr>
        <w:t>уполномоченного органа в информационно-телекоммуникационной сети «Интернет» –</w:t>
      </w:r>
      <w:hyperlink r:id="rId21" w:history="1">
        <w:r w:rsidR="00A651A1" w:rsidRPr="00A651A1">
          <w:rPr>
            <w:rFonts w:ascii="Times New Roman" w:eastAsia="Times New Roman" w:hAnsi="Times New Roman" w:cs="Times New Roman"/>
            <w:color w:val="0000FF"/>
            <w:sz w:val="24"/>
            <w:szCs w:val="24"/>
            <w:u w:val="single"/>
            <w:lang w:val="en-US" w:eastAsia="ru-RU"/>
          </w:rPr>
          <w:t>http</w:t>
        </w:r>
        <w:r w:rsidR="00A651A1" w:rsidRPr="00A651A1">
          <w:rPr>
            <w:rFonts w:ascii="Times New Roman" w:eastAsia="Times New Roman" w:hAnsi="Times New Roman" w:cs="Times New Roman"/>
            <w:color w:val="0000FF"/>
            <w:sz w:val="24"/>
            <w:szCs w:val="24"/>
            <w:u w:val="single"/>
            <w:lang w:eastAsia="ru-RU"/>
          </w:rPr>
          <w:t>://</w:t>
        </w:r>
        <w:r w:rsidR="00A651A1" w:rsidRPr="00A651A1">
          <w:rPr>
            <w:rFonts w:ascii="Times New Roman" w:eastAsia="Times New Roman" w:hAnsi="Times New Roman" w:cs="Times New Roman"/>
            <w:color w:val="0000FF"/>
            <w:sz w:val="24"/>
            <w:szCs w:val="24"/>
            <w:u w:val="single"/>
            <w:lang w:val="en-US" w:eastAsia="ru-RU"/>
          </w:rPr>
          <w:t>birulka</w:t>
        </w:r>
        <w:r w:rsidR="00A651A1" w:rsidRPr="00A651A1">
          <w:rPr>
            <w:rFonts w:ascii="Times New Roman" w:eastAsia="Times New Roman" w:hAnsi="Times New Roman" w:cs="Times New Roman"/>
            <w:color w:val="0000FF"/>
            <w:sz w:val="24"/>
            <w:szCs w:val="24"/>
            <w:u w:val="single"/>
            <w:lang w:eastAsia="ru-RU"/>
          </w:rPr>
          <w:t>.3</w:t>
        </w:r>
        <w:proofErr w:type="spellStart"/>
        <w:r w:rsidR="00A651A1" w:rsidRPr="00A651A1">
          <w:rPr>
            <w:rFonts w:ascii="Times New Roman" w:eastAsia="Times New Roman" w:hAnsi="Times New Roman" w:cs="Times New Roman"/>
            <w:color w:val="0000FF"/>
            <w:sz w:val="24"/>
            <w:szCs w:val="24"/>
            <w:u w:val="single"/>
            <w:lang w:val="en-US" w:eastAsia="ru-RU"/>
          </w:rPr>
          <w:t>dn</w:t>
        </w:r>
        <w:proofErr w:type="spellEnd"/>
        <w:r w:rsidR="00A651A1" w:rsidRPr="00A651A1">
          <w:rPr>
            <w:rFonts w:ascii="Times New Roman" w:eastAsia="Times New Roman" w:hAnsi="Times New Roman" w:cs="Times New Roman"/>
            <w:color w:val="0000FF"/>
            <w:sz w:val="24"/>
            <w:szCs w:val="24"/>
            <w:u w:val="single"/>
            <w:lang w:eastAsia="ru-RU"/>
          </w:rPr>
          <w:t>.</w:t>
        </w:r>
        <w:r w:rsidR="00A651A1" w:rsidRPr="00A651A1">
          <w:rPr>
            <w:rFonts w:ascii="Times New Roman" w:eastAsia="Times New Roman" w:hAnsi="Times New Roman" w:cs="Times New Roman"/>
            <w:color w:val="0000FF"/>
            <w:sz w:val="24"/>
            <w:szCs w:val="24"/>
            <w:u w:val="single"/>
            <w:lang w:val="en-US" w:eastAsia="ru-RU"/>
          </w:rPr>
          <w:t>ru</w:t>
        </w:r>
      </w:hyperlink>
      <w:r w:rsidRPr="00ED0899">
        <w:rPr>
          <w:rFonts w:ascii="Calibri" w:eastAsia="Times New Roman" w:hAnsi="Calibri" w:cs="Times New Roman"/>
          <w:sz w:val="28"/>
          <w:szCs w:val="20"/>
          <w:lang w:eastAsia="ru-RU"/>
        </w:rPr>
        <w:t>.</w:t>
      </w:r>
    </w:p>
    <w:p w:rsidR="00ED0899" w:rsidRPr="00ED0899" w:rsidRDefault="00ED0899" w:rsidP="00ED0899">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D0899">
        <w:rPr>
          <w:rFonts w:ascii="Times New Roman CYR" w:eastAsia="Times New Roman" w:hAnsi="Times New Roman CYR" w:cs="Times New Roman CYR"/>
          <w:sz w:val="28"/>
          <w:szCs w:val="28"/>
          <w:lang w:eastAsia="ru-RU"/>
        </w:rPr>
        <w:t>103.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CYR" w:eastAsia="Times New Roman" w:hAnsi="Times New Roman CYR" w:cs="Times New Roman CYR"/>
          <w:sz w:val="28"/>
          <w:szCs w:val="28"/>
          <w:lang w:eastAsia="ru-RU"/>
        </w:rPr>
        <w:t xml:space="preserve">104.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w:t>
      </w:r>
      <w:r w:rsidRPr="00ED0899">
        <w:rPr>
          <w:rFonts w:ascii="Times New Roman" w:eastAsia="Times New Roman" w:hAnsi="Times New Roman" w:cs="Times New Roman"/>
          <w:sz w:val="28"/>
          <w:szCs w:val="28"/>
          <w:lang w:eastAsia="ru-RU"/>
        </w:rPr>
        <w:t>в информационно-телекоммуникационной сети «Интернет».</w:t>
      </w:r>
    </w:p>
    <w:p w:rsidR="00ED0899" w:rsidRPr="00ED0899" w:rsidRDefault="00ED0899" w:rsidP="00ED0899">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D0899">
        <w:rPr>
          <w:rFonts w:ascii="Times New Roman" w:eastAsia="Times New Roman" w:hAnsi="Times New Roman" w:cs="Times New Roman"/>
          <w:i/>
          <w:sz w:val="28"/>
          <w:szCs w:val="28"/>
          <w:lang w:eastAsia="ru-RU"/>
        </w:rPr>
        <w:t xml:space="preserve">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w:t>
      </w:r>
      <w:r w:rsidRPr="00ED0899">
        <w:rPr>
          <w:rFonts w:ascii="Times New Roman" w:eastAsia="Times New Roman" w:hAnsi="Times New Roman" w:cs="Times New Roman"/>
          <w:i/>
          <w:sz w:val="28"/>
          <w:szCs w:val="28"/>
          <w:lang w:eastAsia="ru-RU"/>
        </w:rPr>
        <w:lastRenderedPageBreak/>
        <w:t>проведен</w:t>
      </w:r>
      <w:proofErr w:type="gramStart"/>
      <w:r w:rsidRPr="00ED0899">
        <w:rPr>
          <w:rFonts w:ascii="Times New Roman" w:eastAsia="Times New Roman" w:hAnsi="Times New Roman" w:cs="Times New Roman"/>
          <w:i/>
          <w:sz w:val="28"/>
          <w:szCs w:val="28"/>
          <w:lang w:eastAsia="ru-RU"/>
        </w:rPr>
        <w:t>ии ау</w:t>
      </w:r>
      <w:proofErr w:type="gramEnd"/>
      <w:r w:rsidRPr="00ED0899">
        <w:rPr>
          <w:rFonts w:ascii="Times New Roman" w:eastAsia="Times New Roman" w:hAnsi="Times New Roman" w:cs="Times New Roman"/>
          <w:i/>
          <w:sz w:val="28"/>
          <w:szCs w:val="28"/>
          <w:lang w:eastAsia="ru-RU"/>
        </w:rPr>
        <w:t xml:space="preserve">кциона в </w:t>
      </w:r>
      <w:r w:rsidRPr="00ED0899">
        <w:rPr>
          <w:rFonts w:ascii="Times New Roman" w:eastAsia="Times New Roman" w:hAnsi="Times New Roman" w:cs="Times New Roman"/>
          <w:i/>
          <w:sz w:val="28"/>
          <w:szCs w:val="28"/>
        </w:rPr>
        <w:t>информационной системе электронного управления документами уполномоченного органа.</w:t>
      </w:r>
    </w:p>
    <w:p w:rsidR="00ED0899" w:rsidRPr="00ED0899" w:rsidRDefault="00ED0899" w:rsidP="00ED0899">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D0899">
        <w:rPr>
          <w:rFonts w:ascii="Tms Rmn" w:eastAsia="Times New Roman" w:hAnsi="Tms Rmn" w:cs="Times New Roman"/>
          <w:sz w:val="28"/>
          <w:szCs w:val="28"/>
          <w:lang w:eastAsia="ru-RU"/>
        </w:rPr>
        <w:t xml:space="preserve">Глава </w:t>
      </w:r>
      <w:r w:rsidRPr="00ED0899">
        <w:rPr>
          <w:rFonts w:ascii="Times New Roman" w:eastAsia="Times New Roman" w:hAnsi="Times New Roman" w:cs="Times New Roman"/>
          <w:sz w:val="28"/>
          <w:szCs w:val="28"/>
          <w:lang w:eastAsia="ru-RU"/>
        </w:rPr>
        <w:t>26. ЗАКЛЮЧЕНИЕ ДОГОВОРА И ВЫДАЧА ЗАЯВИТЕЛЮ РЕЗУЛЬТАТА МУНИЦИПАЛЬНОЙ УСЛУГИ</w:t>
      </w:r>
    </w:p>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ED0899" w:rsidRPr="00ED0899" w:rsidRDefault="00ED0899" w:rsidP="00ED0899">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D0899">
        <w:rPr>
          <w:rFonts w:ascii="Times New Roman CYR" w:eastAsia="Times New Roman" w:hAnsi="Times New Roman CYR" w:cs="Times New Roman CYR"/>
          <w:sz w:val="28"/>
          <w:szCs w:val="28"/>
          <w:lang w:eastAsia="ru-RU"/>
        </w:rPr>
        <w:t>105.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ED0899" w:rsidRPr="00ED0899" w:rsidRDefault="00ED0899" w:rsidP="00ED0899">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D0899">
        <w:rPr>
          <w:rFonts w:ascii="Times New Roman CYR" w:eastAsia="Times New Roman" w:hAnsi="Times New Roman CYR" w:cs="Times New Roman CYR"/>
          <w:sz w:val="28"/>
          <w:szCs w:val="28"/>
          <w:lang w:eastAsia="ru-RU"/>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w:t>
      </w:r>
      <w:r w:rsidRPr="00ED0899">
        <w:rPr>
          <w:rFonts w:ascii="Tms Rmn" w:eastAsia="Times New Roman" w:hAnsi="Tms Rmn" w:cs="Times New Roman"/>
          <w:sz w:val="28"/>
          <w:szCs w:val="28"/>
          <w:lang w:eastAsia="ru-RU"/>
        </w:rPr>
        <w:t>существляет в установленном порядке процедуры согласования и подписания проекта подготовленного документа</w:t>
      </w:r>
      <w:r w:rsidRPr="00ED0899">
        <w:rPr>
          <w:rFonts w:ascii="Times New Roman CYR" w:eastAsia="Times New Roman" w:hAnsi="Times New Roman CYR" w:cs="Times New Roman CYR"/>
          <w:sz w:val="28"/>
          <w:szCs w:val="28"/>
          <w:lang w:eastAsia="ru-RU"/>
        </w:rPr>
        <w:t>.</w:t>
      </w:r>
    </w:p>
    <w:p w:rsidR="00ED0899" w:rsidRPr="00ED0899" w:rsidRDefault="00ED0899" w:rsidP="00ED0899">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D0899">
        <w:rPr>
          <w:rFonts w:ascii="Times New Roman CYR" w:eastAsia="Times New Roman" w:hAnsi="Times New Roman CYR" w:cs="Times New Roman CYR"/>
          <w:sz w:val="28"/>
          <w:szCs w:val="28"/>
          <w:lang w:eastAsia="ru-RU"/>
        </w:rPr>
        <w:t xml:space="preserve">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ED0899" w:rsidRPr="00ED0899" w:rsidRDefault="00ED0899" w:rsidP="00ED0899">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D0899">
        <w:rPr>
          <w:rFonts w:ascii="Times New Roman CYR" w:eastAsia="Times New Roman" w:hAnsi="Times New Roman CYR" w:cs="Times New Roman CYR"/>
          <w:sz w:val="28"/>
          <w:szCs w:val="28"/>
          <w:lang w:eastAsia="ru-RU"/>
        </w:rPr>
        <w:t xml:space="preserve">106. </w:t>
      </w:r>
      <w:proofErr w:type="gramStart"/>
      <w:r w:rsidRPr="00ED0899">
        <w:rPr>
          <w:rFonts w:ascii="Times New Roman CYR" w:eastAsia="Times New Roman" w:hAnsi="Times New Roman CYR" w:cs="Times New Roman CYR"/>
          <w:sz w:val="28"/>
          <w:szCs w:val="28"/>
          <w:lang w:eastAsia="ru-RU"/>
        </w:rPr>
        <w:t>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w:t>
      </w:r>
      <w:proofErr w:type="gramEnd"/>
      <w:r w:rsidRPr="00ED0899">
        <w:rPr>
          <w:rFonts w:ascii="Times New Roman CYR" w:eastAsia="Times New Roman" w:hAnsi="Times New Roman CYR" w:cs="Times New Roman CYR"/>
          <w:sz w:val="28"/>
          <w:szCs w:val="28"/>
          <w:lang w:eastAsia="ru-RU"/>
        </w:rPr>
        <w:t xml:space="preserve"> в аукционе его участником устанавливается в размере, равном начальной цене предмета аукциона. </w:t>
      </w:r>
    </w:p>
    <w:p w:rsidR="00ED0899" w:rsidRPr="00ED0899" w:rsidRDefault="00ED0899" w:rsidP="00ED0899">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D0899">
        <w:rPr>
          <w:rFonts w:ascii="Times New Roman CYR" w:eastAsia="Times New Roman" w:hAnsi="Times New Roman CYR" w:cs="Times New Roman CYR"/>
          <w:sz w:val="28"/>
          <w:szCs w:val="28"/>
          <w:lang w:eastAsia="ru-RU"/>
        </w:rPr>
        <w:t xml:space="preserve">107. Не допускается заключение указанных договоров </w:t>
      </w:r>
      <w:proofErr w:type="gramStart"/>
      <w:r w:rsidRPr="00ED0899">
        <w:rPr>
          <w:rFonts w:ascii="Times New Roman CYR" w:eastAsia="Times New Roman" w:hAnsi="Times New Roman CYR" w:cs="Times New Roman CYR"/>
          <w:sz w:val="28"/>
          <w:szCs w:val="28"/>
          <w:lang w:eastAsia="ru-RU"/>
        </w:rPr>
        <w:t>ранее</w:t>
      </w:r>
      <w:proofErr w:type="gramEnd"/>
      <w:r w:rsidRPr="00ED0899">
        <w:rPr>
          <w:rFonts w:ascii="Times New Roman CYR" w:eastAsia="Times New Roman" w:hAnsi="Times New Roman CYR" w:cs="Times New Roman CYR"/>
          <w:sz w:val="28"/>
          <w:szCs w:val="28"/>
          <w:lang w:eastAsia="ru-RU"/>
        </w:rPr>
        <w:t xml:space="preserve"> чем через десять дней со дня размещения информации о результатах аукциона на официальном сайте.</w:t>
      </w:r>
    </w:p>
    <w:p w:rsidR="00ED0899" w:rsidRPr="00ED0899" w:rsidRDefault="00ED0899" w:rsidP="00ED0899">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D0899">
        <w:rPr>
          <w:rFonts w:ascii="Times New Roman CYR" w:eastAsia="Times New Roman" w:hAnsi="Times New Roman CYR" w:cs="Times New Roman CYR"/>
          <w:sz w:val="28"/>
          <w:szCs w:val="28"/>
          <w:lang w:eastAsia="ru-RU"/>
        </w:rPr>
        <w:t xml:space="preserve">108. </w:t>
      </w:r>
      <w:proofErr w:type="gramStart"/>
      <w:r w:rsidRPr="00ED0899">
        <w:rPr>
          <w:rFonts w:ascii="Times New Roman CYR" w:eastAsia="Times New Roman" w:hAnsi="Times New Roman CYR" w:cs="Times New Roman CYR"/>
          <w:sz w:val="28"/>
          <w:szCs w:val="28"/>
          <w:lang w:eastAsia="ru-RU"/>
        </w:rPr>
        <w:t>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ED0899" w:rsidRPr="00ED0899" w:rsidRDefault="00ED0899" w:rsidP="00ED0899">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D0899">
        <w:rPr>
          <w:rFonts w:ascii="Times New Roman CYR" w:eastAsia="Times New Roman" w:hAnsi="Times New Roman CYR" w:cs="Times New Roman CYR"/>
          <w:sz w:val="28"/>
          <w:szCs w:val="28"/>
          <w:lang w:eastAsia="ru-RU"/>
        </w:rPr>
        <w:t xml:space="preserve">109. </w:t>
      </w:r>
      <w:proofErr w:type="gramStart"/>
      <w:r w:rsidRPr="00ED0899">
        <w:rPr>
          <w:rFonts w:ascii="Times New Roman CYR" w:eastAsia="Times New Roman" w:hAnsi="Times New Roman CYR" w:cs="Times New Roman CYR"/>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w:t>
      </w:r>
      <w:proofErr w:type="gramEnd"/>
      <w:r w:rsidRPr="00ED0899">
        <w:rPr>
          <w:rFonts w:ascii="Times New Roman CYR" w:eastAsia="Times New Roman" w:hAnsi="Times New Roman CYR" w:cs="Times New Roman CYR"/>
          <w:sz w:val="28"/>
          <w:szCs w:val="28"/>
          <w:lang w:eastAsia="ru-RU"/>
        </w:rPr>
        <w:t xml:space="preserve"> статьи 39.12 Земельного кодекса Российской Федерации, также проекта договора о комплексном освоении территории не подписали и не представили в </w:t>
      </w:r>
      <w:r w:rsidRPr="00ED0899">
        <w:rPr>
          <w:rFonts w:ascii="Times New Roman CYR" w:eastAsia="Times New Roman" w:hAnsi="Times New Roman CYR" w:cs="Times New Roman CYR"/>
          <w:sz w:val="28"/>
          <w:szCs w:val="28"/>
          <w:lang w:eastAsia="ru-RU"/>
        </w:rPr>
        <w:lastRenderedPageBreak/>
        <w:t>уполномоченный орган указанные договоры (при наличии указанных лиц). При этом условия повторного аукциона могут быть изменены.</w:t>
      </w:r>
    </w:p>
    <w:p w:rsidR="00ED0899" w:rsidRPr="00ED0899" w:rsidRDefault="00ED0899" w:rsidP="00ED0899">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33" w:name="Par1"/>
      <w:bookmarkEnd w:id="33"/>
      <w:r w:rsidRPr="00ED0899">
        <w:rPr>
          <w:rFonts w:ascii="Times New Roman CYR" w:eastAsia="Times New Roman" w:hAnsi="Times New Roman CYR" w:cs="Times New Roman CYR"/>
          <w:sz w:val="28"/>
          <w:szCs w:val="28"/>
          <w:lang w:eastAsia="ru-RU"/>
        </w:rPr>
        <w:t>110.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ED0899" w:rsidRPr="00ED0899" w:rsidRDefault="00ED0899" w:rsidP="00ED0899">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D0899">
        <w:rPr>
          <w:rFonts w:ascii="Times New Roman CYR" w:eastAsia="Times New Roman" w:hAnsi="Times New Roman CYR" w:cs="Times New Roman CYR"/>
          <w:sz w:val="28"/>
          <w:szCs w:val="28"/>
          <w:lang w:eastAsia="ru-RU"/>
        </w:rPr>
        <w:t xml:space="preserve">111. </w:t>
      </w:r>
      <w:proofErr w:type="gramStart"/>
      <w:r w:rsidRPr="00ED0899">
        <w:rPr>
          <w:rFonts w:ascii="Times New Roman CYR" w:eastAsia="Times New Roman" w:hAnsi="Times New Roman CYR" w:cs="Times New Roman CYR"/>
          <w:sz w:val="28"/>
          <w:szCs w:val="28"/>
          <w:lang w:eastAsia="ru-RU"/>
        </w:rPr>
        <w:t>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w:t>
      </w:r>
      <w:proofErr w:type="gramEnd"/>
      <w:r w:rsidRPr="00ED0899">
        <w:rPr>
          <w:rFonts w:ascii="Times New Roman CYR" w:eastAsia="Times New Roman" w:hAnsi="Times New Roman CYR" w:cs="Times New Roman CYR"/>
          <w:sz w:val="28"/>
          <w:szCs w:val="28"/>
          <w:lang w:eastAsia="ru-RU"/>
        </w:rPr>
        <w:t xml:space="preserve"> о цене предмета аукциона, по цене, предложенной победителем аукциона.</w:t>
      </w:r>
    </w:p>
    <w:p w:rsidR="00ED0899" w:rsidRPr="00ED0899" w:rsidRDefault="00ED0899" w:rsidP="00ED0899">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D0899">
        <w:rPr>
          <w:rFonts w:ascii="Times New Roman CYR" w:eastAsia="Times New Roman" w:hAnsi="Times New Roman CYR" w:cs="Times New Roman CYR"/>
          <w:sz w:val="28"/>
          <w:szCs w:val="28"/>
          <w:lang w:eastAsia="ru-RU"/>
        </w:rPr>
        <w:t>112. В случае</w:t>
      </w:r>
      <w:proofErr w:type="gramStart"/>
      <w:r w:rsidRPr="00ED0899">
        <w:rPr>
          <w:rFonts w:ascii="Times New Roman CYR" w:eastAsia="Times New Roman" w:hAnsi="Times New Roman CYR" w:cs="Times New Roman CYR"/>
          <w:sz w:val="28"/>
          <w:szCs w:val="28"/>
          <w:lang w:eastAsia="ru-RU"/>
        </w:rPr>
        <w:t>,</w:t>
      </w:r>
      <w:proofErr w:type="gramEnd"/>
      <w:r w:rsidRPr="00ED0899">
        <w:rPr>
          <w:rFonts w:ascii="Times New Roman CYR" w:eastAsia="Times New Roman" w:hAnsi="Times New Roman CYR" w:cs="Times New Roman CYR"/>
          <w:sz w:val="28"/>
          <w:szCs w:val="28"/>
          <w:lang w:eastAsia="ru-RU"/>
        </w:rPr>
        <w:t xml:space="preserve">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ED0899" w:rsidRPr="00ED0899" w:rsidRDefault="00ED0899" w:rsidP="00ED0899">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D0899">
        <w:rPr>
          <w:rFonts w:ascii="Times New Roman CYR" w:eastAsia="Times New Roman" w:hAnsi="Times New Roman CYR" w:cs="Times New Roman CYR"/>
          <w:sz w:val="28"/>
          <w:szCs w:val="28"/>
          <w:lang w:eastAsia="ru-RU"/>
        </w:rPr>
        <w:t>113. Результатом исполнения административной процедуры по заключению договора и выдаче результат</w:t>
      </w:r>
      <w:r w:rsidR="00A651A1">
        <w:rPr>
          <w:rFonts w:ascii="Times New Roman CYR" w:eastAsia="Times New Roman" w:hAnsi="Times New Roman CYR" w:cs="Times New Roman CYR"/>
          <w:sz w:val="28"/>
          <w:szCs w:val="28"/>
          <w:lang w:eastAsia="ru-RU"/>
        </w:rPr>
        <w:t>а</w:t>
      </w:r>
      <w:r w:rsidRPr="00ED0899">
        <w:rPr>
          <w:rFonts w:ascii="Times New Roman CYR" w:eastAsia="Times New Roman" w:hAnsi="Times New Roman CYR" w:cs="Times New Roman CYR"/>
          <w:sz w:val="28"/>
          <w:szCs w:val="28"/>
          <w:lang w:eastAsia="ru-RU"/>
        </w:rPr>
        <w:t xml:space="preserve"> муниципальной услуги является подписанный договор купли-продажи земельного участка либо договор аренды земельного участка.</w:t>
      </w:r>
    </w:p>
    <w:p w:rsidR="00ED0899" w:rsidRPr="00ED0899" w:rsidRDefault="00ED0899" w:rsidP="00ED0899">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D0899">
        <w:rPr>
          <w:rFonts w:ascii="Times New Roman" w:eastAsia="Times New Roman" w:hAnsi="Times New Roman" w:cs="Times New Roman"/>
          <w:i/>
          <w:sz w:val="28"/>
          <w:szCs w:val="28"/>
          <w:lang w:eastAsia="ru-RU"/>
        </w:rPr>
        <w:t xml:space="preserve">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 в </w:t>
      </w:r>
      <w:r w:rsidRPr="00ED0899">
        <w:rPr>
          <w:rFonts w:ascii="Times New Roman" w:eastAsia="Times New Roman" w:hAnsi="Times New Roman" w:cs="Times New Roman"/>
          <w:i/>
          <w:sz w:val="28"/>
          <w:szCs w:val="28"/>
        </w:rPr>
        <w:t>информационной системе электронного управления документами органа местного самоуправления.</w:t>
      </w:r>
    </w:p>
    <w:p w:rsidR="00ED0899" w:rsidRPr="00ED0899" w:rsidRDefault="00ED0899" w:rsidP="00ED089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p>
    <w:p w:rsidR="00ED0899" w:rsidRPr="00ED0899" w:rsidRDefault="00ED0899" w:rsidP="00ED089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4" w:name="Par398"/>
      <w:bookmarkStart w:id="35" w:name="Par410"/>
      <w:bookmarkEnd w:id="32"/>
      <w:bookmarkEnd w:id="34"/>
      <w:bookmarkEnd w:id="35"/>
      <w:r w:rsidRPr="00ED0899">
        <w:rPr>
          <w:rFonts w:ascii="Times New Roman" w:eastAsia="Times New Roman" w:hAnsi="Times New Roman" w:cs="Times New Roman"/>
          <w:sz w:val="28"/>
          <w:szCs w:val="28"/>
          <w:lang w:eastAsia="ru-RU"/>
        </w:rPr>
        <w:t xml:space="preserve">Раздел IV. ФОРМЫ </w:t>
      </w:r>
      <w:proofErr w:type="gramStart"/>
      <w:r w:rsidRPr="00ED0899">
        <w:rPr>
          <w:rFonts w:ascii="Times New Roman" w:eastAsia="Times New Roman" w:hAnsi="Times New Roman" w:cs="Times New Roman"/>
          <w:sz w:val="28"/>
          <w:szCs w:val="28"/>
          <w:lang w:eastAsia="ru-RU"/>
        </w:rPr>
        <w:t>КОНТРОЛЯ ЗА</w:t>
      </w:r>
      <w:proofErr w:type="gramEnd"/>
      <w:r w:rsidRPr="00ED0899">
        <w:rPr>
          <w:rFonts w:ascii="Times New Roman" w:eastAsia="Times New Roman" w:hAnsi="Times New Roman" w:cs="Times New Roman"/>
          <w:sz w:val="28"/>
          <w:szCs w:val="28"/>
          <w:lang w:eastAsia="ru-RU"/>
        </w:rPr>
        <w:t xml:space="preserve"> ПРЕДОСТАВЛЕНИЕМ МУНИЦИПАЛЬНОЙ УСЛУГИ</w:t>
      </w:r>
    </w:p>
    <w:p w:rsidR="00ED0899" w:rsidRPr="00ED0899" w:rsidRDefault="00ED0899" w:rsidP="00ED089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6" w:name="Par413"/>
      <w:bookmarkEnd w:id="36"/>
      <w:r w:rsidRPr="00ED0899">
        <w:rPr>
          <w:rFonts w:ascii="Times New Roman" w:eastAsia="Times New Roman" w:hAnsi="Times New Roman" w:cs="Times New Roman"/>
          <w:sz w:val="28"/>
          <w:szCs w:val="28"/>
          <w:lang w:eastAsia="ru-RU"/>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0899" w:rsidRPr="00ED0899" w:rsidRDefault="00ED0899" w:rsidP="00ED089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 xml:space="preserve">114. Текущий </w:t>
      </w:r>
      <w:proofErr w:type="gramStart"/>
      <w:r w:rsidRPr="00ED0899">
        <w:rPr>
          <w:rFonts w:ascii="Times New Roman" w:eastAsia="Times New Roman" w:hAnsi="Times New Roman" w:cs="Times New Roman"/>
          <w:sz w:val="28"/>
          <w:szCs w:val="28"/>
          <w:lang w:eastAsia="ko-KR"/>
        </w:rPr>
        <w:t>контроль за</w:t>
      </w:r>
      <w:proofErr w:type="gramEnd"/>
      <w:r w:rsidRPr="00ED0899">
        <w:rPr>
          <w:rFonts w:ascii="Times New Roman" w:eastAsia="Times New Roman" w:hAnsi="Times New Roman" w:cs="Times New Roman"/>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0899">
        <w:rPr>
          <w:rFonts w:ascii="Times New Roman" w:eastAsia="Times New Roman" w:hAnsi="Times New Roman" w:cs="Times New Roman"/>
          <w:sz w:val="28"/>
          <w:szCs w:val="28"/>
          <w:lang w:eastAsia="ko-KR"/>
        </w:rPr>
        <w:t>115. </w:t>
      </w:r>
      <w:r w:rsidRPr="00ED0899">
        <w:rPr>
          <w:rFonts w:ascii="Times New Roman" w:eastAsia="Times New Roman" w:hAnsi="Times New Roman" w:cs="Times New Roman"/>
          <w:color w:val="000000"/>
          <w:sz w:val="28"/>
          <w:szCs w:val="28"/>
          <w:lang w:eastAsia="ru-RU"/>
        </w:rPr>
        <w:t>Основными задачами текущего контроля являются:</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0899">
        <w:rPr>
          <w:rFonts w:ascii="Times New Roman" w:eastAsia="Times New Roman" w:hAnsi="Times New Roman" w:cs="Times New Roman"/>
          <w:color w:val="000000"/>
          <w:sz w:val="28"/>
          <w:szCs w:val="28"/>
          <w:lang w:eastAsia="ru-RU"/>
        </w:rPr>
        <w:t>а) обеспечение своевременного и качественного предоставления муниципальной услуги;</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0899">
        <w:rPr>
          <w:rFonts w:ascii="Times New Roman" w:eastAsia="Times New Roman" w:hAnsi="Times New Roman" w:cs="Times New Roman"/>
          <w:color w:val="000000"/>
          <w:sz w:val="28"/>
          <w:szCs w:val="28"/>
          <w:lang w:eastAsia="ru-RU"/>
        </w:rPr>
        <w:t>б) выявление нарушений в сроках и качестве предоставления муниципальной услуги;</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0899">
        <w:rPr>
          <w:rFonts w:ascii="Times New Roman" w:eastAsia="Times New Roman" w:hAnsi="Times New Roman" w:cs="Times New Roman"/>
          <w:color w:val="000000"/>
          <w:sz w:val="28"/>
          <w:szCs w:val="28"/>
          <w:lang w:eastAsia="ru-RU"/>
        </w:rPr>
        <w:t>в) выявление и устранение причин и условий, способствующих ненадлежащему предоставлению муниципальной услуги;</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0899">
        <w:rPr>
          <w:rFonts w:ascii="Times New Roman" w:eastAsia="Times New Roman" w:hAnsi="Times New Roman" w:cs="Times New Roman"/>
          <w:color w:val="000000"/>
          <w:sz w:val="28"/>
          <w:szCs w:val="28"/>
          <w:lang w:eastAsia="ru-RU"/>
        </w:rPr>
        <w:t>г) принятие мер по надлежащему предоставлению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116. Текущий контроль осуществляется на постоянной основе.</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ED0899" w:rsidRPr="00ED0899" w:rsidRDefault="00ED0899" w:rsidP="00ED089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7" w:name="Par427"/>
      <w:bookmarkEnd w:id="37"/>
      <w:r w:rsidRPr="00ED0899">
        <w:rPr>
          <w:rFonts w:ascii="Times New Roman" w:eastAsia="Times New Roman" w:hAnsi="Times New Roman" w:cs="Times New Roman"/>
          <w:sz w:val="28"/>
          <w:szCs w:val="28"/>
          <w:lang w:eastAsia="ru-RU"/>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D0899">
        <w:rPr>
          <w:rFonts w:ascii="Times New Roman" w:eastAsia="Times New Roman" w:hAnsi="Times New Roman" w:cs="Times New Roman"/>
          <w:sz w:val="28"/>
          <w:szCs w:val="28"/>
          <w:lang w:eastAsia="ru-RU"/>
        </w:rPr>
        <w:t>КОНТРОЛЯ ЗА</w:t>
      </w:r>
      <w:proofErr w:type="gramEnd"/>
      <w:r w:rsidRPr="00ED0899">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ED0899" w:rsidRPr="00ED0899" w:rsidRDefault="00ED0899" w:rsidP="00ED089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bookmarkStart w:id="38" w:name="Par439"/>
      <w:bookmarkEnd w:id="38"/>
      <w:r w:rsidRPr="00ED0899">
        <w:rPr>
          <w:rFonts w:ascii="Times New Roman" w:eastAsia="Times New Roman" w:hAnsi="Times New Roman" w:cs="Times New Roman"/>
          <w:sz w:val="28"/>
          <w:szCs w:val="28"/>
          <w:lang w:eastAsia="ko-KR"/>
        </w:rPr>
        <w:t>117. </w:t>
      </w:r>
      <w:proofErr w:type="gramStart"/>
      <w:r w:rsidRPr="00ED0899">
        <w:rPr>
          <w:rFonts w:ascii="Times New Roman" w:eastAsia="Times New Roman" w:hAnsi="Times New Roman" w:cs="Times New Roman"/>
          <w:sz w:val="28"/>
          <w:szCs w:val="28"/>
          <w:lang w:eastAsia="ko-KR"/>
        </w:rPr>
        <w:t>Контроль за</w:t>
      </w:r>
      <w:proofErr w:type="gramEnd"/>
      <w:r w:rsidRPr="00ED0899">
        <w:rPr>
          <w:rFonts w:ascii="Times New Roman" w:eastAsia="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 xml:space="preserve">118. Состав Комиссии утверждается актом уполномоченного органа, в </w:t>
      </w:r>
      <w:proofErr w:type="gramStart"/>
      <w:r w:rsidRPr="00ED0899">
        <w:rPr>
          <w:rFonts w:ascii="Times New Roman" w:eastAsia="Times New Roman" w:hAnsi="Times New Roman" w:cs="Times New Roman"/>
          <w:sz w:val="28"/>
          <w:szCs w:val="28"/>
          <w:lang w:eastAsia="ko-KR"/>
        </w:rPr>
        <w:t>которую</w:t>
      </w:r>
      <w:proofErr w:type="gramEnd"/>
      <w:r w:rsidRPr="00ED0899">
        <w:rPr>
          <w:rFonts w:ascii="Times New Roman" w:eastAsia="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119.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120.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121.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122. Заявитель уведомляется о результатах проверки в течение 10 календарных дней со дня принятия соответствующего решения.</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lastRenderedPageBreak/>
        <w:t xml:space="preserve">123. Внеплановые проверки осуществляются по решению руководителя </w:t>
      </w:r>
      <w:r w:rsidRPr="00ED0899">
        <w:rPr>
          <w:rFonts w:ascii="Times New Roman" w:eastAsia="Times New Roman" w:hAnsi="Times New Roman" w:cs="Times New Roman"/>
          <w:sz w:val="28"/>
          <w:szCs w:val="28"/>
          <w:lang w:eastAsia="ko-KR"/>
        </w:rPr>
        <w:t xml:space="preserve">уполномоченного органа </w:t>
      </w:r>
      <w:r w:rsidRPr="00ED0899">
        <w:rPr>
          <w:rFonts w:ascii="Times New Roman" w:eastAsia="Times New Roman" w:hAnsi="Times New Roman" w:cs="Times New Roman"/>
          <w:sz w:val="28"/>
          <w:szCs w:val="28"/>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ED0899">
        <w:rPr>
          <w:rFonts w:ascii="Times New Roman" w:eastAsia="Times New Roman" w:hAnsi="Times New Roman" w:cs="Times New Roman"/>
          <w:sz w:val="28"/>
          <w:szCs w:val="28"/>
          <w:lang w:eastAsia="ko-KR"/>
        </w:rPr>
        <w:t>уполномоченного органа</w:t>
      </w:r>
      <w:r w:rsidRPr="00ED0899">
        <w:rPr>
          <w:rFonts w:ascii="Times New Roman" w:eastAsia="Times New Roman" w:hAnsi="Times New Roman" w:cs="Times New Roman"/>
          <w:sz w:val="28"/>
          <w:szCs w:val="28"/>
          <w:lang w:eastAsia="ru-RU"/>
        </w:rPr>
        <w:t>.</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124. Плановые проверки осуществляются на основании полугодовых или годовых планов работы </w:t>
      </w:r>
      <w:r w:rsidRPr="00ED0899">
        <w:rPr>
          <w:rFonts w:ascii="Times New Roman" w:eastAsia="Times New Roman" w:hAnsi="Times New Roman" w:cs="Times New Roman"/>
          <w:sz w:val="28"/>
          <w:szCs w:val="28"/>
          <w:lang w:eastAsia="ko-KR"/>
        </w:rPr>
        <w:t>уполномоченного органа</w:t>
      </w:r>
      <w:r w:rsidRPr="00ED0899">
        <w:rPr>
          <w:rFonts w:ascii="Times New Roman" w:eastAsia="Times New Roman" w:hAnsi="Times New Roman" w:cs="Times New Roman"/>
          <w:sz w:val="28"/>
          <w:szCs w:val="28"/>
          <w:lang w:eastAsia="ru-RU"/>
        </w:rPr>
        <w:t>.</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ED0899" w:rsidRPr="00ED0899" w:rsidRDefault="00ED0899" w:rsidP="00ED089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D0899" w:rsidRPr="00ED0899" w:rsidRDefault="00ED0899" w:rsidP="00ED089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126.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127.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ED0899" w:rsidRPr="00ED0899" w:rsidRDefault="00ED0899" w:rsidP="00ED089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9" w:name="Par447"/>
      <w:bookmarkEnd w:id="39"/>
      <w:r w:rsidRPr="00ED0899">
        <w:rPr>
          <w:rFonts w:ascii="Times New Roman" w:eastAsia="Times New Roman" w:hAnsi="Times New Roman" w:cs="Times New Roman"/>
          <w:sz w:val="28"/>
          <w:szCs w:val="28"/>
          <w:lang w:eastAsia="ru-RU"/>
        </w:rPr>
        <w:t xml:space="preserve">Глава 30. ПОЛОЖЕНИЯ, ХАРАКТЕРИЗУЮЩИЕ ТРЕБОВАНИЯ К ПОРЯДКУ И ФОРМАМ </w:t>
      </w:r>
      <w:proofErr w:type="gramStart"/>
      <w:r w:rsidRPr="00ED0899">
        <w:rPr>
          <w:rFonts w:ascii="Times New Roman" w:eastAsia="Times New Roman" w:hAnsi="Times New Roman" w:cs="Times New Roman"/>
          <w:sz w:val="28"/>
          <w:szCs w:val="28"/>
          <w:lang w:eastAsia="ru-RU"/>
        </w:rPr>
        <w:t>КОНТРОЛЯ ЗА</w:t>
      </w:r>
      <w:proofErr w:type="gramEnd"/>
      <w:r w:rsidRPr="00ED0899">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ЗАЯВИТЕЛЕЙ, ИХ ОБЪЕДИНЕНИЙ И ОРГАНИЗАЦИЕЙ</w:t>
      </w:r>
    </w:p>
    <w:p w:rsidR="00ED0899" w:rsidRPr="00ED0899" w:rsidRDefault="00ED0899" w:rsidP="00ED089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ko-KR"/>
        </w:rPr>
        <w:t>128. </w:t>
      </w:r>
      <w:proofErr w:type="gramStart"/>
      <w:r w:rsidRPr="00ED0899">
        <w:rPr>
          <w:rFonts w:ascii="Times New Roman" w:eastAsia="Times New Roman" w:hAnsi="Times New Roman" w:cs="Times New Roman"/>
          <w:sz w:val="28"/>
          <w:szCs w:val="28"/>
          <w:lang w:eastAsia="ru-RU"/>
        </w:rPr>
        <w:t>Контроль за</w:t>
      </w:r>
      <w:proofErr w:type="gramEnd"/>
      <w:r w:rsidRPr="00ED0899">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нарушения прав и законных интересов заявителей решением, действием (бездействием) Правительства Иркутской области, </w:t>
      </w:r>
      <w:r w:rsidRPr="00ED0899">
        <w:rPr>
          <w:rFonts w:ascii="Times New Roman" w:eastAsia="Times New Roman" w:hAnsi="Times New Roman" w:cs="Times New Roman"/>
          <w:sz w:val="28"/>
          <w:szCs w:val="28"/>
          <w:lang w:eastAsia="ko-KR"/>
        </w:rPr>
        <w:t>уполномоченного органа</w:t>
      </w:r>
      <w:r w:rsidRPr="00ED0899">
        <w:rPr>
          <w:rFonts w:ascii="Times New Roman" w:eastAsia="Times New Roman" w:hAnsi="Times New Roman" w:cs="Times New Roman"/>
          <w:sz w:val="28"/>
          <w:szCs w:val="28"/>
          <w:lang w:eastAsia="ru-RU"/>
        </w:rPr>
        <w:t>, его должностных лиц;</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некорректного поведения должностных лиц </w:t>
      </w:r>
      <w:r w:rsidRPr="00ED0899">
        <w:rPr>
          <w:rFonts w:ascii="Times New Roman" w:eastAsia="Times New Roman" w:hAnsi="Times New Roman" w:cs="Times New Roman"/>
          <w:sz w:val="28"/>
          <w:szCs w:val="28"/>
          <w:lang w:eastAsia="ko-KR"/>
        </w:rPr>
        <w:t>уполномоченного органа</w:t>
      </w:r>
      <w:r w:rsidRPr="00ED0899">
        <w:rPr>
          <w:rFonts w:ascii="Times New Roman" w:eastAsia="Times New Roman" w:hAnsi="Times New Roman" w:cs="Times New Roman"/>
          <w:sz w:val="28"/>
          <w:szCs w:val="28"/>
          <w:lang w:eastAsia="ru-RU"/>
        </w:rPr>
        <w:t>, нарушения правил служебной этики при предоставлении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129. Информацию, указанную в пункте 128</w:t>
      </w:r>
      <w:hyperlink w:anchor="Par401" w:history="1"/>
      <w:r w:rsidRPr="00ED0899">
        <w:rPr>
          <w:rFonts w:ascii="Times New Roman" w:eastAsia="Times New Roman" w:hAnsi="Times New Roman" w:cs="Times New Roman"/>
          <w:sz w:val="28"/>
          <w:szCs w:val="28"/>
          <w:lang w:eastAsia="ru-RU"/>
        </w:rPr>
        <w:t xml:space="preserve"> настоящего административного регламента, заявители могут сообщить по телефонам </w:t>
      </w:r>
      <w:r w:rsidRPr="00ED0899">
        <w:rPr>
          <w:rFonts w:ascii="Times New Roman" w:eastAsia="Times New Roman" w:hAnsi="Times New Roman" w:cs="Times New Roman"/>
          <w:sz w:val="28"/>
          <w:szCs w:val="28"/>
          <w:lang w:eastAsia="ko-KR"/>
        </w:rPr>
        <w:t>уполномоченного органа</w:t>
      </w:r>
      <w:r w:rsidRPr="00ED0899">
        <w:rPr>
          <w:rFonts w:ascii="Times New Roman" w:eastAsia="Times New Roman" w:hAnsi="Times New Roman" w:cs="Times New Roman"/>
          <w:sz w:val="28"/>
          <w:szCs w:val="28"/>
          <w:lang w:eastAsia="ru-RU"/>
        </w:rPr>
        <w:t>,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 xml:space="preserve">130. Срок рассмотрения обращений со стороны граждан, их </w:t>
      </w:r>
      <w:r w:rsidRPr="00ED0899">
        <w:rPr>
          <w:rFonts w:ascii="Times New Roman" w:eastAsia="Times New Roman" w:hAnsi="Times New Roman" w:cs="Times New Roman"/>
          <w:sz w:val="28"/>
          <w:szCs w:val="28"/>
          <w:lang w:eastAsia="ru-RU"/>
        </w:rPr>
        <w:lastRenderedPageBreak/>
        <w:t>объединений и организаций составляет 30 календарных дней с момента их регистрации.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131. </w:t>
      </w:r>
      <w:proofErr w:type="gramStart"/>
      <w:r w:rsidRPr="00ED0899">
        <w:rPr>
          <w:rFonts w:ascii="Times New Roman" w:eastAsia="Times New Roman" w:hAnsi="Times New Roman" w:cs="Times New Roman"/>
          <w:sz w:val="28"/>
          <w:szCs w:val="28"/>
          <w:lang w:eastAsia="ko-KR"/>
        </w:rPr>
        <w:t>Контроль за</w:t>
      </w:r>
      <w:proofErr w:type="gramEnd"/>
      <w:r w:rsidRPr="00ED0899">
        <w:rPr>
          <w:rFonts w:ascii="Times New Roman" w:eastAsia="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ED0899" w:rsidRPr="00ED0899" w:rsidRDefault="00ED0899" w:rsidP="00ED089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40" w:name="Par454"/>
      <w:bookmarkEnd w:id="40"/>
      <w:r w:rsidRPr="00ED0899">
        <w:rPr>
          <w:rFonts w:ascii="Times New Roman" w:eastAsia="Times New Roman" w:hAnsi="Times New Roman" w:cs="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D0899" w:rsidRPr="00ED0899" w:rsidRDefault="00ED0899" w:rsidP="00ED089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41" w:name="Par459"/>
      <w:bookmarkEnd w:id="41"/>
      <w:r w:rsidRPr="00ED0899">
        <w:rPr>
          <w:rFonts w:ascii="Times New Roman" w:eastAsia="Times New Roman" w:hAnsi="Times New Roman" w:cs="Times New Roman"/>
          <w:sz w:val="28"/>
          <w:szCs w:val="28"/>
          <w:lang w:eastAsia="ru-RU"/>
        </w:rPr>
        <w:t>Глава 31. ОБЖАЛОВАНИЕ РЕШЕНИЙ И ДЕЙСТВИЙ (БЕЗДЕЙСТВИЯ) УПОЛНОМОЧЕННОГО ОРГАНА, А ТАКЖЕ ДОЛЖНОСТНЫХ ЛИЦ УПОЛНОМОЧЕННОГО ОРГАНА</w:t>
      </w:r>
    </w:p>
    <w:p w:rsidR="00ED0899" w:rsidRPr="00ED0899" w:rsidRDefault="00ED0899" w:rsidP="00ED089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 xml:space="preserve">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ED0899">
        <w:rPr>
          <w:rFonts w:ascii="Times New Roman" w:eastAsia="Times New Roman" w:hAnsi="Times New Roman" w:cs="Times New Roman"/>
          <w:i/>
          <w:sz w:val="28"/>
          <w:szCs w:val="28"/>
          <w:lang w:eastAsia="ko-KR"/>
        </w:rPr>
        <w:t>администрацию</w:t>
      </w:r>
      <w:r w:rsidR="00F67493">
        <w:rPr>
          <w:rFonts w:ascii="Times New Roman" w:eastAsia="Times New Roman" w:hAnsi="Times New Roman" w:cs="Times New Roman"/>
          <w:i/>
          <w:sz w:val="28"/>
          <w:szCs w:val="28"/>
          <w:lang w:eastAsia="ko-KR"/>
        </w:rPr>
        <w:t xml:space="preserve"> Бирюльского </w:t>
      </w:r>
      <w:r w:rsidRPr="00ED0899">
        <w:rPr>
          <w:rFonts w:ascii="Times New Roman" w:eastAsia="Times New Roman" w:hAnsi="Times New Roman" w:cs="Times New Roman"/>
          <w:i/>
          <w:sz w:val="28"/>
          <w:szCs w:val="28"/>
          <w:lang w:eastAsia="ko-KR"/>
        </w:rPr>
        <w:t xml:space="preserve"> муниципального образования</w:t>
      </w:r>
      <w:r w:rsidRPr="00ED0899">
        <w:rPr>
          <w:rFonts w:ascii="Times New Roman" w:eastAsia="Times New Roman" w:hAnsi="Times New Roman" w:cs="Times New Roman"/>
          <w:sz w:val="28"/>
          <w:szCs w:val="28"/>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134. Информацию о порядке подачи и рассмотрения жалобы заинтересованные лица могут получить:</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а) на стендах, расположенных в помещениях, занимаемых уполномоченным органом;</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б) на официальном сайте уполномоченного органа в информационно-телекоммуникационной сети «Интернет»</w:t>
      </w:r>
      <w:r w:rsidR="00F67493" w:rsidRPr="00F67493">
        <w:rPr>
          <w:rFonts w:ascii="Calibri" w:eastAsia="Times New Roman" w:hAnsi="Calibri" w:cs="Times New Roman"/>
          <w:lang w:eastAsia="ru-RU"/>
        </w:rPr>
        <w:t xml:space="preserve"> </w:t>
      </w:r>
      <w:hyperlink r:id="rId22" w:history="1">
        <w:r w:rsidR="00F67493" w:rsidRPr="00F67493">
          <w:rPr>
            <w:rFonts w:ascii="Times New Roman" w:eastAsia="Times New Roman" w:hAnsi="Times New Roman" w:cs="Times New Roman"/>
            <w:color w:val="0000FF"/>
            <w:sz w:val="24"/>
            <w:szCs w:val="24"/>
            <w:u w:val="single"/>
            <w:lang w:val="en-US" w:eastAsia="ru-RU"/>
          </w:rPr>
          <w:t>http</w:t>
        </w:r>
        <w:r w:rsidR="00F67493" w:rsidRPr="00F67493">
          <w:rPr>
            <w:rFonts w:ascii="Times New Roman" w:eastAsia="Times New Roman" w:hAnsi="Times New Roman" w:cs="Times New Roman"/>
            <w:color w:val="0000FF"/>
            <w:sz w:val="24"/>
            <w:szCs w:val="24"/>
            <w:u w:val="single"/>
            <w:lang w:eastAsia="ru-RU"/>
          </w:rPr>
          <w:t>://</w:t>
        </w:r>
        <w:r w:rsidR="00F67493" w:rsidRPr="00F67493">
          <w:rPr>
            <w:rFonts w:ascii="Times New Roman" w:eastAsia="Times New Roman" w:hAnsi="Times New Roman" w:cs="Times New Roman"/>
            <w:color w:val="0000FF"/>
            <w:sz w:val="24"/>
            <w:szCs w:val="24"/>
            <w:u w:val="single"/>
            <w:lang w:val="en-US" w:eastAsia="ru-RU"/>
          </w:rPr>
          <w:t>birulka</w:t>
        </w:r>
        <w:r w:rsidR="00F67493" w:rsidRPr="00F67493">
          <w:rPr>
            <w:rFonts w:ascii="Times New Roman" w:eastAsia="Times New Roman" w:hAnsi="Times New Roman" w:cs="Times New Roman"/>
            <w:color w:val="0000FF"/>
            <w:sz w:val="24"/>
            <w:szCs w:val="24"/>
            <w:u w:val="single"/>
            <w:lang w:eastAsia="ru-RU"/>
          </w:rPr>
          <w:t>.3</w:t>
        </w:r>
        <w:proofErr w:type="spellStart"/>
        <w:r w:rsidR="00F67493" w:rsidRPr="00F67493">
          <w:rPr>
            <w:rFonts w:ascii="Times New Roman" w:eastAsia="Times New Roman" w:hAnsi="Times New Roman" w:cs="Times New Roman"/>
            <w:color w:val="0000FF"/>
            <w:sz w:val="24"/>
            <w:szCs w:val="24"/>
            <w:u w:val="single"/>
            <w:lang w:val="en-US" w:eastAsia="ru-RU"/>
          </w:rPr>
          <w:t>dn</w:t>
        </w:r>
        <w:proofErr w:type="spellEnd"/>
        <w:r w:rsidR="00F67493" w:rsidRPr="00F67493">
          <w:rPr>
            <w:rFonts w:ascii="Times New Roman" w:eastAsia="Times New Roman" w:hAnsi="Times New Roman" w:cs="Times New Roman"/>
            <w:color w:val="0000FF"/>
            <w:sz w:val="24"/>
            <w:szCs w:val="24"/>
            <w:u w:val="single"/>
            <w:lang w:eastAsia="ru-RU"/>
          </w:rPr>
          <w:t>.</w:t>
        </w:r>
        <w:r w:rsidR="00F67493" w:rsidRPr="00F67493">
          <w:rPr>
            <w:rFonts w:ascii="Times New Roman" w:eastAsia="Times New Roman" w:hAnsi="Times New Roman" w:cs="Times New Roman"/>
            <w:color w:val="0000FF"/>
            <w:sz w:val="24"/>
            <w:szCs w:val="24"/>
            <w:u w:val="single"/>
            <w:lang w:val="en-US" w:eastAsia="ru-RU"/>
          </w:rPr>
          <w:t>ru</w:t>
        </w:r>
      </w:hyperlink>
      <w:r w:rsidR="00F67493" w:rsidRPr="00F67493">
        <w:rPr>
          <w:rFonts w:ascii="Times New Roman" w:eastAsia="Times New Roman" w:hAnsi="Times New Roman" w:cs="Times New Roman"/>
          <w:sz w:val="24"/>
          <w:szCs w:val="24"/>
          <w:lang w:eastAsia="ru-RU"/>
        </w:rPr>
        <w:t>/</w:t>
      </w:r>
      <w:r w:rsidRPr="00ED0899">
        <w:rPr>
          <w:rFonts w:ascii="Times New Roman" w:eastAsia="Times New Roman" w:hAnsi="Times New Roman" w:cs="Times New Roman"/>
          <w:sz w:val="28"/>
          <w:szCs w:val="28"/>
          <w:lang w:eastAsia="ko-KR"/>
        </w:rPr>
        <w:t xml:space="preserve">  </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в) посредством Портала.</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Заинтересованное лицо может обратиться с жалобой, в том числе в следующих случаях:</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б) нарушение срока предоставления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ED0899">
        <w:rPr>
          <w:rFonts w:ascii="Times New Roman" w:eastAsia="Times New Roman" w:hAnsi="Times New Roman" w:cs="Times New Roman"/>
          <w:i/>
          <w:sz w:val="28"/>
          <w:szCs w:val="28"/>
          <w:lang w:eastAsia="ko-KR"/>
        </w:rPr>
        <w:t>актами органа местного самоуправления,</w:t>
      </w:r>
      <w:r w:rsidRPr="00ED0899">
        <w:rPr>
          <w:rFonts w:ascii="Times New Roman" w:eastAsia="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ED0899">
        <w:rPr>
          <w:rFonts w:ascii="Times New Roman" w:eastAsia="Times New Roman" w:hAnsi="Times New Roman" w:cs="Times New Roman"/>
          <w:sz w:val="28"/>
          <w:szCs w:val="28"/>
          <w:lang w:eastAsia="ko-KR"/>
        </w:rPr>
        <w:lastRenderedPageBreak/>
        <w:t xml:space="preserve">правовыми актами Иркутской области, </w:t>
      </w:r>
      <w:r w:rsidRPr="00ED0899">
        <w:rPr>
          <w:rFonts w:ascii="Times New Roman" w:eastAsia="Times New Roman" w:hAnsi="Times New Roman" w:cs="Times New Roman"/>
          <w:i/>
          <w:sz w:val="28"/>
          <w:szCs w:val="28"/>
          <w:lang w:eastAsia="ko-KR"/>
        </w:rPr>
        <w:t>актами органа местного самоуправления</w:t>
      </w:r>
      <w:r w:rsidRPr="00ED0899">
        <w:rPr>
          <w:rFonts w:ascii="Times New Roman" w:eastAsia="Times New Roman" w:hAnsi="Times New Roman" w:cs="Times New Roman"/>
          <w:sz w:val="28"/>
          <w:szCs w:val="28"/>
          <w:lang w:eastAsia="ko-KR"/>
        </w:rPr>
        <w:t xml:space="preserve"> для предоставления муниципальной услуги, у заявителя;</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ED0899">
        <w:rPr>
          <w:rFonts w:ascii="Times New Roman" w:eastAsia="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ED0899">
        <w:rPr>
          <w:rFonts w:ascii="Times New Roman" w:eastAsia="Times New Roman" w:hAnsi="Times New Roman" w:cs="Times New Roman"/>
          <w:i/>
          <w:sz w:val="28"/>
          <w:szCs w:val="28"/>
          <w:lang w:eastAsia="ko-KR"/>
        </w:rPr>
        <w:t>актами органа местного самоуправления</w:t>
      </w:r>
      <w:r w:rsidRPr="00ED0899">
        <w:rPr>
          <w:rFonts w:ascii="Times New Roman" w:eastAsia="Times New Roman" w:hAnsi="Times New Roman" w:cs="Times New Roman"/>
          <w:sz w:val="28"/>
          <w:szCs w:val="28"/>
          <w:lang w:eastAsia="ko-KR"/>
        </w:rPr>
        <w:t>, а также настоящим административным регламентом;</w:t>
      </w:r>
      <w:proofErr w:type="gramEnd"/>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ED0899">
        <w:rPr>
          <w:rFonts w:ascii="Times New Roman" w:eastAsia="Times New Roman" w:hAnsi="Times New Roman" w:cs="Times New Roman"/>
          <w:i/>
          <w:sz w:val="28"/>
          <w:szCs w:val="28"/>
          <w:lang w:eastAsia="ko-KR"/>
        </w:rPr>
        <w:t>актами органа местного самоуправления</w:t>
      </w:r>
      <w:r w:rsidRPr="00ED0899">
        <w:rPr>
          <w:rFonts w:ascii="Times New Roman" w:eastAsia="Times New Roman" w:hAnsi="Times New Roman" w:cs="Times New Roman"/>
          <w:sz w:val="28"/>
          <w:szCs w:val="28"/>
          <w:lang w:eastAsia="ko-KR"/>
        </w:rPr>
        <w:t>;</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ED0899">
        <w:rPr>
          <w:rFonts w:ascii="Times New Roman" w:eastAsia="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135. Жалоба может быть подана в письменной форме на бумажном носителе, в электронной форме одним из следующих способов:</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 xml:space="preserve">а) лично по адресу: </w:t>
      </w:r>
      <w:r w:rsidR="00F67493">
        <w:rPr>
          <w:rFonts w:ascii="Times New Roman" w:eastAsia="Times New Roman" w:hAnsi="Times New Roman" w:cs="Times New Roman"/>
          <w:i/>
          <w:sz w:val="28"/>
          <w:szCs w:val="28"/>
          <w:lang w:eastAsia="ko-KR"/>
        </w:rPr>
        <w:t xml:space="preserve">666220 </w:t>
      </w:r>
      <w:proofErr w:type="spellStart"/>
      <w:r w:rsidR="00F67493">
        <w:rPr>
          <w:rFonts w:ascii="Times New Roman" w:eastAsia="Times New Roman" w:hAnsi="Times New Roman" w:cs="Times New Roman"/>
          <w:i/>
          <w:sz w:val="28"/>
          <w:szCs w:val="28"/>
          <w:lang w:eastAsia="ko-KR"/>
        </w:rPr>
        <w:t>с</w:t>
      </w:r>
      <w:proofErr w:type="gramStart"/>
      <w:r w:rsidR="00F67493">
        <w:rPr>
          <w:rFonts w:ascii="Times New Roman" w:eastAsia="Times New Roman" w:hAnsi="Times New Roman" w:cs="Times New Roman"/>
          <w:i/>
          <w:sz w:val="28"/>
          <w:szCs w:val="28"/>
          <w:lang w:eastAsia="ko-KR"/>
        </w:rPr>
        <w:t>.Б</w:t>
      </w:r>
      <w:proofErr w:type="gramEnd"/>
      <w:r w:rsidR="00F67493">
        <w:rPr>
          <w:rFonts w:ascii="Times New Roman" w:eastAsia="Times New Roman" w:hAnsi="Times New Roman" w:cs="Times New Roman"/>
          <w:i/>
          <w:sz w:val="28"/>
          <w:szCs w:val="28"/>
          <w:lang w:eastAsia="ko-KR"/>
        </w:rPr>
        <w:t>ирюлька</w:t>
      </w:r>
      <w:proofErr w:type="spellEnd"/>
      <w:r w:rsidR="00F67493">
        <w:rPr>
          <w:rFonts w:ascii="Times New Roman" w:eastAsia="Times New Roman" w:hAnsi="Times New Roman" w:cs="Times New Roman"/>
          <w:i/>
          <w:sz w:val="28"/>
          <w:szCs w:val="28"/>
          <w:lang w:eastAsia="ko-KR"/>
        </w:rPr>
        <w:t xml:space="preserve"> ул.Ленина,д.41</w:t>
      </w:r>
      <w:r w:rsidR="00F67493">
        <w:rPr>
          <w:rFonts w:ascii="Times New Roman" w:eastAsia="Times New Roman" w:hAnsi="Times New Roman" w:cs="Times New Roman"/>
          <w:sz w:val="28"/>
          <w:szCs w:val="28"/>
          <w:lang w:eastAsia="ko-KR"/>
        </w:rPr>
        <w:t xml:space="preserve">; телефон: 83954095352, факс:83954095352    </w:t>
      </w:r>
      <w:r w:rsidRPr="00ED0899">
        <w:rPr>
          <w:rFonts w:ascii="Times New Roman" w:eastAsia="Times New Roman" w:hAnsi="Times New Roman" w:cs="Times New Roman"/>
          <w:sz w:val="28"/>
          <w:szCs w:val="28"/>
          <w:lang w:eastAsia="ko-KR"/>
        </w:rPr>
        <w:t>;</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б) через организации почтовой связи;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в) с использованием информационно-телекоммуникационной сети «Интернет»:</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 xml:space="preserve">электронная почта: </w:t>
      </w:r>
      <w:r w:rsidR="00F67493">
        <w:rPr>
          <w:rFonts w:ascii="Times New Roman" w:eastAsia="Times New Roman" w:hAnsi="Times New Roman" w:cs="Times New Roman"/>
          <w:i/>
          <w:sz w:val="28"/>
          <w:szCs w:val="28"/>
          <w:lang w:val="en-US" w:eastAsia="ko-KR"/>
        </w:rPr>
        <w:t>birulka</w:t>
      </w:r>
      <w:r w:rsidR="00F67493" w:rsidRPr="001A1872">
        <w:rPr>
          <w:rFonts w:ascii="Times New Roman" w:eastAsia="Times New Roman" w:hAnsi="Times New Roman" w:cs="Times New Roman"/>
          <w:i/>
          <w:sz w:val="28"/>
          <w:szCs w:val="28"/>
          <w:lang w:eastAsia="ko-KR"/>
        </w:rPr>
        <w:t>_</w:t>
      </w:r>
      <w:r w:rsidR="00F67493">
        <w:rPr>
          <w:rFonts w:ascii="Times New Roman" w:eastAsia="Times New Roman" w:hAnsi="Times New Roman" w:cs="Times New Roman"/>
          <w:i/>
          <w:sz w:val="28"/>
          <w:szCs w:val="28"/>
          <w:lang w:val="en-US" w:eastAsia="ko-KR"/>
        </w:rPr>
        <w:t>adm</w:t>
      </w:r>
      <w:r w:rsidR="00F67493" w:rsidRPr="001A1872">
        <w:rPr>
          <w:rFonts w:ascii="Times New Roman" w:eastAsia="Times New Roman" w:hAnsi="Times New Roman" w:cs="Times New Roman"/>
          <w:i/>
          <w:sz w:val="28"/>
          <w:szCs w:val="28"/>
          <w:lang w:eastAsia="ko-KR"/>
        </w:rPr>
        <w:t>@</w:t>
      </w:r>
      <w:r w:rsidR="001A1872">
        <w:rPr>
          <w:rFonts w:ascii="Times New Roman" w:eastAsia="Times New Roman" w:hAnsi="Times New Roman" w:cs="Times New Roman"/>
          <w:i/>
          <w:sz w:val="28"/>
          <w:szCs w:val="28"/>
          <w:lang w:val="en-US" w:eastAsia="ko-KR"/>
        </w:rPr>
        <w:t>mail</w:t>
      </w:r>
      <w:r w:rsidR="001A1872" w:rsidRPr="001A1872">
        <w:rPr>
          <w:rFonts w:ascii="Times New Roman" w:eastAsia="Times New Roman" w:hAnsi="Times New Roman" w:cs="Times New Roman"/>
          <w:i/>
          <w:sz w:val="28"/>
          <w:szCs w:val="28"/>
          <w:lang w:eastAsia="ko-KR"/>
        </w:rPr>
        <w:t>/</w:t>
      </w:r>
      <w:r w:rsidR="001A1872">
        <w:rPr>
          <w:rFonts w:ascii="Times New Roman" w:eastAsia="Times New Roman" w:hAnsi="Times New Roman" w:cs="Times New Roman"/>
          <w:i/>
          <w:sz w:val="28"/>
          <w:szCs w:val="28"/>
          <w:lang w:val="en-US" w:eastAsia="ko-KR"/>
        </w:rPr>
        <w:t>ru</w:t>
      </w:r>
      <w:r w:rsidRPr="00ED0899">
        <w:rPr>
          <w:rFonts w:ascii="Times New Roman" w:eastAsia="Times New Roman" w:hAnsi="Times New Roman" w:cs="Times New Roman"/>
          <w:sz w:val="28"/>
          <w:szCs w:val="28"/>
          <w:lang w:eastAsia="ko-KR"/>
        </w:rPr>
        <w:t>;</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официаль</w:t>
      </w:r>
      <w:r w:rsidR="001A1872">
        <w:rPr>
          <w:rFonts w:ascii="Times New Roman" w:eastAsia="Times New Roman" w:hAnsi="Times New Roman" w:cs="Times New Roman"/>
          <w:sz w:val="28"/>
          <w:szCs w:val="28"/>
          <w:lang w:eastAsia="ko-KR"/>
        </w:rPr>
        <w:t>ный сайт уполномоченного органа</w:t>
      </w:r>
      <w:r w:rsidRPr="00ED0899">
        <w:rPr>
          <w:rFonts w:ascii="Times New Roman" w:eastAsia="Times New Roman" w:hAnsi="Times New Roman" w:cs="Times New Roman"/>
          <w:sz w:val="28"/>
          <w:szCs w:val="28"/>
          <w:lang w:eastAsia="ko-KR"/>
        </w:rPr>
        <w:t>;</w:t>
      </w:r>
      <w:r w:rsidR="001A1872" w:rsidRPr="001A1872">
        <w:rPr>
          <w:rFonts w:ascii="Calibri" w:eastAsia="Times New Roman" w:hAnsi="Calibri" w:cs="Times New Roman"/>
          <w:lang w:eastAsia="ru-RU"/>
        </w:rPr>
        <w:t xml:space="preserve"> </w:t>
      </w:r>
      <w:hyperlink r:id="rId23" w:history="1">
        <w:r w:rsidR="001A1872" w:rsidRPr="001A1872">
          <w:rPr>
            <w:rFonts w:ascii="Times New Roman" w:eastAsia="Times New Roman" w:hAnsi="Times New Roman" w:cs="Times New Roman"/>
            <w:color w:val="0000FF"/>
            <w:sz w:val="24"/>
            <w:szCs w:val="24"/>
            <w:u w:val="single"/>
            <w:lang w:val="en-US" w:eastAsia="ru-RU"/>
          </w:rPr>
          <w:t>http</w:t>
        </w:r>
        <w:r w:rsidR="001A1872" w:rsidRPr="001A1872">
          <w:rPr>
            <w:rFonts w:ascii="Times New Roman" w:eastAsia="Times New Roman" w:hAnsi="Times New Roman" w:cs="Times New Roman"/>
            <w:color w:val="0000FF"/>
            <w:sz w:val="24"/>
            <w:szCs w:val="24"/>
            <w:u w:val="single"/>
            <w:lang w:eastAsia="ru-RU"/>
          </w:rPr>
          <w:t>://</w:t>
        </w:r>
        <w:r w:rsidR="001A1872" w:rsidRPr="001A1872">
          <w:rPr>
            <w:rFonts w:ascii="Times New Roman" w:eastAsia="Times New Roman" w:hAnsi="Times New Roman" w:cs="Times New Roman"/>
            <w:color w:val="0000FF"/>
            <w:sz w:val="24"/>
            <w:szCs w:val="24"/>
            <w:u w:val="single"/>
            <w:lang w:val="en-US" w:eastAsia="ru-RU"/>
          </w:rPr>
          <w:t>birulka</w:t>
        </w:r>
        <w:r w:rsidR="001A1872" w:rsidRPr="001A1872">
          <w:rPr>
            <w:rFonts w:ascii="Times New Roman" w:eastAsia="Times New Roman" w:hAnsi="Times New Roman" w:cs="Times New Roman"/>
            <w:color w:val="0000FF"/>
            <w:sz w:val="24"/>
            <w:szCs w:val="24"/>
            <w:u w:val="single"/>
            <w:lang w:eastAsia="ru-RU"/>
          </w:rPr>
          <w:t>.3</w:t>
        </w:r>
        <w:proofErr w:type="spellStart"/>
        <w:r w:rsidR="001A1872" w:rsidRPr="001A1872">
          <w:rPr>
            <w:rFonts w:ascii="Times New Roman" w:eastAsia="Times New Roman" w:hAnsi="Times New Roman" w:cs="Times New Roman"/>
            <w:color w:val="0000FF"/>
            <w:sz w:val="24"/>
            <w:szCs w:val="24"/>
            <w:u w:val="single"/>
            <w:lang w:val="en-US" w:eastAsia="ru-RU"/>
          </w:rPr>
          <w:t>dn</w:t>
        </w:r>
        <w:proofErr w:type="spellEnd"/>
        <w:r w:rsidR="001A1872" w:rsidRPr="001A1872">
          <w:rPr>
            <w:rFonts w:ascii="Times New Roman" w:eastAsia="Times New Roman" w:hAnsi="Times New Roman" w:cs="Times New Roman"/>
            <w:color w:val="0000FF"/>
            <w:sz w:val="24"/>
            <w:szCs w:val="24"/>
            <w:u w:val="single"/>
            <w:lang w:eastAsia="ru-RU"/>
          </w:rPr>
          <w:t>.</w:t>
        </w:r>
        <w:r w:rsidR="001A1872" w:rsidRPr="001A1872">
          <w:rPr>
            <w:rFonts w:ascii="Times New Roman" w:eastAsia="Times New Roman" w:hAnsi="Times New Roman" w:cs="Times New Roman"/>
            <w:color w:val="0000FF"/>
            <w:sz w:val="24"/>
            <w:szCs w:val="24"/>
            <w:u w:val="single"/>
            <w:lang w:val="en-US" w:eastAsia="ru-RU"/>
          </w:rPr>
          <w:t>ru</w:t>
        </w:r>
      </w:hyperlink>
      <w:r w:rsidR="001A1872" w:rsidRPr="001A1872">
        <w:rPr>
          <w:rFonts w:ascii="Times New Roman" w:eastAsia="Times New Roman" w:hAnsi="Times New Roman" w:cs="Times New Roman"/>
          <w:sz w:val="24"/>
          <w:szCs w:val="24"/>
          <w:lang w:eastAsia="ru-RU"/>
        </w:rPr>
        <w:t>/</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ko-KR"/>
        </w:rPr>
      </w:pPr>
      <w:r w:rsidRPr="00ED0899">
        <w:rPr>
          <w:rFonts w:ascii="Times New Roman" w:eastAsia="Times New Roman" w:hAnsi="Times New Roman" w:cs="Times New Roman"/>
          <w:i/>
          <w:sz w:val="28"/>
          <w:szCs w:val="28"/>
          <w:lang w:eastAsia="ko-KR"/>
        </w:rPr>
        <w:t>посредством Портала;</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г) через МФЦ.</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Прием жалоб осуществляется в соответствии с графиком приема заявителей.</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 xml:space="preserve">137. Жалоба может быть подана при личном приеме заинтересованного лица. Прием заинтересованных лиц в администрации </w:t>
      </w:r>
      <w:r w:rsidR="005727FA">
        <w:rPr>
          <w:rFonts w:ascii="Times New Roman" w:eastAsia="Times New Roman" w:hAnsi="Times New Roman" w:cs="Times New Roman"/>
          <w:sz w:val="28"/>
          <w:szCs w:val="28"/>
          <w:lang w:eastAsia="ko-KR"/>
        </w:rPr>
        <w:t xml:space="preserve">Бирюльского </w:t>
      </w:r>
      <w:r w:rsidRPr="00ED0899">
        <w:rPr>
          <w:rFonts w:ascii="Times New Roman" w:eastAsia="Times New Roman" w:hAnsi="Times New Roman" w:cs="Times New Roman"/>
          <w:i/>
          <w:sz w:val="28"/>
          <w:szCs w:val="28"/>
          <w:lang w:eastAsia="ko-KR"/>
        </w:rPr>
        <w:t>муниципального образования</w:t>
      </w:r>
      <w:r w:rsidRPr="00ED0899">
        <w:rPr>
          <w:rFonts w:ascii="Times New Roman" w:eastAsia="Times New Roman" w:hAnsi="Times New Roman" w:cs="Times New Roman"/>
          <w:sz w:val="28"/>
          <w:szCs w:val="28"/>
          <w:lang w:eastAsia="ko-KR"/>
        </w:rPr>
        <w:t xml:space="preserve"> осуществляет </w:t>
      </w:r>
      <w:r w:rsidR="005727FA">
        <w:rPr>
          <w:rFonts w:ascii="Times New Roman" w:eastAsia="Times New Roman" w:hAnsi="Times New Roman" w:cs="Times New Roman"/>
          <w:i/>
          <w:sz w:val="28"/>
          <w:szCs w:val="28"/>
          <w:lang w:eastAsia="ko-KR"/>
        </w:rPr>
        <w:t>глава администрации Бирюльского муниципального образования</w:t>
      </w:r>
      <w:r w:rsidRPr="00ED0899">
        <w:rPr>
          <w:rFonts w:ascii="Times New Roman" w:eastAsia="Times New Roman" w:hAnsi="Times New Roman" w:cs="Times New Roman"/>
          <w:sz w:val="28"/>
          <w:szCs w:val="28"/>
          <w:lang w:eastAsia="ko-KR"/>
        </w:rPr>
        <w:t>, в случае его отсутствия – заместитель главы администрации или руководителя уполномоченного органа.</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 xml:space="preserve">138. Прием заинтересованных лиц  проводится по предварительной записи, которая осуществляется по телефону: </w:t>
      </w:r>
      <w:r w:rsidR="005727FA">
        <w:rPr>
          <w:rFonts w:ascii="Times New Roman" w:eastAsia="Times New Roman" w:hAnsi="Times New Roman" w:cs="Times New Roman"/>
          <w:sz w:val="28"/>
          <w:szCs w:val="28"/>
          <w:lang w:eastAsia="ko-KR"/>
        </w:rPr>
        <w:t>83954095352</w:t>
      </w:r>
      <w:r w:rsidRPr="00ED0899">
        <w:rPr>
          <w:rFonts w:ascii="Times New Roman" w:eastAsia="Times New Roman" w:hAnsi="Times New Roman" w:cs="Times New Roman"/>
          <w:sz w:val="28"/>
          <w:szCs w:val="28"/>
          <w:lang w:eastAsia="ko-KR"/>
        </w:rPr>
        <w:t>.</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139. При личном приеме обратившееся заинтересованное лицо предъявляет документ, удостоверяющий его личность.</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140. Жалоба должна содержать:</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Pr="00ED0899">
        <w:rPr>
          <w:rFonts w:ascii="Times New Roman" w:eastAsia="Times New Roman" w:hAnsi="Times New Roman" w:cs="Times New Roman"/>
          <w:sz w:val="28"/>
          <w:szCs w:val="28"/>
          <w:lang w:eastAsia="ko-KR"/>
        </w:rPr>
        <w:lastRenderedPageBreak/>
        <w:t>муниципального служащего, решения и действия (бездействие) которых обжалуются;</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ED0899">
        <w:rPr>
          <w:rFonts w:ascii="Times New Roman" w:eastAsia="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 xml:space="preserve">г) доводы, на основании которых заинтересованное лицо </w:t>
      </w:r>
      <w:proofErr w:type="gramStart"/>
      <w:r w:rsidRPr="00ED0899">
        <w:rPr>
          <w:rFonts w:ascii="Times New Roman" w:eastAsia="Times New Roman" w:hAnsi="Times New Roman" w:cs="Times New Roman"/>
          <w:sz w:val="28"/>
          <w:szCs w:val="28"/>
          <w:lang w:eastAsia="ko-KR"/>
        </w:rPr>
        <w:t>не согласно</w:t>
      </w:r>
      <w:proofErr w:type="gramEnd"/>
      <w:r w:rsidRPr="00ED0899">
        <w:rPr>
          <w:rFonts w:ascii="Times New Roman" w:eastAsia="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141. При рассмотрении жалобы:</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D0899" w:rsidRPr="00ED0899" w:rsidRDefault="00ED0899" w:rsidP="00ED08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899">
        <w:rPr>
          <w:rFonts w:ascii="Times New Roman" w:eastAsia="Times New Roman" w:hAnsi="Times New Roman" w:cs="Times New Roman"/>
          <w:sz w:val="28"/>
          <w:szCs w:val="28"/>
          <w:lang w:eastAsia="ko-KR"/>
        </w:rPr>
        <w:t>142.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ED0899">
        <w:rPr>
          <w:rFonts w:ascii="Times New Roman" w:eastAsia="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D0899" w:rsidRPr="00ED0899" w:rsidRDefault="00ED0899" w:rsidP="00ED0899">
      <w:pPr>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ko-KR"/>
        </w:rPr>
        <w:t>143. </w:t>
      </w:r>
      <w:bookmarkStart w:id="42" w:name="Par509"/>
      <w:bookmarkEnd w:id="42"/>
      <w:r w:rsidRPr="00ED0899">
        <w:rPr>
          <w:rFonts w:ascii="Times New Roman" w:eastAsia="Times New Roman" w:hAnsi="Times New Roman" w:cs="Times New Roman"/>
          <w:sz w:val="28"/>
          <w:szCs w:val="28"/>
          <w:lang w:eastAsia="ru-RU"/>
        </w:rPr>
        <w:t>Порядок рассмотрения отдельных жалоб:</w:t>
      </w:r>
    </w:p>
    <w:p w:rsidR="00ED0899" w:rsidRPr="00ED0899" w:rsidRDefault="00ED0899" w:rsidP="00ED0899">
      <w:pPr>
        <w:spacing w:after="0" w:line="240" w:lineRule="auto"/>
        <w:ind w:firstLine="709"/>
        <w:jc w:val="both"/>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D0899" w:rsidRPr="00ED0899" w:rsidRDefault="00ED0899" w:rsidP="00ED0899">
      <w:pPr>
        <w:spacing w:after="0" w:line="240" w:lineRule="auto"/>
        <w:ind w:firstLine="709"/>
        <w:jc w:val="both"/>
        <w:rPr>
          <w:rFonts w:ascii="Times New Roman" w:eastAsia="Times New Roman" w:hAnsi="Times New Roman" w:cs="Times New Roman"/>
          <w:sz w:val="28"/>
          <w:szCs w:val="28"/>
          <w:lang w:eastAsia="ru-RU"/>
        </w:rPr>
      </w:pPr>
      <w:proofErr w:type="gramStart"/>
      <w:r w:rsidRPr="00ED0899">
        <w:rPr>
          <w:rFonts w:ascii="Times New Roman" w:eastAsia="Times New Roman" w:hAnsi="Times New Roman" w:cs="Times New Roman"/>
          <w:sz w:val="28"/>
          <w:szCs w:val="28"/>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ED0899" w:rsidRPr="00ED0899" w:rsidRDefault="00ED0899" w:rsidP="00ED0899">
      <w:pPr>
        <w:spacing w:after="0" w:line="240" w:lineRule="auto"/>
        <w:ind w:firstLine="709"/>
        <w:jc w:val="both"/>
        <w:rPr>
          <w:rFonts w:ascii="Times New Roman" w:eastAsia="Times New Roman" w:hAnsi="Times New Roman" w:cs="Times New Roman"/>
          <w:sz w:val="28"/>
          <w:szCs w:val="28"/>
          <w:lang w:eastAsia="ru-RU"/>
        </w:rPr>
      </w:pPr>
      <w:proofErr w:type="gramStart"/>
      <w:r w:rsidRPr="00ED0899">
        <w:rPr>
          <w:rFonts w:ascii="Times New Roman" w:eastAsia="Times New Roman" w:hAnsi="Times New Roman" w:cs="Times New Roman"/>
          <w:sz w:val="28"/>
          <w:szCs w:val="28"/>
          <w:lang w:eastAsia="ru-RU"/>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ED0899">
        <w:rPr>
          <w:rFonts w:ascii="Times New Roman" w:eastAsia="Times New Roman" w:hAnsi="Times New Roman" w:cs="Arial"/>
          <w:sz w:val="28"/>
          <w:szCs w:val="28"/>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ED0899">
        <w:rPr>
          <w:rFonts w:ascii="Times New Roman" w:eastAsia="Times New Roman" w:hAnsi="Times New Roman" w:cs="Arial"/>
          <w:sz w:val="28"/>
          <w:szCs w:val="28"/>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144. По результатам рассмотрения жалобы уполномоченный орган принимает одно из следующих решений:</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ED0899">
        <w:rPr>
          <w:rFonts w:ascii="Times New Roman" w:eastAsia="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ED0899">
        <w:rPr>
          <w:rFonts w:ascii="Times New Roman" w:eastAsia="Times New Roman" w:hAnsi="Times New Roman" w:cs="Times New Roman"/>
          <w:i/>
          <w:sz w:val="28"/>
          <w:szCs w:val="28"/>
          <w:lang w:eastAsia="ko-KR"/>
        </w:rPr>
        <w:t>актами органа местного самоуправления</w:t>
      </w:r>
      <w:r w:rsidRPr="00ED0899">
        <w:rPr>
          <w:rFonts w:ascii="Times New Roman" w:eastAsia="Times New Roman" w:hAnsi="Times New Roman" w:cs="Times New Roman"/>
          <w:sz w:val="28"/>
          <w:szCs w:val="28"/>
          <w:lang w:eastAsia="ko-KR"/>
        </w:rPr>
        <w:t>;</w:t>
      </w:r>
      <w:proofErr w:type="gramEnd"/>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б) отказывает в удовлетворении жалобы.</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145. Не позднее дня, следующего за днем принятия решения, указанного в пункте 144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146. В ответе по результатам рассмотрения жалобы указываются:</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в) фамилия, имя и (если имеется) отчество заинтересованного лица, подавшего жалобу;</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г) основания для принятия решения по жалобе;</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д) принятое по жалобе решение;</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ж) сведения о порядке обжалования принятого по жалобе решения.</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147. Основаниями отказа в удовлетворении жалобы являются:</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lastRenderedPageBreak/>
        <w:t>б) подача жалобы лицом, полномочия которого не подтверждены в порядке, установленном законодательством Российской Федерации;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148. Решение, принятое по результатам рассмотрения жалобы, может быть обжаловано в порядке, установленном законодательством.</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 xml:space="preserve">149. В случае установления в ходе или по результатам </w:t>
      </w:r>
      <w:proofErr w:type="gramStart"/>
      <w:r w:rsidRPr="00ED0899">
        <w:rPr>
          <w:rFonts w:ascii="Times New Roman" w:eastAsia="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ED0899">
        <w:rPr>
          <w:rFonts w:ascii="Times New Roman" w:eastAsia="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150. Способами информирования заинтересованных лиц о порядке подачи и рассмотрения жалобы являются:</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а) личное обращение заинтересованных лиц в уполномоченный орган;</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б) через организации почтовой связи;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D0899">
        <w:rPr>
          <w:rFonts w:ascii="Times New Roman" w:eastAsia="Times New Roman" w:hAnsi="Times New Roman" w:cs="Times New Roman"/>
          <w:sz w:val="28"/>
          <w:szCs w:val="28"/>
          <w:lang w:eastAsia="ko-KR"/>
        </w:rPr>
        <w:t>г) с помощью телефонной и факсимильной связи.</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ED0899" w:rsidRPr="00ED0899" w:rsidRDefault="00ED0899" w:rsidP="00ED08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672"/>
        <w:gridCol w:w="4673"/>
      </w:tblGrid>
      <w:tr w:rsidR="00ED0899" w:rsidRPr="00ED0899" w:rsidTr="00ED0899">
        <w:tc>
          <w:tcPr>
            <w:tcW w:w="4672" w:type="dxa"/>
          </w:tcPr>
          <w:p w:rsidR="00ED0899" w:rsidRDefault="00ED0899" w:rsidP="00ED0899">
            <w:pPr>
              <w:widowControl w:val="0"/>
              <w:autoSpaceDE w:val="0"/>
              <w:autoSpaceDN w:val="0"/>
              <w:adjustRightInd w:val="0"/>
              <w:spacing w:after="0" w:line="240" w:lineRule="exact"/>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Глава Бирюльского</w:t>
            </w:r>
          </w:p>
          <w:p w:rsidR="00ED0899" w:rsidRPr="00ED0899" w:rsidRDefault="00ED0899" w:rsidP="00ED0899">
            <w:pPr>
              <w:widowControl w:val="0"/>
              <w:autoSpaceDE w:val="0"/>
              <w:autoSpaceDN w:val="0"/>
              <w:adjustRightInd w:val="0"/>
              <w:spacing w:after="0" w:line="240" w:lineRule="exact"/>
              <w:jc w:val="both"/>
              <w:rPr>
                <w:rFonts w:ascii="Times New Roman" w:eastAsia="Times New Roman" w:hAnsi="Times New Roman" w:cs="Times New Roman"/>
                <w:i/>
                <w:sz w:val="28"/>
                <w:szCs w:val="28"/>
                <w:lang w:eastAsia="ru-RU"/>
              </w:rPr>
            </w:pPr>
            <w:r w:rsidRPr="00ED0899">
              <w:rPr>
                <w:rFonts w:ascii="Times New Roman" w:eastAsia="Times New Roman" w:hAnsi="Times New Roman" w:cs="Times New Roman"/>
                <w:i/>
                <w:sz w:val="28"/>
                <w:szCs w:val="28"/>
                <w:lang w:eastAsia="ru-RU"/>
              </w:rPr>
              <w:t xml:space="preserve"> муниципального образования </w:t>
            </w:r>
          </w:p>
        </w:tc>
        <w:tc>
          <w:tcPr>
            <w:tcW w:w="4673" w:type="dxa"/>
            <w:vAlign w:val="bottom"/>
          </w:tcPr>
          <w:p w:rsidR="00ED0899" w:rsidRPr="00ED0899" w:rsidRDefault="00ED0899" w:rsidP="00ED0899">
            <w:pPr>
              <w:widowControl w:val="0"/>
              <w:autoSpaceDE w:val="0"/>
              <w:autoSpaceDN w:val="0"/>
              <w:adjustRightInd w:val="0"/>
              <w:spacing w:after="0" w:line="240" w:lineRule="exact"/>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Будревич А.Ю.</w:t>
            </w:r>
          </w:p>
        </w:tc>
      </w:tr>
    </w:tbl>
    <w:p w:rsidR="00ED0899" w:rsidRPr="00ED0899" w:rsidRDefault="00ED0899" w:rsidP="00ED08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D0899" w:rsidRPr="00ED0899" w:rsidRDefault="00ED0899" w:rsidP="00ED08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D0899" w:rsidRPr="00ED0899" w:rsidRDefault="00ED0899" w:rsidP="00ED0899">
      <w:pPr>
        <w:widowControl w:val="0"/>
        <w:shd w:val="clear" w:color="auto" w:fill="FFD966"/>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sectPr w:rsidR="00ED0899" w:rsidRPr="00ED0899" w:rsidSect="00ED0899">
          <w:headerReference w:type="default" r:id="rId24"/>
          <w:pgSz w:w="11906" w:h="16838"/>
          <w:pgMar w:top="814" w:right="850" w:bottom="709" w:left="1701" w:header="426" w:footer="708" w:gutter="0"/>
          <w:cols w:space="708"/>
          <w:docGrid w:linePitch="360"/>
        </w:sectPr>
      </w:pPr>
      <w:bookmarkStart w:id="43" w:name="Par775"/>
      <w:bookmarkEnd w:id="43"/>
    </w:p>
    <w:p w:rsidR="00ED0899" w:rsidRPr="00ED0899" w:rsidRDefault="00ED0899" w:rsidP="00ED0899">
      <w:pPr>
        <w:autoSpaceDE w:val="0"/>
        <w:autoSpaceDN w:val="0"/>
        <w:adjustRightInd w:val="0"/>
        <w:spacing w:after="0" w:line="240" w:lineRule="auto"/>
        <w:ind w:left="3792" w:firstLine="708"/>
        <w:jc w:val="both"/>
        <w:outlineLvl w:val="1"/>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lastRenderedPageBreak/>
        <w:t>Приложение 1</w:t>
      </w:r>
    </w:p>
    <w:p w:rsidR="00ED0899" w:rsidRPr="00ED0899" w:rsidRDefault="00ED0899" w:rsidP="00ED0899">
      <w:pPr>
        <w:autoSpaceDE w:val="0"/>
        <w:autoSpaceDN w:val="0"/>
        <w:adjustRightInd w:val="0"/>
        <w:spacing w:after="0" w:line="240" w:lineRule="auto"/>
        <w:ind w:left="4500" w:firstLine="720"/>
        <w:jc w:val="both"/>
        <w:outlineLvl w:val="1"/>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 xml:space="preserve">к административному регламенту </w:t>
      </w:r>
      <w:r w:rsidRPr="00ED0899">
        <w:rPr>
          <w:rFonts w:ascii="Times New Roman" w:eastAsia="Calibri" w:hAnsi="Times New Roman" w:cs="Times New Roman"/>
          <w:color w:val="000000"/>
          <w:sz w:val="20"/>
          <w:szCs w:val="20"/>
          <w:lang w:eastAsia="ru-RU"/>
        </w:rPr>
        <w:t>предоставления муниципальной услуги</w:t>
      </w:r>
      <w:r w:rsidRPr="00ED0899">
        <w:rPr>
          <w:rFonts w:ascii="Times New Roman" w:eastAsia="Times New Roman" w:hAnsi="Times New Roman" w:cs="Times New Roman"/>
          <w:sz w:val="20"/>
          <w:szCs w:val="20"/>
          <w:lang w:eastAsia="ru-RU"/>
        </w:rPr>
        <w:t xml:space="preserve"> «Предоставление земельного участка, находящегося в муниципальной собственности, на торгах»</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bl>
      <w:tblPr>
        <w:tblW w:w="9889" w:type="dxa"/>
        <w:tblInd w:w="-6" w:type="dxa"/>
        <w:tblLayout w:type="fixed"/>
        <w:tblCellMar>
          <w:top w:w="75" w:type="dxa"/>
          <w:left w:w="0" w:type="dxa"/>
          <w:bottom w:w="75" w:type="dxa"/>
          <w:right w:w="0" w:type="dxa"/>
        </w:tblCellMar>
        <w:tblLook w:val="0000" w:firstRow="0" w:lastRow="0" w:firstColumn="0" w:lastColumn="0" w:noHBand="0" w:noVBand="0"/>
      </w:tblPr>
      <w:tblGrid>
        <w:gridCol w:w="524"/>
        <w:gridCol w:w="603"/>
        <w:gridCol w:w="1841"/>
        <w:gridCol w:w="115"/>
        <w:gridCol w:w="788"/>
        <w:gridCol w:w="485"/>
        <w:gridCol w:w="28"/>
        <w:gridCol w:w="569"/>
        <w:gridCol w:w="256"/>
        <w:gridCol w:w="25"/>
        <w:gridCol w:w="697"/>
        <w:gridCol w:w="1124"/>
        <w:gridCol w:w="422"/>
        <w:gridCol w:w="169"/>
        <w:gridCol w:w="36"/>
        <w:gridCol w:w="2207"/>
      </w:tblGrid>
      <w:tr w:rsidR="00ED0899" w:rsidRPr="00ED0899" w:rsidTr="00ED0899">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Всего листов __</w:t>
            </w:r>
          </w:p>
        </w:tc>
      </w:tr>
      <w:tr w:rsidR="00ED0899" w:rsidRPr="00ED0899" w:rsidTr="00ED0899">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numPr>
                <w:ilvl w:val="0"/>
                <w:numId w:val="10"/>
              </w:num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Заявление</w:t>
            </w:r>
          </w:p>
          <w:p w:rsidR="00ED0899" w:rsidRPr="00ED0899" w:rsidRDefault="00ED0899" w:rsidP="00ED0899">
            <w:pPr>
              <w:widowControl w:val="0"/>
              <w:autoSpaceDE w:val="0"/>
              <w:autoSpaceDN w:val="0"/>
              <w:adjustRightInd w:val="0"/>
              <w:spacing w:after="0" w:line="240" w:lineRule="auto"/>
              <w:ind w:left="720" w:firstLine="709"/>
              <w:jc w:val="center"/>
              <w:rPr>
                <w:rFonts w:ascii="Times New Roman" w:eastAsia="Times New Roman" w:hAnsi="Times New Roman" w:cs="Times New Roman"/>
                <w:b/>
                <w:sz w:val="20"/>
                <w:szCs w:val="20"/>
                <w:lang w:eastAsia="ru-RU"/>
              </w:rPr>
            </w:pPr>
            <w:r w:rsidRPr="00ED0899">
              <w:rPr>
                <w:rFonts w:ascii="Times New Roman" w:eastAsia="Times New Roman" w:hAnsi="Times New Roman" w:cs="Times New Roman"/>
                <w:b/>
                <w:sz w:val="20"/>
                <w:szCs w:val="20"/>
                <w:lang w:eastAsia="ru-RU"/>
              </w:rPr>
              <w:t>в Уполномоченный орган</w:t>
            </w:r>
          </w:p>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2</w:t>
            </w:r>
          </w:p>
          <w:p w:rsidR="00ED0899" w:rsidRPr="00ED0899" w:rsidRDefault="00ED0899" w:rsidP="00ED0899">
            <w:pPr>
              <w:spacing w:after="0" w:line="240" w:lineRule="auto"/>
              <w:ind w:firstLine="720"/>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2.1 Регистрационный № _______</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2.2. количество листов заявления _____________</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2.3. количество прилагаемых документов ______</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в том числе оригиналов ___, копий ___, количество листов в оригиналах ___, копиях ___</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2.4. подпись _______________________________</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2.5. дата "__" ____ ____ г., время __ ч., __ мин.</w:t>
            </w:r>
          </w:p>
        </w:tc>
      </w:tr>
      <w:tr w:rsidR="00ED0899" w:rsidRPr="00ED0899" w:rsidTr="00ED0899">
        <w:trPr>
          <w:trHeight w:val="215"/>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33.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ED0899">
              <w:rPr>
                <w:rFonts w:ascii="Times New Roman" w:eastAsia="Times New Roman" w:hAnsi="Times New Roman" w:cs="Times New Roman"/>
                <w:b/>
                <w:sz w:val="20"/>
                <w:szCs w:val="20"/>
                <w:lang w:eastAsia="ru-RU"/>
              </w:rPr>
              <w:t>Прошу провести аукцион по земельному участку</w:t>
            </w:r>
          </w:p>
        </w:tc>
      </w:tr>
      <w:tr w:rsidR="00ED0899" w:rsidRPr="00ED0899" w:rsidTr="00ED0899">
        <w:trPr>
          <w:trHeight w:val="236"/>
        </w:trPr>
        <w:tc>
          <w:tcPr>
            <w:tcW w:w="524" w:type="dxa"/>
            <w:tcBorders>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rPr>
          <w:trHeight w:val="113"/>
        </w:trPr>
        <w:tc>
          <w:tcPr>
            <w:tcW w:w="524" w:type="dxa"/>
            <w:tcBorders>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383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44.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Вид права, на котором заявитель желает приобрести земельный участок:</w:t>
            </w:r>
          </w:p>
        </w:tc>
      </w:tr>
      <w:tr w:rsidR="00ED0899" w:rsidRPr="00ED0899" w:rsidTr="00ED0899">
        <w:trPr>
          <w:trHeight w:val="17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rPr>
          <w:trHeight w:val="193"/>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 xml:space="preserve">  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Цель использования земельного участка:</w:t>
            </w:r>
          </w:p>
        </w:tc>
      </w:tr>
      <w:tr w:rsidR="00ED0899" w:rsidRPr="00ED0899" w:rsidTr="00ED0899">
        <w:trPr>
          <w:trHeight w:val="471"/>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6</w:t>
            </w:r>
          </w:p>
          <w:p w:rsidR="00ED0899" w:rsidRPr="00ED0899" w:rsidRDefault="00ED0899" w:rsidP="00ED0899">
            <w:pPr>
              <w:spacing w:after="0" w:line="240" w:lineRule="auto"/>
              <w:ind w:firstLine="720"/>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Способ получения документов (в том числе сообщения об отказе в предоставлении земельного участка):</w:t>
            </w:r>
          </w:p>
        </w:tc>
      </w:tr>
      <w:tr w:rsidR="00ED0899" w:rsidRPr="00ED0899" w:rsidTr="00ED0899">
        <w:trPr>
          <w:trHeight w:val="211"/>
        </w:trPr>
        <w:tc>
          <w:tcPr>
            <w:tcW w:w="524" w:type="dxa"/>
            <w:vMerge/>
            <w:tcBorders>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Лично</w:t>
            </w:r>
          </w:p>
        </w:tc>
      </w:tr>
      <w:tr w:rsidR="00ED0899" w:rsidRPr="00ED0899" w:rsidTr="00ED0899">
        <w:trPr>
          <w:trHeight w:val="235"/>
        </w:trPr>
        <w:tc>
          <w:tcPr>
            <w:tcW w:w="524" w:type="dxa"/>
            <w:vMerge/>
            <w:tcBorders>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322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Почтовым отправлением по адресу:</w:t>
            </w:r>
          </w:p>
        </w:tc>
        <w:tc>
          <w:tcPr>
            <w:tcW w:w="5533"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rPr>
          <w:trHeight w:val="160"/>
        </w:trPr>
        <w:tc>
          <w:tcPr>
            <w:tcW w:w="524" w:type="dxa"/>
            <w:vMerge/>
            <w:tcBorders>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603" w:type="dxa"/>
            <w:vMerge/>
            <w:tcBorders>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3229" w:type="dxa"/>
            <w:gridSpan w:val="4"/>
            <w:vMerge/>
            <w:tcBorders>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5533" w:type="dxa"/>
            <w:gridSpan w:val="10"/>
            <w:tcBorders>
              <w:top w:val="single" w:sz="4" w:space="0" w:color="auto"/>
              <w:left w:val="single" w:sz="4" w:space="0" w:color="auto"/>
              <w:right w:val="single" w:sz="4" w:space="0" w:color="auto"/>
            </w:tcBorders>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rPr>
          <w:trHeight w:val="160"/>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603" w:type="dxa"/>
            <w:tcBorders>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322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5533" w:type="dxa"/>
            <w:gridSpan w:val="10"/>
            <w:tcBorders>
              <w:top w:val="single" w:sz="4" w:space="0" w:color="auto"/>
              <w:left w:val="single" w:sz="4" w:space="0" w:color="auto"/>
              <w:bottom w:val="single" w:sz="4" w:space="0" w:color="auto"/>
              <w:right w:val="single" w:sz="4" w:space="0" w:color="auto"/>
            </w:tcBorders>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77.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Заявитель:</w:t>
            </w:r>
          </w:p>
        </w:tc>
      </w:tr>
      <w:tr w:rsidR="00ED0899" w:rsidRPr="00ED0899" w:rsidTr="00ED089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физическое лицо:</w:t>
            </w:r>
          </w:p>
        </w:tc>
      </w:tr>
      <w:tr w:rsidR="00ED0899" w:rsidRPr="00ED0899" w:rsidTr="00ED089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 xml:space="preserve">имя </w:t>
            </w:r>
          </w:p>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(полностью):</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 xml:space="preserve">отчество </w:t>
            </w:r>
          </w:p>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(полностью):</w:t>
            </w:r>
          </w:p>
        </w:tc>
      </w:tr>
      <w:tr w:rsidR="00ED0899" w:rsidRPr="00ED0899" w:rsidTr="00ED089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195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номер:</w:t>
            </w:r>
          </w:p>
        </w:tc>
      </w:tr>
      <w:tr w:rsidR="00ED0899" w:rsidRPr="00ED0899" w:rsidTr="00ED089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 xml:space="preserve">кем </w:t>
            </w:r>
            <w:proofErr w:type="gramStart"/>
            <w:r w:rsidRPr="00ED0899">
              <w:rPr>
                <w:rFonts w:ascii="Times New Roman" w:eastAsia="Times New Roman" w:hAnsi="Times New Roman" w:cs="Times New Roman"/>
                <w:sz w:val="20"/>
                <w:szCs w:val="20"/>
                <w:lang w:eastAsia="ru-RU"/>
              </w:rPr>
              <w:t>выдан</w:t>
            </w:r>
            <w:proofErr w:type="gramEnd"/>
            <w:r w:rsidRPr="00ED0899">
              <w:rPr>
                <w:rFonts w:ascii="Times New Roman" w:eastAsia="Times New Roman" w:hAnsi="Times New Roman" w:cs="Times New Roman"/>
                <w:sz w:val="20"/>
                <w:szCs w:val="20"/>
                <w:lang w:eastAsia="ru-RU"/>
              </w:rPr>
              <w:t>:</w:t>
            </w:r>
          </w:p>
        </w:tc>
      </w:tr>
      <w:tr w:rsidR="00ED0899" w:rsidRPr="00ED0899" w:rsidTr="00ED089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rPr>
          <w:trHeight w:val="34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4680"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4082"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адрес электронной почты:</w:t>
            </w:r>
          </w:p>
        </w:tc>
      </w:tr>
      <w:tr w:rsidR="00ED0899" w:rsidRPr="00ED0899" w:rsidTr="00ED0899">
        <w:trPr>
          <w:trHeight w:val="226"/>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4082" w:type="dxa"/>
            <w:gridSpan w:val="7"/>
            <w:vMerge/>
            <w:tcBorders>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наименование и реквизиты документа, подтверждающего полномочия представителя:</w:t>
            </w:r>
          </w:p>
        </w:tc>
      </w:tr>
      <w:tr w:rsidR="00ED0899" w:rsidRPr="00ED0899" w:rsidTr="00ED089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юридическое лицо:</w:t>
            </w:r>
          </w:p>
        </w:tc>
      </w:tr>
      <w:tr w:rsidR="00ED0899" w:rsidRPr="00ED0899" w:rsidTr="00ED0899">
        <w:trPr>
          <w:trHeight w:val="674"/>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полное наименование:</w:t>
            </w:r>
          </w:p>
        </w:tc>
        <w:tc>
          <w:tcPr>
            <w:tcW w:w="6921"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ИНН:</w:t>
            </w:r>
          </w:p>
        </w:tc>
      </w:tr>
      <w:tr w:rsidR="00ED0899" w:rsidRPr="00ED0899" w:rsidTr="00ED0899">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номер регистрации:</w:t>
            </w:r>
          </w:p>
        </w:tc>
      </w:tr>
      <w:tr w:rsidR="00ED0899" w:rsidRPr="00ED0899" w:rsidTr="00ED0899">
        <w:trPr>
          <w:trHeight w:val="27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3826"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tc>
      </w:tr>
      <w:tr w:rsidR="00ED0899" w:rsidRPr="00ED0899" w:rsidTr="00ED0899">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адрес электронной почты:</w:t>
            </w:r>
          </w:p>
        </w:tc>
      </w:tr>
      <w:tr w:rsidR="00ED0899" w:rsidRPr="00ED0899" w:rsidTr="00ED089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2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наименование и реквизиты документа, подтверждающего полномочия представителя:</w:t>
            </w:r>
          </w:p>
        </w:tc>
      </w:tr>
      <w:tr w:rsidR="00ED0899" w:rsidRPr="00ED0899" w:rsidTr="00ED0899">
        <w:trPr>
          <w:trHeight w:val="232"/>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8762"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88.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Документы, прилагаемые к заявлению:</w:t>
            </w:r>
          </w:p>
        </w:tc>
      </w:tr>
      <w:tr w:rsidR="00ED0899" w:rsidRPr="00ED0899" w:rsidTr="00ED0899">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 xml:space="preserve">Оригинал в количестве ___ экз., на __ </w:t>
            </w:r>
            <w:proofErr w:type="gramStart"/>
            <w:r w:rsidRPr="00ED0899">
              <w:rPr>
                <w:rFonts w:ascii="Times New Roman" w:eastAsia="Times New Roman" w:hAnsi="Times New Roman" w:cs="Times New Roman"/>
                <w:sz w:val="20"/>
                <w:szCs w:val="20"/>
                <w:lang w:eastAsia="ru-RU"/>
              </w:rPr>
              <w:t>л</w:t>
            </w:r>
            <w:proofErr w:type="gramEnd"/>
            <w:r w:rsidRPr="00ED0899">
              <w:rPr>
                <w:rFonts w:ascii="Times New Roman" w:eastAsia="Times New Roman" w:hAnsi="Times New Roman" w:cs="Times New Roman"/>
                <w:sz w:val="20"/>
                <w:szCs w:val="20"/>
                <w:lang w:eastAsia="ru-RU"/>
              </w:rPr>
              <w:t>.</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 xml:space="preserve">Копия в количестве ___ экз., на __ </w:t>
            </w:r>
            <w:proofErr w:type="gramStart"/>
            <w:r w:rsidRPr="00ED0899">
              <w:rPr>
                <w:rFonts w:ascii="Times New Roman" w:eastAsia="Times New Roman" w:hAnsi="Times New Roman" w:cs="Times New Roman"/>
                <w:sz w:val="20"/>
                <w:szCs w:val="20"/>
                <w:lang w:eastAsia="ru-RU"/>
              </w:rPr>
              <w:t>л</w:t>
            </w:r>
            <w:proofErr w:type="gramEnd"/>
            <w:r w:rsidRPr="00ED0899">
              <w:rPr>
                <w:rFonts w:ascii="Times New Roman" w:eastAsia="Times New Roman" w:hAnsi="Times New Roman" w:cs="Times New Roman"/>
                <w:sz w:val="20"/>
                <w:szCs w:val="20"/>
                <w:lang w:eastAsia="ru-RU"/>
              </w:rPr>
              <w:t>.</w:t>
            </w:r>
          </w:p>
        </w:tc>
      </w:tr>
      <w:tr w:rsidR="00ED0899" w:rsidRPr="00ED0899" w:rsidTr="00ED0899">
        <w:trPr>
          <w:trHeight w:val="6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99.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Примечание:</w:t>
            </w:r>
          </w:p>
        </w:tc>
      </w:tr>
      <w:tr w:rsidR="00ED0899" w:rsidRPr="00ED0899" w:rsidTr="00ED0899">
        <w:tc>
          <w:tcPr>
            <w:tcW w:w="524" w:type="dxa"/>
            <w:vMerge/>
            <w:tcBorders>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rPr>
          <w:trHeight w:val="255"/>
        </w:trPr>
        <w:tc>
          <w:tcPr>
            <w:tcW w:w="524" w:type="dxa"/>
            <w:vMerge/>
            <w:tcBorders>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rPr>
          <w:trHeight w:val="257"/>
        </w:trPr>
        <w:tc>
          <w:tcPr>
            <w:tcW w:w="524" w:type="dxa"/>
            <w:vMerge/>
            <w:tcBorders>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ED0899" w:rsidRPr="00ED0899" w:rsidTr="00ED0899">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110.</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ED0899">
              <w:rPr>
                <w:rFonts w:ascii="Times New Roman" w:eastAsia="Times New Roman" w:hAnsi="Times New Roman" w:cs="Times New Roman"/>
                <w:sz w:val="20"/>
                <w:szCs w:val="20"/>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ED0899">
              <w:rPr>
                <w:rFonts w:ascii="Times New Roman" w:eastAsia="Times New Roman" w:hAnsi="Times New Roman" w:cs="Times New Roman"/>
                <w:sz w:val="20"/>
                <w:szCs w:val="20"/>
                <w:lang w:eastAsia="ru-RU"/>
              </w:rPr>
              <w:t xml:space="preserve"> </w:t>
            </w:r>
            <w:proofErr w:type="gramStart"/>
            <w:r w:rsidRPr="00ED0899">
              <w:rPr>
                <w:rFonts w:ascii="Times New Roman" w:eastAsia="Times New Roman" w:hAnsi="Times New Roman" w:cs="Times New Roman"/>
                <w:sz w:val="20"/>
                <w:szCs w:val="20"/>
                <w:lang w:eastAsia="ru-RU"/>
              </w:rPr>
              <w:t>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ED0899" w:rsidRPr="00ED0899" w:rsidTr="00ED089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111.</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Настоящим также подтверждаю, что:</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сведения, указанные в настоящем заявлении, на дату представления заявления достоверны;</w:t>
            </w:r>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ED0899" w:rsidRPr="00ED0899" w:rsidTr="00ED0899">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ED0899">
              <w:rPr>
                <w:rFonts w:ascii="Times New Roman" w:eastAsia="Times New Roman" w:hAnsi="Times New Roman" w:cs="Times New Roman"/>
                <w:sz w:val="20"/>
                <w:szCs w:val="20"/>
                <w:lang w:eastAsia="ru-RU"/>
              </w:rPr>
              <w:t>Подпись (Инициалы, фамилия – для физического лица</w:t>
            </w:r>
            <w:proofErr w:type="gramEnd"/>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 xml:space="preserve">Должность, инициалы, фамилия, печать (при ее наличии) – </w:t>
            </w:r>
            <w:proofErr w:type="gramStart"/>
            <w:r w:rsidRPr="00ED0899">
              <w:rPr>
                <w:rFonts w:ascii="Times New Roman" w:eastAsia="Times New Roman" w:hAnsi="Times New Roman" w:cs="Times New Roman"/>
                <w:sz w:val="20"/>
                <w:szCs w:val="20"/>
                <w:lang w:eastAsia="ru-RU"/>
              </w:rPr>
              <w:t>для</w:t>
            </w:r>
            <w:proofErr w:type="gramEnd"/>
          </w:p>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899" w:rsidRPr="00ED0899" w:rsidRDefault="00ED0899" w:rsidP="00ED08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Дата</w:t>
            </w:r>
          </w:p>
        </w:tc>
      </w:tr>
    </w:tbl>
    <w:p w:rsidR="00ED0899" w:rsidRPr="00ED0899" w:rsidRDefault="00ED0899" w:rsidP="00ED089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0899" w:rsidRPr="00ED0899" w:rsidRDefault="00ED0899" w:rsidP="00ED0899">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ED0899" w:rsidRPr="00ED0899" w:rsidRDefault="00ED0899" w:rsidP="00ED0899">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sectPr w:rsidR="00ED0899" w:rsidRPr="00ED0899" w:rsidSect="00ED0899">
          <w:pgSz w:w="11906" w:h="16838"/>
          <w:pgMar w:top="956" w:right="992" w:bottom="1134" w:left="1701" w:header="568" w:footer="709" w:gutter="0"/>
          <w:cols w:space="708"/>
          <w:docGrid w:linePitch="381"/>
        </w:sectPr>
      </w:pPr>
    </w:p>
    <w:p w:rsidR="00ED0899" w:rsidRPr="00ED0899" w:rsidRDefault="00ED0899" w:rsidP="00ED0899">
      <w:pPr>
        <w:widowControl w:val="0"/>
        <w:autoSpaceDE w:val="0"/>
        <w:autoSpaceDN w:val="0"/>
        <w:adjustRightInd w:val="0"/>
        <w:spacing w:after="0" w:line="240" w:lineRule="auto"/>
        <w:ind w:left="6804"/>
        <w:jc w:val="right"/>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lastRenderedPageBreak/>
        <w:t>Приложение № 2</w:t>
      </w:r>
    </w:p>
    <w:p w:rsidR="00ED0899" w:rsidRPr="00ED0899" w:rsidRDefault="00ED0899" w:rsidP="00ED0899">
      <w:pPr>
        <w:spacing w:after="0" w:line="240" w:lineRule="auto"/>
        <w:ind w:left="6804"/>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 xml:space="preserve">к административному регламенту </w:t>
      </w:r>
      <w:r w:rsidRPr="00ED0899">
        <w:rPr>
          <w:rFonts w:ascii="Times New Roman" w:eastAsia="Calibri" w:hAnsi="Times New Roman" w:cs="Times New Roman"/>
          <w:color w:val="000000"/>
          <w:sz w:val="20"/>
          <w:szCs w:val="20"/>
          <w:lang w:eastAsia="ru-RU"/>
        </w:rPr>
        <w:t>предоставления муниципальной услуги</w:t>
      </w:r>
      <w:r w:rsidRPr="00ED0899">
        <w:rPr>
          <w:rFonts w:ascii="Times New Roman" w:eastAsia="Times New Roman" w:hAnsi="Times New Roman" w:cs="Times New Roman"/>
          <w:sz w:val="20"/>
          <w:szCs w:val="20"/>
          <w:lang w:eastAsia="ru-RU"/>
        </w:rPr>
        <w:t xml:space="preserve"> «Предоставление земельного участка, находящегося в муниципальной собственности, на торгах»</w:t>
      </w:r>
    </w:p>
    <w:p w:rsidR="00ED0899" w:rsidRPr="00ED0899" w:rsidRDefault="00ED0899" w:rsidP="00ED0899">
      <w:pPr>
        <w:spacing w:after="0" w:line="240" w:lineRule="auto"/>
        <w:ind w:firstLine="720"/>
        <w:jc w:val="both"/>
        <w:rPr>
          <w:rFonts w:ascii="Calibri" w:eastAsia="Times New Roman" w:hAnsi="Calibri" w:cs="Times New Roman"/>
          <w:sz w:val="20"/>
          <w:szCs w:val="20"/>
          <w:lang w:eastAsia="ru-RU"/>
        </w:rPr>
      </w:pPr>
    </w:p>
    <w:p w:rsidR="00ED0899" w:rsidRPr="00ED0899" w:rsidRDefault="00ED0899" w:rsidP="00ED08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БЛОК-СХЕМА</w:t>
      </w:r>
    </w:p>
    <w:p w:rsidR="00ED0899" w:rsidRPr="00ED0899" w:rsidRDefault="00ED0899" w:rsidP="00ED08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АДМИНИСТРАТИВНЫХ ПРОЦЕДУР ПРЕДОСТАВЛЕНИЯ</w:t>
      </w:r>
    </w:p>
    <w:p w:rsidR="00ED0899" w:rsidRPr="00ED0899" w:rsidRDefault="00ED0899" w:rsidP="00ED08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899">
        <w:rPr>
          <w:rFonts w:ascii="Times New Roman" w:eastAsia="Times New Roman" w:hAnsi="Times New Roman" w:cs="Times New Roman"/>
          <w:sz w:val="28"/>
          <w:szCs w:val="28"/>
          <w:lang w:eastAsia="ru-RU"/>
        </w:rPr>
        <w:t>МУНИЦИПАЛЬНОЙ УСЛУГИ</w:t>
      </w:r>
    </w:p>
    <w:p w:rsidR="00ED0899" w:rsidRPr="00ED0899" w:rsidRDefault="00ED0899" w:rsidP="00ED089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ED0899" w:rsidRPr="00ED0899" w:rsidRDefault="00ED0899" w:rsidP="00ED0899">
      <w:pPr>
        <w:autoSpaceDE w:val="0"/>
        <w:autoSpaceDN w:val="0"/>
        <w:adjustRightInd w:val="0"/>
        <w:spacing w:after="0" w:line="240" w:lineRule="auto"/>
        <w:ind w:firstLine="709"/>
        <w:jc w:val="both"/>
        <w:rPr>
          <w:rFonts w:ascii="Tms Rmn" w:eastAsia="Times New Roman" w:hAnsi="Tms Rmn" w:cs="Times New Roman"/>
          <w:sz w:val="28"/>
          <w:szCs w:val="20"/>
          <w:lang w:eastAsia="ru-RU"/>
        </w:rPr>
      </w:pPr>
      <w:r>
        <w:rPr>
          <w:rFonts w:ascii="Tms Rmn" w:eastAsia="Times New Roman" w:hAnsi="Tms Rmn" w:cs="Times New Roman"/>
          <w:noProof/>
          <w:sz w:val="28"/>
          <w:szCs w:val="20"/>
          <w:lang w:eastAsia="ru-RU"/>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111125</wp:posOffset>
                </wp:positionV>
                <wp:extent cx="6468110" cy="490855"/>
                <wp:effectExtent l="0" t="0" r="27940" b="2349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68110" cy="490855"/>
                        </a:xfrm>
                        <a:prstGeom prst="flowChartProcess">
                          <a:avLst/>
                        </a:prstGeom>
                        <a:solidFill>
                          <a:srgbClr val="FFFFFF"/>
                        </a:solidFill>
                        <a:ln w="9525">
                          <a:solidFill>
                            <a:srgbClr val="000000"/>
                          </a:solidFill>
                          <a:miter lim="800000"/>
                          <a:headEnd/>
                          <a:tailEnd/>
                        </a:ln>
                      </wps:spPr>
                      <wps:txbx>
                        <w:txbxContent>
                          <w:p w:rsidR="002F74BC" w:rsidRPr="00FD7157" w:rsidRDefault="002F74BC" w:rsidP="00ED0899">
                            <w:pPr>
                              <w:tabs>
                                <w:tab w:val="left" w:pos="11057"/>
                              </w:tabs>
                              <w:jc w:val="center"/>
                              <w:rPr>
                                <w:rFonts w:ascii="Times New Roman" w:hAnsi="Times New Roman"/>
                                <w:sz w:val="24"/>
                                <w:szCs w:val="24"/>
                              </w:rPr>
                            </w:pPr>
                            <w:r w:rsidRPr="00FD7157">
                              <w:rPr>
                                <w:rFonts w:ascii="Times New Roman" w:hAnsi="Times New Roman"/>
                                <w:sz w:val="24"/>
                                <w:szCs w:val="24"/>
                              </w:rPr>
                              <w:t xml:space="preserve">Прием и регистрация заявления и документов, подлежащих представлению заявителем </w:t>
                            </w:r>
                          </w:p>
                          <w:p w:rsidR="002F74BC" w:rsidRPr="00FD7157" w:rsidRDefault="002F74BC" w:rsidP="00ED0899">
                            <w:pPr>
                              <w:tabs>
                                <w:tab w:val="left" w:pos="11057"/>
                              </w:tabs>
                              <w:jc w:val="center"/>
                              <w:rPr>
                                <w:rFonts w:ascii="Times New Roman" w:hAnsi="Times New Roman"/>
                                <w:sz w:val="24"/>
                                <w:szCs w:val="24"/>
                              </w:rPr>
                            </w:pPr>
                            <w:r w:rsidRPr="00FD7157">
                              <w:rPr>
                                <w:rFonts w:ascii="Times New Roman" w:hAnsi="Times New Roman"/>
                                <w:sz w:val="24"/>
                                <w:szCs w:val="24"/>
                              </w:rPr>
                              <w:t>(1 календарный день</w:t>
                            </w:r>
                            <w:r>
                              <w:rPr>
                                <w:rFonts w:ascii="Times New Roman" w:hAnsi="Times New Roman"/>
                                <w:sz w:val="24"/>
                                <w:szCs w:val="24"/>
                              </w:rPr>
                              <w:t xml:space="preserve"> со дня поступления заявления и документов</w:t>
                            </w:r>
                            <w:r w:rsidRPr="00FD715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9" o:spid="_x0000_s1026" type="#_x0000_t109" style="position:absolute;left:0;text-align:left;margin-left:22.5pt;margin-top:8.75pt;width:509.3pt;height:38.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">
                <v:textbox>
                  <w:txbxContent>
                    <w:p w:rsidR="00ED0899" w:rsidRPr="00FD7157" w:rsidRDefault="00ED0899" w:rsidP="00ED0899">
                      <w:pPr>
                        <w:tabs>
                          <w:tab w:val="left" w:pos="11057"/>
                        </w:tabs>
                        <w:jc w:val="center"/>
                        <w:rPr>
                          <w:rFonts w:ascii="Times New Roman" w:hAnsi="Times New Roman"/>
                          <w:sz w:val="24"/>
                          <w:szCs w:val="24"/>
                        </w:rPr>
                      </w:pPr>
                      <w:r w:rsidRPr="00FD7157">
                        <w:rPr>
                          <w:rFonts w:ascii="Times New Roman" w:hAnsi="Times New Roman"/>
                          <w:sz w:val="24"/>
                          <w:szCs w:val="24"/>
                        </w:rPr>
                        <w:t xml:space="preserve">Прием и регистрация заявления и документов, подлежащих представлению заявителем </w:t>
                      </w:r>
                    </w:p>
                    <w:p w:rsidR="00ED0899" w:rsidRPr="00FD7157" w:rsidRDefault="00ED0899" w:rsidP="00ED0899">
                      <w:pPr>
                        <w:tabs>
                          <w:tab w:val="left" w:pos="11057"/>
                        </w:tabs>
                        <w:jc w:val="center"/>
                        <w:rPr>
                          <w:rFonts w:ascii="Times New Roman" w:hAnsi="Times New Roman"/>
                          <w:sz w:val="24"/>
                          <w:szCs w:val="24"/>
                        </w:rPr>
                      </w:pPr>
                      <w:r w:rsidRPr="00FD7157">
                        <w:rPr>
                          <w:rFonts w:ascii="Times New Roman" w:hAnsi="Times New Roman"/>
                          <w:sz w:val="24"/>
                          <w:szCs w:val="24"/>
                        </w:rPr>
                        <w:t>(1 календарный день</w:t>
                      </w:r>
                      <w:r>
                        <w:rPr>
                          <w:rFonts w:ascii="Times New Roman" w:hAnsi="Times New Roman"/>
                          <w:sz w:val="24"/>
                          <w:szCs w:val="24"/>
                        </w:rPr>
                        <w:t xml:space="preserve"> со дня поступления заявления и документов</w:t>
                      </w:r>
                      <w:r w:rsidRPr="00FD7157">
                        <w:rPr>
                          <w:rFonts w:ascii="Times New Roman" w:hAnsi="Times New Roman"/>
                          <w:sz w:val="24"/>
                          <w:szCs w:val="24"/>
                        </w:rPr>
                        <w:t>)</w:t>
                      </w:r>
                    </w:p>
                  </w:txbxContent>
                </v:textbox>
              </v:shape>
            </w:pict>
          </mc:Fallback>
        </mc:AlternateContent>
      </w:r>
    </w:p>
    <w:p w:rsidR="00ED0899" w:rsidRPr="00ED0899" w:rsidRDefault="00ED0899" w:rsidP="00ED0899">
      <w:pPr>
        <w:autoSpaceDE w:val="0"/>
        <w:autoSpaceDN w:val="0"/>
        <w:adjustRightInd w:val="0"/>
        <w:spacing w:after="0" w:line="240" w:lineRule="auto"/>
        <w:ind w:firstLine="709"/>
        <w:jc w:val="both"/>
        <w:rPr>
          <w:rFonts w:ascii="Courier New" w:eastAsia="Times New Roman" w:hAnsi="Courier New" w:cs="Courier New"/>
          <w:sz w:val="18"/>
          <w:szCs w:val="18"/>
          <w:lang w:eastAsia="ru-RU"/>
        </w:rPr>
      </w:pPr>
    </w:p>
    <w:p w:rsidR="00ED0899" w:rsidRPr="00ED0899" w:rsidRDefault="00ED0899" w:rsidP="00ED0899">
      <w:pPr>
        <w:autoSpaceDE w:val="0"/>
        <w:autoSpaceDN w:val="0"/>
        <w:adjustRightInd w:val="0"/>
        <w:spacing w:after="0" w:line="240" w:lineRule="auto"/>
        <w:ind w:firstLine="709"/>
        <w:jc w:val="both"/>
        <w:rPr>
          <w:rFonts w:ascii="Courier New" w:eastAsia="Times New Roman" w:hAnsi="Courier New" w:cs="Courier New"/>
          <w:sz w:val="18"/>
          <w:szCs w:val="18"/>
          <w:lang w:eastAsia="ru-RU"/>
        </w:rPr>
      </w:pPr>
    </w:p>
    <w:p w:rsidR="00ED0899" w:rsidRPr="00ED0899" w:rsidRDefault="00ED0899" w:rsidP="00ED0899">
      <w:pPr>
        <w:autoSpaceDE w:val="0"/>
        <w:autoSpaceDN w:val="0"/>
        <w:adjustRightInd w:val="0"/>
        <w:spacing w:after="0" w:line="240" w:lineRule="auto"/>
        <w:ind w:firstLine="709"/>
        <w:jc w:val="both"/>
        <w:rPr>
          <w:rFonts w:ascii="Courier New" w:eastAsia="Times New Roman" w:hAnsi="Courier New" w:cs="Courier New"/>
          <w:sz w:val="18"/>
          <w:szCs w:val="18"/>
          <w:lang w:eastAsia="ru-RU"/>
        </w:rPr>
      </w:pPr>
    </w:p>
    <w:p w:rsidR="00ED0899" w:rsidRPr="00ED0899" w:rsidRDefault="00ED0899" w:rsidP="00ED0899">
      <w:pPr>
        <w:autoSpaceDE w:val="0"/>
        <w:autoSpaceDN w:val="0"/>
        <w:adjustRightInd w:val="0"/>
        <w:spacing w:after="0" w:line="240" w:lineRule="auto"/>
        <w:ind w:firstLine="709"/>
        <w:jc w:val="both"/>
        <w:rPr>
          <w:rFonts w:ascii="Courier New" w:eastAsia="Times New Roman" w:hAnsi="Courier New" w:cs="Courier New"/>
          <w:sz w:val="18"/>
          <w:szCs w:val="18"/>
          <w:lang w:eastAsia="ru-RU"/>
        </w:rPr>
      </w:pPr>
      <w:r>
        <w:rPr>
          <w:rFonts w:ascii="Courier New" w:eastAsia="Times New Roman" w:hAnsi="Courier New" w:cs="Courier New"/>
          <w:noProof/>
          <w:sz w:val="18"/>
          <w:szCs w:val="18"/>
          <w:lang w:eastAsia="ru-RU"/>
        </w:rPr>
        <mc:AlternateContent>
          <mc:Choice Requires="wps">
            <w:drawing>
              <wp:anchor distT="0" distB="0" distL="114299" distR="114299" simplePos="0" relativeHeight="251661312" behindDoc="0" locked="0" layoutInCell="1" allowOverlap="1">
                <wp:simplePos x="0" y="0"/>
                <wp:positionH relativeFrom="column">
                  <wp:posOffset>3406139</wp:posOffset>
                </wp:positionH>
                <wp:positionV relativeFrom="paragraph">
                  <wp:posOffset>8890</wp:posOffset>
                </wp:positionV>
                <wp:extent cx="0" cy="165735"/>
                <wp:effectExtent l="76200" t="0" r="57150" b="628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7pt" to="268.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">
                <v:stroke endarrow="block"/>
              </v:line>
            </w:pict>
          </mc:Fallback>
        </mc:AlternateContent>
      </w:r>
    </w:p>
    <w:p w:rsidR="00ED0899" w:rsidRPr="00ED0899" w:rsidRDefault="00ED0899" w:rsidP="00ED0899">
      <w:pPr>
        <w:autoSpaceDE w:val="0"/>
        <w:autoSpaceDN w:val="0"/>
        <w:adjustRightInd w:val="0"/>
        <w:spacing w:after="0" w:line="240" w:lineRule="auto"/>
        <w:ind w:firstLine="709"/>
        <w:jc w:val="both"/>
        <w:rPr>
          <w:rFonts w:ascii="Courier New" w:eastAsia="Times New Roman" w:hAnsi="Courier New" w:cs="Courier New"/>
          <w:sz w:val="18"/>
          <w:szCs w:val="1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285750</wp:posOffset>
                </wp:positionH>
                <wp:positionV relativeFrom="paragraph">
                  <wp:posOffset>45720</wp:posOffset>
                </wp:positionV>
                <wp:extent cx="6461760" cy="607060"/>
                <wp:effectExtent l="0" t="0" r="15240" b="2159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607060"/>
                        </a:xfrm>
                        <a:prstGeom prst="flowChartProcess">
                          <a:avLst/>
                        </a:prstGeom>
                        <a:solidFill>
                          <a:srgbClr val="FFFFFF"/>
                        </a:solidFill>
                        <a:ln w="9525">
                          <a:solidFill>
                            <a:srgbClr val="000000"/>
                          </a:solidFill>
                          <a:miter lim="800000"/>
                          <a:headEnd/>
                          <a:tailEnd/>
                        </a:ln>
                      </wps:spPr>
                      <wps:txbx>
                        <w:txbxContent>
                          <w:p w:rsidR="002F74BC" w:rsidRDefault="002F74BC" w:rsidP="00ED0899">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2F74BC" w:rsidRPr="003E3125" w:rsidRDefault="002F74BC" w:rsidP="00ED0899">
                            <w:pPr>
                              <w:jc w:val="center"/>
                            </w:pPr>
                            <w:r w:rsidRPr="00706947">
                              <w:rPr>
                                <w:rStyle w:val="FontStyle61"/>
                              </w:rPr>
                              <w:t>(</w:t>
                            </w:r>
                            <w:r w:rsidRPr="003E3125">
                              <w:rPr>
                                <w:rStyle w:val="FontStyle61"/>
                              </w:rPr>
                              <w:t>1 рабочий день со дня регистрации заявления, 5 рабочих дней – подготовка ответов на запросы)</w:t>
                            </w:r>
                          </w:p>
                          <w:p w:rsidR="002F74BC" w:rsidRPr="00AC3FDE" w:rsidRDefault="002F74BC" w:rsidP="00ED0899">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27" type="#_x0000_t109" style="position:absolute;left:0;text-align:left;margin-left:22.5pt;margin-top:3.6pt;width:508.8pt;height: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">
                <v:textbox>
                  <w:txbxContent>
                    <w:p w:rsidR="00ED0899" w:rsidRDefault="00ED0899" w:rsidP="00ED0899">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ED0899" w:rsidRPr="003E3125" w:rsidRDefault="00ED0899" w:rsidP="00ED0899">
                      <w:pPr>
                        <w:jc w:val="center"/>
                      </w:pPr>
                      <w:r w:rsidRPr="00706947">
                        <w:rPr>
                          <w:rStyle w:val="FontStyle61"/>
                        </w:rPr>
                        <w:t>(</w:t>
                      </w:r>
                      <w:r w:rsidRPr="003E3125">
                        <w:rPr>
                          <w:rStyle w:val="FontStyle61"/>
                        </w:rPr>
                        <w:t>1 рабочий день со дня регистрации заявления, 5 рабочих дней – подготовка ответов на запросы)</w:t>
                      </w:r>
                    </w:p>
                    <w:p w:rsidR="00ED0899" w:rsidRPr="00AC3FDE" w:rsidRDefault="00ED0899" w:rsidP="00ED0899">
                      <w:pPr>
                        <w:jc w:val="center"/>
                        <w:rPr>
                          <w:sz w:val="20"/>
                        </w:rPr>
                      </w:pPr>
                    </w:p>
                  </w:txbxContent>
                </v:textbox>
              </v:shape>
            </w:pict>
          </mc:Fallback>
        </mc:AlternateContent>
      </w:r>
    </w:p>
    <w:p w:rsidR="00ED0899" w:rsidRPr="00ED0899" w:rsidRDefault="00ED0899" w:rsidP="00ED0899">
      <w:pPr>
        <w:tabs>
          <w:tab w:val="left" w:pos="142"/>
        </w:tabs>
        <w:autoSpaceDE w:val="0"/>
        <w:autoSpaceDN w:val="0"/>
        <w:adjustRightInd w:val="0"/>
        <w:spacing w:after="0" w:line="240" w:lineRule="auto"/>
        <w:ind w:firstLine="709"/>
        <w:jc w:val="both"/>
        <w:rPr>
          <w:rFonts w:ascii="Consolas" w:eastAsia="Calibri" w:hAnsi="Consolas" w:cs="Times New Roman"/>
          <w:b/>
          <w:sz w:val="18"/>
          <w:szCs w:val="18"/>
          <w:lang w:val="x-none"/>
        </w:rPr>
      </w:pPr>
      <w:r w:rsidRPr="00ED0899">
        <w:rPr>
          <w:rFonts w:ascii="Times New Roman" w:eastAsia="Calibri" w:hAnsi="Times New Roman" w:cs="Times New Roman"/>
          <w:b/>
          <w:sz w:val="28"/>
          <w:szCs w:val="28"/>
          <w:lang w:val="x-none"/>
        </w:rPr>
        <w:tab/>
      </w:r>
      <w:r w:rsidRPr="00ED0899">
        <w:rPr>
          <w:rFonts w:ascii="Times New Roman" w:eastAsia="Calibri" w:hAnsi="Times New Roman" w:cs="Times New Roman"/>
          <w:b/>
          <w:sz w:val="28"/>
          <w:szCs w:val="28"/>
          <w:lang w:val="x-none"/>
        </w:rPr>
        <w:tab/>
      </w:r>
    </w:p>
    <w:p w:rsidR="00ED0899" w:rsidRPr="00ED0899" w:rsidRDefault="00ED0899" w:rsidP="00ED0899">
      <w:pPr>
        <w:autoSpaceDE w:val="0"/>
        <w:autoSpaceDN w:val="0"/>
        <w:adjustRightInd w:val="0"/>
        <w:spacing w:after="0" w:line="240" w:lineRule="auto"/>
        <w:ind w:firstLine="709"/>
        <w:jc w:val="both"/>
        <w:rPr>
          <w:rFonts w:ascii="Courier New" w:eastAsia="Times New Roman" w:hAnsi="Courier New" w:cs="Courier New"/>
          <w:sz w:val="18"/>
          <w:szCs w:val="18"/>
          <w:lang w:eastAsia="ru-RU"/>
        </w:rPr>
      </w:pPr>
    </w:p>
    <w:p w:rsidR="00ED0899" w:rsidRPr="00ED0899" w:rsidRDefault="00ED0899" w:rsidP="00ED0899">
      <w:pPr>
        <w:autoSpaceDE w:val="0"/>
        <w:autoSpaceDN w:val="0"/>
        <w:adjustRightInd w:val="0"/>
        <w:spacing w:after="0" w:line="240" w:lineRule="auto"/>
        <w:ind w:firstLine="709"/>
        <w:jc w:val="both"/>
        <w:rPr>
          <w:rFonts w:ascii="Courier New" w:eastAsia="Times New Roman" w:hAnsi="Courier New" w:cs="Courier New"/>
          <w:sz w:val="18"/>
          <w:szCs w:val="18"/>
          <w:lang w:eastAsia="ru-RU"/>
        </w:rPr>
      </w:pPr>
    </w:p>
    <w:p w:rsidR="00ED0899" w:rsidRPr="00ED0899" w:rsidRDefault="00ED0899" w:rsidP="00ED0899">
      <w:pPr>
        <w:autoSpaceDE w:val="0"/>
        <w:autoSpaceDN w:val="0"/>
        <w:adjustRightInd w:val="0"/>
        <w:spacing w:after="0" w:line="240" w:lineRule="auto"/>
        <w:ind w:firstLine="709"/>
        <w:jc w:val="both"/>
        <w:rPr>
          <w:rFonts w:ascii="Courier New" w:eastAsia="Times New Roman" w:hAnsi="Courier New" w:cs="Courier New"/>
          <w:sz w:val="18"/>
          <w:szCs w:val="18"/>
          <w:lang w:eastAsia="ru-RU"/>
        </w:rPr>
      </w:pPr>
    </w:p>
    <w:p w:rsidR="00ED0899" w:rsidRPr="00ED0899" w:rsidRDefault="00ED0899" w:rsidP="00ED0899">
      <w:pPr>
        <w:autoSpaceDE w:val="0"/>
        <w:autoSpaceDN w:val="0"/>
        <w:adjustRightInd w:val="0"/>
        <w:spacing w:after="0" w:line="240" w:lineRule="auto"/>
        <w:ind w:firstLine="709"/>
        <w:jc w:val="both"/>
        <w:rPr>
          <w:rFonts w:ascii="Courier New" w:eastAsia="Times New Roman" w:hAnsi="Courier New" w:cs="Courier New"/>
          <w:sz w:val="18"/>
          <w:szCs w:val="18"/>
          <w:lang w:eastAsia="ru-RU"/>
        </w:rPr>
      </w:pPr>
      <w:r>
        <w:rPr>
          <w:rFonts w:ascii="Courier New" w:eastAsia="Times New Roman" w:hAnsi="Courier New" w:cs="Courier New"/>
          <w:noProof/>
          <w:sz w:val="18"/>
          <w:szCs w:val="18"/>
          <w:lang w:eastAsia="ru-RU"/>
        </w:rPr>
        <mc:AlternateContent>
          <mc:Choice Requires="wps">
            <w:drawing>
              <wp:anchor distT="0" distB="0" distL="114299" distR="114299" simplePos="0" relativeHeight="251664384" behindDoc="0" locked="0" layoutInCell="1" allowOverlap="1">
                <wp:simplePos x="0" y="0"/>
                <wp:positionH relativeFrom="column">
                  <wp:posOffset>3406139</wp:posOffset>
                </wp:positionH>
                <wp:positionV relativeFrom="paragraph">
                  <wp:posOffset>635</wp:posOffset>
                </wp:positionV>
                <wp:extent cx="0" cy="176530"/>
                <wp:effectExtent l="76200" t="0" r="57150" b="520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05pt" to="268.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">
                <v:stroke endarrow="block"/>
              </v:line>
            </w:pict>
          </mc:Fallback>
        </mc:AlternateContent>
      </w:r>
    </w:p>
    <w:p w:rsidR="00ED0899" w:rsidRPr="00ED0899" w:rsidRDefault="00ED0899" w:rsidP="00ED0899">
      <w:pPr>
        <w:autoSpaceDE w:val="0"/>
        <w:autoSpaceDN w:val="0"/>
        <w:adjustRightInd w:val="0"/>
        <w:spacing w:after="0" w:line="240" w:lineRule="auto"/>
        <w:ind w:firstLine="709"/>
        <w:jc w:val="both"/>
        <w:rPr>
          <w:rFonts w:ascii="Courier New" w:eastAsia="Times New Roman" w:hAnsi="Courier New" w:cs="Courier New"/>
          <w:sz w:val="18"/>
          <w:szCs w:val="18"/>
          <w:lang w:eastAsia="ru-RU"/>
        </w:rPr>
      </w:pPr>
      <w:r>
        <w:rPr>
          <w:rFonts w:ascii="Courier New" w:eastAsia="Times New Roman" w:hAnsi="Courier New" w:cs="Courier New"/>
          <w:b/>
          <w:noProof/>
          <w:sz w:val="18"/>
          <w:szCs w:val="18"/>
          <w:lang w:eastAsia="ru-RU"/>
        </w:rPr>
        <mc:AlternateContent>
          <mc:Choice Requires="wps">
            <w:drawing>
              <wp:anchor distT="0" distB="0" distL="114300" distR="114300" simplePos="0" relativeHeight="251663360" behindDoc="0" locked="0" layoutInCell="1" allowOverlap="1">
                <wp:simplePos x="0" y="0"/>
                <wp:positionH relativeFrom="column">
                  <wp:posOffset>285750</wp:posOffset>
                </wp:positionH>
                <wp:positionV relativeFrom="paragraph">
                  <wp:posOffset>47625</wp:posOffset>
                </wp:positionV>
                <wp:extent cx="6468110" cy="438150"/>
                <wp:effectExtent l="0" t="0" r="27940" b="1905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438150"/>
                        </a:xfrm>
                        <a:prstGeom prst="flowChartProcess">
                          <a:avLst/>
                        </a:prstGeom>
                        <a:solidFill>
                          <a:srgbClr val="FFFFFF"/>
                        </a:solidFill>
                        <a:ln w="9525">
                          <a:solidFill>
                            <a:srgbClr val="000000"/>
                          </a:solidFill>
                          <a:miter lim="800000"/>
                          <a:headEnd/>
                          <a:tailEnd/>
                        </a:ln>
                      </wps:spPr>
                      <wps:txbx>
                        <w:txbxContent>
                          <w:p w:rsidR="002F74BC" w:rsidRPr="00FD7157" w:rsidRDefault="002F74BC" w:rsidP="00ED0899">
                            <w:pPr>
                              <w:jc w:val="center"/>
                              <w:rPr>
                                <w:rFonts w:ascii="Times New Roman" w:hAnsi="Times New Roman"/>
                                <w:sz w:val="24"/>
                                <w:szCs w:val="24"/>
                              </w:rPr>
                            </w:pPr>
                            <w:r w:rsidRPr="00FD7157">
                              <w:rPr>
                                <w:rFonts w:ascii="Times New Roman" w:hAnsi="Times New Roman"/>
                                <w:sz w:val="24"/>
                                <w:szCs w:val="24"/>
                              </w:rPr>
                              <w:t>Принятие решения по результатам рассмотрения заявления</w:t>
                            </w:r>
                          </w:p>
                          <w:p w:rsidR="002F74BC" w:rsidRPr="00FD7157" w:rsidRDefault="002F74BC" w:rsidP="00ED0899">
                            <w:pPr>
                              <w:jc w:val="center"/>
                              <w:rPr>
                                <w:rFonts w:ascii="Times New Roman" w:hAnsi="Times New Roman"/>
                                <w:sz w:val="24"/>
                                <w:szCs w:val="24"/>
                              </w:rPr>
                            </w:pPr>
                            <w:r w:rsidRPr="00FD7157">
                              <w:rPr>
                                <w:rFonts w:ascii="Times New Roman" w:hAnsi="Times New Roman"/>
                                <w:sz w:val="24"/>
                                <w:szCs w:val="24"/>
                              </w:rPr>
                              <w:t xml:space="preserve">(в срок не более чем 59 календарных дней со дня </w:t>
                            </w:r>
                            <w:r w:rsidRPr="00FD7157">
                              <w:rPr>
                                <w:rStyle w:val="FontStyle61"/>
                              </w:rPr>
                              <w:t>регистрации заявления</w:t>
                            </w:r>
                            <w:r w:rsidRPr="00FD715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28" type="#_x0000_t109" style="position:absolute;left:0;text-align:left;margin-left:22.5pt;margin-top:3.75pt;width:509.3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">
                <v:textbox>
                  <w:txbxContent>
                    <w:p w:rsidR="00ED0899" w:rsidRPr="00FD7157" w:rsidRDefault="00ED0899" w:rsidP="00ED0899">
                      <w:pPr>
                        <w:jc w:val="center"/>
                        <w:rPr>
                          <w:rFonts w:ascii="Times New Roman" w:hAnsi="Times New Roman"/>
                          <w:sz w:val="24"/>
                          <w:szCs w:val="24"/>
                        </w:rPr>
                      </w:pPr>
                      <w:r w:rsidRPr="00FD7157">
                        <w:rPr>
                          <w:rFonts w:ascii="Times New Roman" w:hAnsi="Times New Roman"/>
                          <w:sz w:val="24"/>
                          <w:szCs w:val="24"/>
                        </w:rPr>
                        <w:t>Принятие решения по результатам рассмотрения заявления</w:t>
                      </w:r>
                    </w:p>
                    <w:p w:rsidR="00ED0899" w:rsidRPr="00FD7157" w:rsidRDefault="00ED0899" w:rsidP="00ED0899">
                      <w:pPr>
                        <w:jc w:val="center"/>
                        <w:rPr>
                          <w:rFonts w:ascii="Times New Roman" w:hAnsi="Times New Roman"/>
                          <w:sz w:val="24"/>
                          <w:szCs w:val="24"/>
                        </w:rPr>
                      </w:pPr>
                      <w:r w:rsidRPr="00FD7157">
                        <w:rPr>
                          <w:rFonts w:ascii="Times New Roman" w:hAnsi="Times New Roman"/>
                          <w:sz w:val="24"/>
                          <w:szCs w:val="24"/>
                        </w:rPr>
                        <w:t xml:space="preserve">(в срок не более чем 59 календарных дней со дня </w:t>
                      </w:r>
                      <w:r w:rsidRPr="00FD7157">
                        <w:rPr>
                          <w:rStyle w:val="FontStyle61"/>
                        </w:rPr>
                        <w:t>регистрации заявления</w:t>
                      </w:r>
                      <w:r w:rsidRPr="00FD7157">
                        <w:rPr>
                          <w:rFonts w:ascii="Times New Roman" w:hAnsi="Times New Roman"/>
                          <w:sz w:val="24"/>
                          <w:szCs w:val="24"/>
                        </w:rPr>
                        <w:t>)</w:t>
                      </w:r>
                    </w:p>
                  </w:txbxContent>
                </v:textbox>
              </v:shape>
            </w:pict>
          </mc:Fallback>
        </mc:AlternateContent>
      </w:r>
    </w:p>
    <w:p w:rsidR="00ED0899" w:rsidRPr="00ED0899" w:rsidRDefault="00ED0899" w:rsidP="00ED0899">
      <w:pPr>
        <w:tabs>
          <w:tab w:val="left" w:pos="5245"/>
        </w:tabs>
        <w:autoSpaceDE w:val="0"/>
        <w:autoSpaceDN w:val="0"/>
        <w:adjustRightInd w:val="0"/>
        <w:spacing w:after="0" w:line="240" w:lineRule="auto"/>
        <w:ind w:firstLine="709"/>
        <w:jc w:val="both"/>
        <w:rPr>
          <w:rFonts w:ascii="Courier New" w:eastAsia="Times New Roman" w:hAnsi="Courier New" w:cs="Courier New"/>
          <w:sz w:val="18"/>
          <w:szCs w:val="18"/>
          <w:lang w:eastAsia="ru-RU"/>
        </w:rPr>
      </w:pPr>
    </w:p>
    <w:p w:rsidR="00ED0899" w:rsidRPr="00ED0899" w:rsidRDefault="00ED0899" w:rsidP="00ED0899">
      <w:pPr>
        <w:tabs>
          <w:tab w:val="left" w:pos="5245"/>
        </w:tabs>
        <w:autoSpaceDE w:val="0"/>
        <w:autoSpaceDN w:val="0"/>
        <w:adjustRightInd w:val="0"/>
        <w:spacing w:after="0" w:line="240" w:lineRule="auto"/>
        <w:ind w:firstLine="709"/>
        <w:jc w:val="both"/>
        <w:rPr>
          <w:rFonts w:ascii="Tms Rmn" w:eastAsia="Times New Roman" w:hAnsi="Tms Rmn" w:cs="Times New Roman"/>
          <w:sz w:val="28"/>
          <w:szCs w:val="28"/>
          <w:lang w:eastAsia="ru-RU"/>
        </w:rPr>
      </w:pPr>
    </w:p>
    <w:p w:rsidR="00ED0899" w:rsidRPr="00ED0899" w:rsidRDefault="00ED0899" w:rsidP="00ED0899">
      <w:pPr>
        <w:autoSpaceDE w:val="0"/>
        <w:autoSpaceDN w:val="0"/>
        <w:adjustRightInd w:val="0"/>
        <w:spacing w:after="0" w:line="240" w:lineRule="auto"/>
        <w:ind w:firstLine="709"/>
        <w:jc w:val="both"/>
        <w:rPr>
          <w:rFonts w:ascii="Tms Rmn" w:eastAsia="Times New Roman" w:hAnsi="Tms Rmn" w:cs="Times New Roman"/>
          <w:sz w:val="28"/>
          <w:szCs w:val="28"/>
          <w:lang w:eastAsia="ru-RU"/>
        </w:rPr>
      </w:pPr>
      <w:r>
        <w:rPr>
          <w:rFonts w:ascii="Tms Rmn" w:eastAsia="Times New Roman" w:hAnsi="Tms Rmn" w:cs="Times New Roman"/>
          <w:noProof/>
          <w:sz w:val="28"/>
          <w:szCs w:val="20"/>
          <w:lang w:eastAsia="ru-RU"/>
        </w:rPr>
        <mc:AlternateContent>
          <mc:Choice Requires="wps">
            <w:drawing>
              <wp:anchor distT="0" distB="0" distL="114299" distR="114299" simplePos="0" relativeHeight="251665408" behindDoc="0" locked="0" layoutInCell="1" allowOverlap="1">
                <wp:simplePos x="0" y="0"/>
                <wp:positionH relativeFrom="column">
                  <wp:posOffset>3406139</wp:posOffset>
                </wp:positionH>
                <wp:positionV relativeFrom="paragraph">
                  <wp:posOffset>22860</wp:posOffset>
                </wp:positionV>
                <wp:extent cx="0" cy="299085"/>
                <wp:effectExtent l="76200" t="0" r="57150" b="628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1.8pt" to="268.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">
                <v:stroke endarrow="block"/>
              </v:line>
            </w:pict>
          </mc:Fallback>
        </mc:AlternateContent>
      </w:r>
    </w:p>
    <w:p w:rsidR="00ED0899" w:rsidRPr="00ED0899" w:rsidRDefault="00ED0899" w:rsidP="00ED0899">
      <w:pPr>
        <w:autoSpaceDE w:val="0"/>
        <w:autoSpaceDN w:val="0"/>
        <w:adjustRightInd w:val="0"/>
        <w:spacing w:after="0" w:line="240" w:lineRule="auto"/>
        <w:ind w:firstLine="709"/>
        <w:jc w:val="both"/>
        <w:rPr>
          <w:rFonts w:ascii="Courier New" w:eastAsia="Times New Roman" w:hAnsi="Courier New" w:cs="Courier New"/>
          <w:sz w:val="18"/>
          <w:szCs w:val="1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285750</wp:posOffset>
                </wp:positionH>
                <wp:positionV relativeFrom="paragraph">
                  <wp:posOffset>117475</wp:posOffset>
                </wp:positionV>
                <wp:extent cx="6468110" cy="451485"/>
                <wp:effectExtent l="0" t="0" r="27940" b="2476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451485"/>
                        </a:xfrm>
                        <a:prstGeom prst="flowChartProcess">
                          <a:avLst/>
                        </a:prstGeom>
                        <a:solidFill>
                          <a:srgbClr val="FFFFFF"/>
                        </a:solidFill>
                        <a:ln w="9525">
                          <a:solidFill>
                            <a:srgbClr val="000000"/>
                          </a:solidFill>
                          <a:miter lim="800000"/>
                          <a:headEnd/>
                          <a:tailEnd/>
                        </a:ln>
                      </wps:spPr>
                      <wps:txbx>
                        <w:txbxContent>
                          <w:p w:rsidR="002F74BC" w:rsidRDefault="002F74BC" w:rsidP="00ED0899">
                            <w:pPr>
                              <w:jc w:val="center"/>
                              <w:rPr>
                                <w:rFonts w:ascii="Times New Roman" w:hAnsi="Times New Roman"/>
                                <w:sz w:val="24"/>
                                <w:szCs w:val="24"/>
                              </w:rPr>
                            </w:pPr>
                            <w:r>
                              <w:rPr>
                                <w:rFonts w:ascii="Times New Roman" w:hAnsi="Times New Roman"/>
                                <w:sz w:val="24"/>
                                <w:szCs w:val="24"/>
                              </w:rPr>
                              <w:t>Проведение аукциона</w:t>
                            </w:r>
                          </w:p>
                          <w:p w:rsidR="002F74BC" w:rsidRPr="00FD7157" w:rsidRDefault="002F74BC" w:rsidP="00ED0899">
                            <w:pPr>
                              <w:jc w:val="center"/>
                              <w:rPr>
                                <w:rFonts w:ascii="Times New Roman" w:hAnsi="Times New Roman"/>
                                <w:sz w:val="24"/>
                                <w:szCs w:val="24"/>
                              </w:rPr>
                            </w:pPr>
                            <w:r>
                              <w:rPr>
                                <w:rFonts w:ascii="Times New Roman" w:hAnsi="Times New Roman"/>
                                <w:sz w:val="24"/>
                                <w:szCs w:val="24"/>
                              </w:rPr>
                              <w:t>(в срок, установленный статьями 39.11 – 39.13 ЗК РФ)</w:t>
                            </w:r>
                            <w:r w:rsidRPr="00FD7157">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29" type="#_x0000_t109" style="position:absolute;left:0;text-align:left;margin-left:22.5pt;margin-top:9.25pt;width:509.3pt;height:3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">
                <v:textbox>
                  <w:txbxContent>
                    <w:p w:rsidR="00ED0899" w:rsidRDefault="00ED0899" w:rsidP="00ED0899">
                      <w:pPr>
                        <w:jc w:val="center"/>
                        <w:rPr>
                          <w:rFonts w:ascii="Times New Roman" w:hAnsi="Times New Roman"/>
                          <w:sz w:val="24"/>
                          <w:szCs w:val="24"/>
                        </w:rPr>
                      </w:pPr>
                      <w:r>
                        <w:rPr>
                          <w:rFonts w:ascii="Times New Roman" w:hAnsi="Times New Roman"/>
                          <w:sz w:val="24"/>
                          <w:szCs w:val="24"/>
                        </w:rPr>
                        <w:t>Проведение аукциона</w:t>
                      </w:r>
                    </w:p>
                    <w:p w:rsidR="00ED0899" w:rsidRPr="00FD7157" w:rsidRDefault="00ED0899" w:rsidP="00ED0899">
                      <w:pPr>
                        <w:jc w:val="center"/>
                        <w:rPr>
                          <w:rFonts w:ascii="Times New Roman" w:hAnsi="Times New Roman"/>
                          <w:sz w:val="24"/>
                          <w:szCs w:val="24"/>
                        </w:rPr>
                      </w:pPr>
                      <w:r>
                        <w:rPr>
                          <w:rFonts w:ascii="Times New Roman" w:hAnsi="Times New Roman"/>
                          <w:sz w:val="24"/>
                          <w:szCs w:val="24"/>
                        </w:rPr>
                        <w:t>(в срок, установленный статьями 39.11 – 39.13 ЗК РФ)</w:t>
                      </w:r>
                      <w:r w:rsidRPr="00FD7157">
                        <w:rPr>
                          <w:rFonts w:ascii="Times New Roman" w:hAnsi="Times New Roman"/>
                          <w:sz w:val="24"/>
                          <w:szCs w:val="24"/>
                        </w:rPr>
                        <w:t xml:space="preserve"> </w:t>
                      </w:r>
                    </w:p>
                  </w:txbxContent>
                </v:textbox>
              </v:shape>
            </w:pict>
          </mc:Fallback>
        </mc:AlternateContent>
      </w:r>
    </w:p>
    <w:p w:rsidR="00ED0899" w:rsidRPr="00ED0899" w:rsidRDefault="00ED0899" w:rsidP="00ED0899">
      <w:pPr>
        <w:autoSpaceDE w:val="0"/>
        <w:autoSpaceDN w:val="0"/>
        <w:adjustRightInd w:val="0"/>
        <w:spacing w:after="0" w:line="240" w:lineRule="auto"/>
        <w:ind w:firstLine="709"/>
        <w:jc w:val="both"/>
        <w:rPr>
          <w:rFonts w:ascii="Courier New" w:eastAsia="Times New Roman" w:hAnsi="Courier New" w:cs="Courier New"/>
          <w:sz w:val="18"/>
          <w:szCs w:val="18"/>
          <w:lang w:eastAsia="ru-RU"/>
        </w:rPr>
      </w:pPr>
    </w:p>
    <w:p w:rsidR="00ED0899" w:rsidRPr="00ED0899" w:rsidRDefault="00ED0899" w:rsidP="00ED0899">
      <w:pPr>
        <w:autoSpaceDE w:val="0"/>
        <w:autoSpaceDN w:val="0"/>
        <w:adjustRightInd w:val="0"/>
        <w:spacing w:after="0" w:line="240" w:lineRule="auto"/>
        <w:ind w:firstLine="709"/>
        <w:jc w:val="both"/>
        <w:rPr>
          <w:rFonts w:ascii="Courier New" w:eastAsia="Times New Roman" w:hAnsi="Courier New" w:cs="Courier New"/>
          <w:sz w:val="18"/>
          <w:szCs w:val="18"/>
          <w:lang w:eastAsia="ru-RU"/>
        </w:rPr>
      </w:pPr>
    </w:p>
    <w:p w:rsidR="00ED0899" w:rsidRPr="00ED0899" w:rsidRDefault="00ED0899" w:rsidP="00ED0899">
      <w:pPr>
        <w:spacing w:after="0" w:line="240" w:lineRule="auto"/>
        <w:ind w:firstLine="720"/>
        <w:jc w:val="both"/>
        <w:rPr>
          <w:rFonts w:ascii="Tms Rmn" w:eastAsia="Times New Roman" w:hAnsi="Tms Rmn" w:cs="Times New Roman"/>
          <w:sz w:val="28"/>
          <w:szCs w:val="20"/>
          <w:lang w:eastAsia="ru-RU"/>
        </w:rPr>
      </w:pPr>
      <w:r>
        <w:rPr>
          <w:rFonts w:ascii="Tms Rmn" w:eastAsia="Times New Roman" w:hAnsi="Tms Rmn" w:cs="Times New Roman"/>
          <w:noProof/>
          <w:sz w:val="28"/>
          <w:szCs w:val="20"/>
          <w:lang w:eastAsia="ru-RU"/>
        </w:rPr>
        <mc:AlternateContent>
          <mc:Choice Requires="wps">
            <w:drawing>
              <wp:anchor distT="0" distB="0" distL="114299" distR="114299" simplePos="0" relativeHeight="251666432" behindDoc="0" locked="0" layoutInCell="1" allowOverlap="1">
                <wp:simplePos x="0" y="0"/>
                <wp:positionH relativeFrom="column">
                  <wp:posOffset>3406139</wp:posOffset>
                </wp:positionH>
                <wp:positionV relativeFrom="paragraph">
                  <wp:posOffset>180340</wp:posOffset>
                </wp:positionV>
                <wp:extent cx="0" cy="299085"/>
                <wp:effectExtent l="76200" t="0" r="57150" b="628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14.2pt" to="268.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">
                <v:stroke endarrow="block"/>
              </v:line>
            </w:pict>
          </mc:Fallback>
        </mc:AlternateContent>
      </w:r>
    </w:p>
    <w:p w:rsidR="00ED0899" w:rsidRPr="00ED0899" w:rsidRDefault="00ED0899" w:rsidP="00ED0899">
      <w:pPr>
        <w:spacing w:after="0" w:line="240" w:lineRule="auto"/>
        <w:ind w:firstLine="720"/>
        <w:jc w:val="both"/>
        <w:rPr>
          <w:rFonts w:ascii="Tms Rmn" w:eastAsia="Times New Roman" w:hAnsi="Tms Rmn" w:cs="Times New Roman"/>
          <w:sz w:val="28"/>
          <w:szCs w:val="20"/>
          <w:lang w:eastAsia="ru-RU"/>
        </w:rPr>
      </w:pPr>
    </w:p>
    <w:p w:rsidR="00ED0899" w:rsidRPr="00ED0899" w:rsidRDefault="00ED0899" w:rsidP="00ED0899">
      <w:pPr>
        <w:spacing w:after="0" w:line="240" w:lineRule="auto"/>
        <w:ind w:firstLine="720"/>
        <w:jc w:val="both"/>
        <w:rPr>
          <w:rFonts w:ascii="Tms Rmn" w:eastAsia="Times New Roman" w:hAnsi="Tms Rmn" w:cs="Times New Roman"/>
          <w:sz w:val="28"/>
          <w:szCs w:val="20"/>
          <w:lang w:eastAsia="ru-RU"/>
        </w:rPr>
      </w:pPr>
      <w:r>
        <w:rPr>
          <w:rFonts w:ascii="Tms Rmn" w:eastAsia="Times New Roman" w:hAnsi="Tms Rmn" w:cs="Times New Roman"/>
          <w:noProof/>
          <w:sz w:val="28"/>
          <w:szCs w:val="20"/>
          <w:lang w:eastAsia="ru-RU"/>
        </w:rPr>
        <mc:AlternateContent>
          <mc:Choice Requires="wps">
            <w:drawing>
              <wp:anchor distT="0" distB="0" distL="114300" distR="114300" simplePos="0" relativeHeight="251667456" behindDoc="0" locked="0" layoutInCell="1" allowOverlap="1">
                <wp:simplePos x="0" y="0"/>
                <wp:positionH relativeFrom="column">
                  <wp:posOffset>285750</wp:posOffset>
                </wp:positionH>
                <wp:positionV relativeFrom="paragraph">
                  <wp:posOffset>70485</wp:posOffset>
                </wp:positionV>
                <wp:extent cx="6468110" cy="441960"/>
                <wp:effectExtent l="8890" t="12700" r="9525"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441960"/>
                        </a:xfrm>
                        <a:prstGeom prst="rect">
                          <a:avLst/>
                        </a:prstGeom>
                        <a:solidFill>
                          <a:srgbClr val="FFFFFF"/>
                        </a:solidFill>
                        <a:ln w="9525">
                          <a:solidFill>
                            <a:srgbClr val="000000"/>
                          </a:solidFill>
                          <a:miter lim="800000"/>
                          <a:headEnd/>
                          <a:tailEnd/>
                        </a:ln>
                      </wps:spPr>
                      <wps:txbx>
                        <w:txbxContent>
                          <w:p w:rsidR="002F74BC" w:rsidRPr="005768F2" w:rsidRDefault="002F74BC" w:rsidP="00ED0899">
                            <w:pPr>
                              <w:jc w:val="center"/>
                              <w:rPr>
                                <w:rFonts w:ascii="Times New Roman" w:hAnsi="Times New Roman"/>
                                <w:sz w:val="24"/>
                                <w:szCs w:val="24"/>
                              </w:rPr>
                            </w:pPr>
                            <w:r w:rsidRPr="005768F2">
                              <w:rPr>
                                <w:rFonts w:ascii="Times New Roman" w:hAnsi="Times New Roman"/>
                                <w:sz w:val="24"/>
                                <w:szCs w:val="24"/>
                              </w:rPr>
                              <w:t>Заключение договора и выдача заявителю результата муниципальной услуги</w:t>
                            </w:r>
                          </w:p>
                          <w:p w:rsidR="002F74BC" w:rsidRPr="005768F2" w:rsidRDefault="002F74BC" w:rsidP="00ED0899">
                            <w:pPr>
                              <w:jc w:val="center"/>
                              <w:rPr>
                                <w:rFonts w:ascii="Times New Roman" w:hAnsi="Times New Roman"/>
                                <w:sz w:val="24"/>
                                <w:szCs w:val="24"/>
                              </w:rPr>
                            </w:pPr>
                            <w:r w:rsidRPr="005768F2">
                              <w:rPr>
                                <w:rFonts w:ascii="Times New Roman" w:hAnsi="Times New Roman"/>
                                <w:sz w:val="24"/>
                                <w:szCs w:val="24"/>
                              </w:rPr>
                              <w:t>(</w:t>
                            </w:r>
                            <w:r>
                              <w:rPr>
                                <w:rFonts w:ascii="Times New Roman" w:hAnsi="Times New Roman"/>
                                <w:sz w:val="24"/>
                                <w:szCs w:val="24"/>
                              </w:rPr>
                              <w:t>в течение 30 календарных дней со дня утверждения протокола о результатах аукциона</w:t>
                            </w:r>
                            <w:r w:rsidRPr="005768F2">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22.5pt;margin-top:5.55pt;width:509.3pt;height:3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">
                <v:textbox>
                  <w:txbxContent>
                    <w:p w:rsidR="00ED0899" w:rsidRPr="005768F2" w:rsidRDefault="00ED0899" w:rsidP="00ED0899">
                      <w:pPr>
                        <w:jc w:val="center"/>
                        <w:rPr>
                          <w:rFonts w:ascii="Times New Roman" w:hAnsi="Times New Roman"/>
                          <w:sz w:val="24"/>
                          <w:szCs w:val="24"/>
                        </w:rPr>
                      </w:pPr>
                      <w:r w:rsidRPr="005768F2">
                        <w:rPr>
                          <w:rFonts w:ascii="Times New Roman" w:hAnsi="Times New Roman"/>
                          <w:sz w:val="24"/>
                          <w:szCs w:val="24"/>
                        </w:rPr>
                        <w:t>Заключение договора и выдача заявителю результата муниципальной услуги</w:t>
                      </w:r>
                    </w:p>
                    <w:p w:rsidR="00ED0899" w:rsidRPr="005768F2" w:rsidRDefault="00ED0899" w:rsidP="00ED0899">
                      <w:pPr>
                        <w:jc w:val="center"/>
                        <w:rPr>
                          <w:rFonts w:ascii="Times New Roman" w:hAnsi="Times New Roman"/>
                          <w:sz w:val="24"/>
                          <w:szCs w:val="24"/>
                        </w:rPr>
                      </w:pPr>
                      <w:r w:rsidRPr="005768F2">
                        <w:rPr>
                          <w:rFonts w:ascii="Times New Roman" w:hAnsi="Times New Roman"/>
                          <w:sz w:val="24"/>
                          <w:szCs w:val="24"/>
                        </w:rPr>
                        <w:t>(</w:t>
                      </w:r>
                      <w:r>
                        <w:rPr>
                          <w:rFonts w:ascii="Times New Roman" w:hAnsi="Times New Roman"/>
                          <w:sz w:val="24"/>
                          <w:szCs w:val="24"/>
                        </w:rPr>
                        <w:t>в течение 30 календарных дней со дня утверждения протокола о результатах аукциона</w:t>
                      </w:r>
                      <w:r w:rsidRPr="005768F2">
                        <w:rPr>
                          <w:rFonts w:ascii="Times New Roman" w:hAnsi="Times New Roman"/>
                          <w:sz w:val="24"/>
                          <w:szCs w:val="24"/>
                        </w:rPr>
                        <w:t>)</w:t>
                      </w:r>
                    </w:p>
                  </w:txbxContent>
                </v:textbox>
              </v:rect>
            </w:pict>
          </mc:Fallback>
        </mc:AlternateContent>
      </w:r>
    </w:p>
    <w:p w:rsidR="00ED0899" w:rsidRPr="00ED0899" w:rsidRDefault="00ED0899" w:rsidP="00ED0899">
      <w:pPr>
        <w:spacing w:after="0" w:line="240" w:lineRule="auto"/>
        <w:ind w:firstLine="720"/>
        <w:jc w:val="both"/>
        <w:rPr>
          <w:rFonts w:ascii="Tms Rmn" w:eastAsia="Times New Roman" w:hAnsi="Tms Rmn" w:cs="Times New Roman"/>
          <w:sz w:val="28"/>
          <w:szCs w:val="20"/>
          <w:lang w:eastAsia="ru-RU"/>
        </w:rPr>
      </w:pPr>
    </w:p>
    <w:p w:rsidR="00ED0899" w:rsidRPr="00ED0899" w:rsidRDefault="00ED0899" w:rsidP="00ED08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D0899" w:rsidRPr="00ED0899" w:rsidRDefault="00ED0899" w:rsidP="00ED0899">
      <w:pPr>
        <w:spacing w:after="0" w:line="240" w:lineRule="auto"/>
        <w:ind w:firstLine="720"/>
        <w:jc w:val="both"/>
        <w:rPr>
          <w:rFonts w:ascii="Times New Roman" w:eastAsia="Times New Roman" w:hAnsi="Times New Roman" w:cs="Times New Roman"/>
          <w:sz w:val="28"/>
          <w:szCs w:val="28"/>
          <w:lang w:eastAsia="ru-RU"/>
        </w:rPr>
      </w:pPr>
    </w:p>
    <w:p w:rsidR="00ED0899" w:rsidRPr="00ED0899" w:rsidRDefault="00ED0899" w:rsidP="00ED0899">
      <w:pPr>
        <w:spacing w:after="0" w:line="240" w:lineRule="auto"/>
        <w:ind w:firstLine="720"/>
        <w:jc w:val="both"/>
        <w:rPr>
          <w:rFonts w:ascii="Times New Roman" w:eastAsia="Times New Roman" w:hAnsi="Times New Roman" w:cs="Times New Roman"/>
          <w:sz w:val="28"/>
          <w:szCs w:val="28"/>
          <w:lang w:eastAsia="ru-RU"/>
        </w:rPr>
      </w:pPr>
    </w:p>
    <w:p w:rsidR="00ED0899" w:rsidRPr="00ED0899" w:rsidRDefault="00ED0899" w:rsidP="00ED0899">
      <w:pPr>
        <w:spacing w:after="0" w:line="240" w:lineRule="auto"/>
        <w:ind w:firstLine="720"/>
        <w:jc w:val="both"/>
        <w:rPr>
          <w:rFonts w:ascii="Times New Roman" w:eastAsia="Times New Roman" w:hAnsi="Times New Roman" w:cs="Times New Roman"/>
          <w:sz w:val="28"/>
          <w:szCs w:val="28"/>
          <w:lang w:eastAsia="ru-RU"/>
        </w:rPr>
      </w:pPr>
    </w:p>
    <w:p w:rsidR="00ED0899" w:rsidRPr="00ED0899" w:rsidRDefault="00ED0899" w:rsidP="00ED0899">
      <w:pPr>
        <w:spacing w:after="0" w:line="240" w:lineRule="auto"/>
        <w:ind w:firstLine="720"/>
        <w:jc w:val="both"/>
        <w:rPr>
          <w:rFonts w:ascii="Times New Roman" w:eastAsia="Times New Roman" w:hAnsi="Times New Roman" w:cs="Times New Roman"/>
          <w:sz w:val="28"/>
          <w:szCs w:val="28"/>
          <w:lang w:eastAsia="ru-RU"/>
        </w:rPr>
      </w:pPr>
    </w:p>
    <w:p w:rsidR="00ED0899" w:rsidRPr="00ED0899" w:rsidRDefault="00ED0899" w:rsidP="00ED0899">
      <w:pPr>
        <w:spacing w:after="0" w:line="240" w:lineRule="auto"/>
        <w:ind w:firstLine="720"/>
        <w:jc w:val="both"/>
        <w:rPr>
          <w:rFonts w:ascii="Times New Roman" w:eastAsia="Times New Roman" w:hAnsi="Times New Roman" w:cs="Times New Roman"/>
          <w:sz w:val="28"/>
          <w:szCs w:val="28"/>
          <w:lang w:eastAsia="ru-RU"/>
        </w:rPr>
      </w:pPr>
    </w:p>
    <w:p w:rsidR="00ED0899" w:rsidRPr="00ED0899" w:rsidRDefault="00ED0899" w:rsidP="00ED0899">
      <w:pPr>
        <w:spacing w:after="0" w:line="240" w:lineRule="auto"/>
        <w:ind w:firstLine="720"/>
        <w:jc w:val="both"/>
        <w:rPr>
          <w:rFonts w:ascii="Times New Roman" w:eastAsia="Times New Roman" w:hAnsi="Times New Roman" w:cs="Times New Roman"/>
          <w:sz w:val="28"/>
          <w:szCs w:val="28"/>
          <w:lang w:eastAsia="ru-RU"/>
        </w:rPr>
      </w:pPr>
    </w:p>
    <w:p w:rsidR="00ED0899" w:rsidRPr="00ED0899" w:rsidRDefault="00ED0899" w:rsidP="00ED0899">
      <w:pPr>
        <w:spacing w:after="0" w:line="240" w:lineRule="auto"/>
        <w:ind w:firstLine="720"/>
        <w:jc w:val="both"/>
        <w:rPr>
          <w:rFonts w:ascii="Times New Roman" w:eastAsia="Times New Roman" w:hAnsi="Times New Roman" w:cs="Times New Roman"/>
          <w:sz w:val="28"/>
          <w:szCs w:val="28"/>
          <w:lang w:eastAsia="ru-RU"/>
        </w:rPr>
      </w:pPr>
    </w:p>
    <w:p w:rsidR="00ED0899" w:rsidRPr="00ED0899" w:rsidRDefault="00ED0899" w:rsidP="00ED0899">
      <w:pPr>
        <w:spacing w:after="0" w:line="240" w:lineRule="auto"/>
        <w:ind w:firstLine="720"/>
        <w:jc w:val="both"/>
        <w:rPr>
          <w:rFonts w:ascii="Times New Roman" w:eastAsia="Times New Roman" w:hAnsi="Times New Roman" w:cs="Times New Roman"/>
          <w:sz w:val="28"/>
          <w:szCs w:val="28"/>
          <w:lang w:eastAsia="ru-RU"/>
        </w:rPr>
      </w:pPr>
    </w:p>
    <w:p w:rsidR="00ED0899" w:rsidRPr="00ED0899" w:rsidRDefault="00ED0899" w:rsidP="00ED0899">
      <w:pPr>
        <w:spacing w:after="0" w:line="240" w:lineRule="auto"/>
        <w:ind w:firstLine="720"/>
        <w:jc w:val="both"/>
        <w:rPr>
          <w:rFonts w:ascii="Times New Roman" w:eastAsia="Times New Roman" w:hAnsi="Times New Roman" w:cs="Times New Roman"/>
          <w:sz w:val="28"/>
          <w:szCs w:val="28"/>
          <w:lang w:eastAsia="ru-RU"/>
        </w:rPr>
      </w:pPr>
    </w:p>
    <w:p w:rsidR="00ED0899" w:rsidRPr="00ED0899" w:rsidRDefault="00ED0899" w:rsidP="00ED0899">
      <w:pPr>
        <w:spacing w:after="0" w:line="240" w:lineRule="auto"/>
        <w:ind w:firstLine="720"/>
        <w:jc w:val="both"/>
        <w:rPr>
          <w:rFonts w:ascii="Times New Roman" w:eastAsia="Times New Roman" w:hAnsi="Times New Roman" w:cs="Times New Roman"/>
          <w:sz w:val="28"/>
          <w:szCs w:val="28"/>
          <w:lang w:eastAsia="ru-RU"/>
        </w:rPr>
      </w:pPr>
    </w:p>
    <w:p w:rsidR="00ED0899" w:rsidRPr="00ED0899" w:rsidRDefault="00ED0899" w:rsidP="00ED0899">
      <w:pPr>
        <w:spacing w:after="0" w:line="240" w:lineRule="auto"/>
        <w:ind w:firstLine="720"/>
        <w:jc w:val="both"/>
        <w:rPr>
          <w:rFonts w:ascii="Times New Roman" w:eastAsia="Times New Roman" w:hAnsi="Times New Roman" w:cs="Times New Roman"/>
          <w:sz w:val="28"/>
          <w:szCs w:val="28"/>
          <w:lang w:eastAsia="ru-RU"/>
        </w:rPr>
      </w:pPr>
    </w:p>
    <w:p w:rsidR="00ED0899" w:rsidRPr="00ED0899" w:rsidRDefault="00ED0899" w:rsidP="00ED0899">
      <w:pPr>
        <w:spacing w:after="0" w:line="240" w:lineRule="auto"/>
        <w:ind w:firstLine="720"/>
        <w:jc w:val="both"/>
        <w:rPr>
          <w:rFonts w:ascii="Times New Roman" w:eastAsia="Times New Roman" w:hAnsi="Times New Roman" w:cs="Times New Roman"/>
          <w:sz w:val="28"/>
          <w:szCs w:val="28"/>
          <w:lang w:eastAsia="ru-RU"/>
        </w:rPr>
      </w:pPr>
    </w:p>
    <w:p w:rsidR="00ED0899" w:rsidRPr="00ED0899" w:rsidRDefault="00ED0899" w:rsidP="00ED0899">
      <w:pPr>
        <w:spacing w:after="0" w:line="240" w:lineRule="auto"/>
        <w:ind w:firstLine="720"/>
        <w:jc w:val="both"/>
        <w:rPr>
          <w:rFonts w:ascii="Times New Roman" w:eastAsia="Times New Roman" w:hAnsi="Times New Roman" w:cs="Times New Roman"/>
          <w:sz w:val="28"/>
          <w:szCs w:val="28"/>
          <w:lang w:eastAsia="ru-RU"/>
        </w:rPr>
      </w:pPr>
    </w:p>
    <w:p w:rsidR="00ED0899" w:rsidRPr="00ED0899" w:rsidRDefault="00ED0899" w:rsidP="00ED0899">
      <w:pPr>
        <w:tabs>
          <w:tab w:val="left" w:pos="6540"/>
        </w:tabs>
        <w:spacing w:after="0" w:line="240" w:lineRule="auto"/>
        <w:ind w:firstLine="720"/>
        <w:jc w:val="both"/>
        <w:rPr>
          <w:rFonts w:ascii="Times New Roman" w:eastAsia="Times New Roman" w:hAnsi="Times New Roman" w:cs="Times New Roman"/>
          <w:sz w:val="28"/>
          <w:szCs w:val="28"/>
          <w:lang w:eastAsia="ru-RU"/>
        </w:rPr>
      </w:pPr>
    </w:p>
    <w:p w:rsidR="00ED0899" w:rsidRPr="00ED0899" w:rsidRDefault="00ED0899" w:rsidP="00ED0899">
      <w:pPr>
        <w:spacing w:after="0" w:line="240" w:lineRule="auto"/>
        <w:ind w:firstLine="720"/>
        <w:jc w:val="both"/>
        <w:rPr>
          <w:rFonts w:ascii="Times New Roman" w:eastAsia="Times New Roman" w:hAnsi="Times New Roman" w:cs="Times New Roman"/>
          <w:sz w:val="28"/>
          <w:szCs w:val="28"/>
          <w:lang w:eastAsia="ru-RU"/>
        </w:rPr>
      </w:pPr>
    </w:p>
    <w:p w:rsidR="00ED0899" w:rsidRPr="00ED0899" w:rsidRDefault="00ED0899" w:rsidP="00ED0899">
      <w:pPr>
        <w:spacing w:after="0" w:line="240" w:lineRule="auto"/>
        <w:ind w:firstLine="720"/>
        <w:jc w:val="both"/>
        <w:rPr>
          <w:rFonts w:ascii="Times New Roman" w:eastAsia="Times New Roman" w:hAnsi="Times New Roman" w:cs="Times New Roman"/>
          <w:sz w:val="28"/>
          <w:szCs w:val="28"/>
          <w:lang w:eastAsia="ru-RU"/>
        </w:rPr>
        <w:sectPr w:rsidR="00ED0899" w:rsidRPr="00ED0899" w:rsidSect="00ED0899">
          <w:pgSz w:w="11906" w:h="16838"/>
          <w:pgMar w:top="851" w:right="992" w:bottom="851" w:left="284" w:header="709" w:footer="709" w:gutter="0"/>
          <w:cols w:space="708"/>
          <w:docGrid w:linePitch="381"/>
        </w:sectPr>
      </w:pPr>
    </w:p>
    <w:p w:rsidR="00ED0899" w:rsidRPr="00ED0899" w:rsidRDefault="00ED0899" w:rsidP="00ED0899">
      <w:pPr>
        <w:widowControl w:val="0"/>
        <w:autoSpaceDE w:val="0"/>
        <w:autoSpaceDN w:val="0"/>
        <w:adjustRightInd w:val="0"/>
        <w:spacing w:after="0" w:line="240" w:lineRule="auto"/>
        <w:ind w:left="5670"/>
        <w:jc w:val="right"/>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lastRenderedPageBreak/>
        <w:t>Приложение № 3</w:t>
      </w:r>
    </w:p>
    <w:p w:rsidR="00ED0899" w:rsidRPr="00ED0899" w:rsidRDefault="00ED0899" w:rsidP="00ED0899">
      <w:pPr>
        <w:spacing w:after="0" w:line="240" w:lineRule="auto"/>
        <w:ind w:left="5954"/>
        <w:jc w:val="both"/>
        <w:rPr>
          <w:rFonts w:ascii="Times New Roman" w:eastAsia="Times New Roman" w:hAnsi="Times New Roman" w:cs="Times New Roman"/>
          <w:sz w:val="20"/>
          <w:szCs w:val="20"/>
          <w:lang w:eastAsia="ru-RU"/>
        </w:rPr>
      </w:pPr>
      <w:r w:rsidRPr="00ED0899">
        <w:rPr>
          <w:rFonts w:ascii="Times New Roman" w:eastAsia="Times New Roman" w:hAnsi="Times New Roman" w:cs="Times New Roman"/>
          <w:sz w:val="20"/>
          <w:szCs w:val="20"/>
          <w:lang w:eastAsia="ru-RU"/>
        </w:rPr>
        <w:t xml:space="preserve">к административному регламенту </w:t>
      </w:r>
      <w:r w:rsidRPr="00ED0899">
        <w:rPr>
          <w:rFonts w:ascii="Times New Roman" w:eastAsia="Calibri" w:hAnsi="Times New Roman" w:cs="Times New Roman"/>
          <w:color w:val="000000"/>
          <w:sz w:val="20"/>
          <w:szCs w:val="20"/>
          <w:lang w:eastAsia="ru-RU"/>
        </w:rPr>
        <w:t>предоставления муниципальной услуги</w:t>
      </w:r>
      <w:r w:rsidRPr="00ED0899">
        <w:rPr>
          <w:rFonts w:ascii="Times New Roman" w:eastAsia="Times New Roman" w:hAnsi="Times New Roman" w:cs="Times New Roman"/>
          <w:sz w:val="20"/>
          <w:szCs w:val="20"/>
          <w:lang w:eastAsia="ru-RU"/>
        </w:rPr>
        <w:t xml:space="preserve"> «Предоставление земельного участка, находящегося в муниципальной собственности, на торгах»</w:t>
      </w:r>
    </w:p>
    <w:p w:rsidR="00ED0899" w:rsidRPr="00ED0899" w:rsidRDefault="00ED0899" w:rsidP="00ED0899">
      <w:pPr>
        <w:spacing w:after="0" w:line="240" w:lineRule="auto"/>
        <w:ind w:left="5670"/>
        <w:jc w:val="both"/>
        <w:rPr>
          <w:rFonts w:ascii="Times New Roman" w:eastAsia="Times New Roman" w:hAnsi="Times New Roman" w:cs="Times New Roman"/>
          <w:sz w:val="20"/>
          <w:szCs w:val="20"/>
          <w:lang w:eastAsia="ru-RU"/>
        </w:rPr>
      </w:pPr>
    </w:p>
    <w:p w:rsidR="00ED0899" w:rsidRPr="00ED0899" w:rsidRDefault="00ED0899" w:rsidP="00ED0899">
      <w:pPr>
        <w:autoSpaceDE w:val="0"/>
        <w:autoSpaceDN w:val="0"/>
        <w:adjustRightInd w:val="0"/>
        <w:spacing w:after="0" w:line="240" w:lineRule="auto"/>
        <w:rPr>
          <w:rFonts w:ascii="Courier New" w:eastAsia="Times New Roman" w:hAnsi="Courier New" w:cs="Courier New"/>
          <w:sz w:val="20"/>
          <w:szCs w:val="20"/>
        </w:rPr>
      </w:pPr>
    </w:p>
    <w:p w:rsidR="00ED0899" w:rsidRPr="00ED0899" w:rsidRDefault="00ED0899" w:rsidP="00ED0899">
      <w:pPr>
        <w:autoSpaceDE w:val="0"/>
        <w:autoSpaceDN w:val="0"/>
        <w:adjustRightInd w:val="0"/>
        <w:spacing w:after="0" w:line="240" w:lineRule="auto"/>
        <w:jc w:val="center"/>
        <w:rPr>
          <w:rFonts w:ascii="Times New Roman" w:eastAsia="Times New Roman" w:hAnsi="Times New Roman" w:cs="Times New Roman"/>
          <w:sz w:val="24"/>
          <w:szCs w:val="24"/>
        </w:rPr>
      </w:pPr>
      <w:r w:rsidRPr="00ED0899">
        <w:rPr>
          <w:rFonts w:ascii="Times New Roman" w:eastAsia="Times New Roman" w:hAnsi="Times New Roman" w:cs="Times New Roman"/>
          <w:sz w:val="24"/>
          <w:szCs w:val="24"/>
        </w:rPr>
        <w:t>РАСПИСКА В ПРИЕМЕ ДОКУМЕНТОВ</w:t>
      </w:r>
    </w:p>
    <w:p w:rsidR="00ED0899" w:rsidRPr="00ED0899" w:rsidRDefault="00ED0899" w:rsidP="00ED0899">
      <w:pPr>
        <w:autoSpaceDE w:val="0"/>
        <w:autoSpaceDN w:val="0"/>
        <w:adjustRightInd w:val="0"/>
        <w:spacing w:after="0" w:line="240" w:lineRule="auto"/>
        <w:outlineLvl w:val="0"/>
        <w:rPr>
          <w:rFonts w:ascii="Times New Roman" w:eastAsia="Times New Roman" w:hAnsi="Times New Roman" w:cs="Times New Roman"/>
          <w:sz w:val="24"/>
          <w:szCs w:val="24"/>
        </w:rPr>
      </w:pPr>
    </w:p>
    <w:p w:rsidR="00ED0899" w:rsidRPr="00ED0899" w:rsidRDefault="00ED0899" w:rsidP="00ED0899">
      <w:pPr>
        <w:autoSpaceDE w:val="0"/>
        <w:autoSpaceDN w:val="0"/>
        <w:adjustRightInd w:val="0"/>
        <w:spacing w:after="0" w:line="240" w:lineRule="auto"/>
        <w:ind w:firstLine="284"/>
        <w:rPr>
          <w:rFonts w:ascii="Times New Roman" w:eastAsia="Times New Roman" w:hAnsi="Times New Roman" w:cs="Times New Roman"/>
          <w:sz w:val="24"/>
          <w:szCs w:val="24"/>
        </w:rPr>
      </w:pPr>
      <w:r w:rsidRPr="00ED0899">
        <w:rPr>
          <w:rFonts w:ascii="Times New Roman" w:eastAsia="Times New Roman" w:hAnsi="Times New Roman" w:cs="Times New Roman"/>
          <w:sz w:val="24"/>
          <w:szCs w:val="24"/>
        </w:rPr>
        <w:t>Должностным лицом уполномоченного органа</w:t>
      </w:r>
    </w:p>
    <w:p w:rsidR="00ED0899" w:rsidRPr="00ED0899" w:rsidRDefault="00ED0899" w:rsidP="00ED0899">
      <w:pPr>
        <w:autoSpaceDE w:val="0"/>
        <w:autoSpaceDN w:val="0"/>
        <w:adjustRightInd w:val="0"/>
        <w:spacing w:after="0" w:line="240" w:lineRule="auto"/>
        <w:ind w:firstLine="284"/>
        <w:rPr>
          <w:rFonts w:ascii="Times New Roman" w:eastAsia="Times New Roman" w:hAnsi="Times New Roman" w:cs="Times New Roman"/>
          <w:sz w:val="24"/>
          <w:szCs w:val="24"/>
        </w:rPr>
      </w:pPr>
      <w:r w:rsidRPr="00ED0899">
        <w:rPr>
          <w:rFonts w:ascii="Times New Roman" w:eastAsia="Times New Roman" w:hAnsi="Times New Roman" w:cs="Times New Roman"/>
          <w:sz w:val="24"/>
          <w:szCs w:val="24"/>
        </w:rPr>
        <w:t>___________________________________________________________________</w:t>
      </w:r>
    </w:p>
    <w:p w:rsidR="00ED0899" w:rsidRPr="00ED0899" w:rsidRDefault="00ED0899" w:rsidP="00ED0899">
      <w:pPr>
        <w:autoSpaceDE w:val="0"/>
        <w:autoSpaceDN w:val="0"/>
        <w:adjustRightInd w:val="0"/>
        <w:spacing w:after="0" w:line="240" w:lineRule="auto"/>
        <w:ind w:firstLine="284"/>
        <w:jc w:val="center"/>
        <w:rPr>
          <w:rFonts w:ascii="Times New Roman" w:eastAsia="Times New Roman" w:hAnsi="Times New Roman" w:cs="Times New Roman"/>
          <w:sz w:val="20"/>
          <w:szCs w:val="20"/>
        </w:rPr>
      </w:pPr>
      <w:r w:rsidRPr="00ED0899">
        <w:rPr>
          <w:rFonts w:ascii="Times New Roman" w:eastAsia="Times New Roman" w:hAnsi="Times New Roman" w:cs="Times New Roman"/>
          <w:sz w:val="20"/>
          <w:szCs w:val="20"/>
        </w:rPr>
        <w:t>(Ф.И.О.)</w:t>
      </w:r>
    </w:p>
    <w:p w:rsidR="00ED0899" w:rsidRPr="00ED0899" w:rsidRDefault="00ED0899" w:rsidP="00ED0899">
      <w:pPr>
        <w:autoSpaceDE w:val="0"/>
        <w:autoSpaceDN w:val="0"/>
        <w:adjustRightInd w:val="0"/>
        <w:spacing w:after="0" w:line="240" w:lineRule="auto"/>
        <w:ind w:firstLine="284"/>
        <w:rPr>
          <w:rFonts w:ascii="Times New Roman" w:eastAsia="Times New Roman" w:hAnsi="Times New Roman" w:cs="Times New Roman"/>
          <w:sz w:val="24"/>
          <w:szCs w:val="24"/>
        </w:rPr>
      </w:pPr>
      <w:r w:rsidRPr="00ED0899">
        <w:rPr>
          <w:rFonts w:ascii="Times New Roman" w:eastAsia="Times New Roman" w:hAnsi="Times New Roman" w:cs="Times New Roman"/>
          <w:sz w:val="24"/>
          <w:szCs w:val="24"/>
        </w:rPr>
        <w:t>«__» ______ 20__ года приняты следующие документы для предоставления земельного участка, находящегося в муниципальной собственности, на торгах, местоположение (адрес) которого ____________________________________________________________________________.</w:t>
      </w:r>
    </w:p>
    <w:p w:rsidR="00ED0899" w:rsidRPr="00ED0899" w:rsidRDefault="00ED0899" w:rsidP="00ED0899">
      <w:pPr>
        <w:autoSpaceDE w:val="0"/>
        <w:autoSpaceDN w:val="0"/>
        <w:adjustRightInd w:val="0"/>
        <w:spacing w:after="0" w:line="240" w:lineRule="auto"/>
        <w:rPr>
          <w:rFonts w:ascii="Times New Roman" w:eastAsia="Times New Roman" w:hAnsi="Times New Roman" w:cs="Times New Roman"/>
          <w:sz w:val="24"/>
          <w:szCs w:val="24"/>
        </w:rPr>
      </w:pPr>
      <w:r w:rsidRPr="00ED0899">
        <w:rPr>
          <w:rFonts w:ascii="Times New Roman" w:eastAsia="Times New Roman" w:hAnsi="Times New Roman" w:cs="Times New Roman"/>
          <w:sz w:val="24"/>
          <w:szCs w:val="24"/>
        </w:rPr>
        <w:t>От _____________________________________________________________________:</w:t>
      </w:r>
    </w:p>
    <w:p w:rsidR="00ED0899" w:rsidRPr="00ED0899" w:rsidRDefault="00ED0899" w:rsidP="00ED0899">
      <w:pPr>
        <w:autoSpaceDE w:val="0"/>
        <w:autoSpaceDN w:val="0"/>
        <w:adjustRightInd w:val="0"/>
        <w:spacing w:after="0" w:line="240" w:lineRule="auto"/>
        <w:jc w:val="center"/>
        <w:rPr>
          <w:rFonts w:ascii="Times New Roman" w:eastAsia="Times New Roman" w:hAnsi="Times New Roman" w:cs="Times New Roman"/>
          <w:sz w:val="20"/>
          <w:szCs w:val="20"/>
        </w:rPr>
      </w:pPr>
      <w:r w:rsidRPr="00ED0899">
        <w:rPr>
          <w:rFonts w:ascii="Times New Roman" w:eastAsia="Times New Roman" w:hAnsi="Times New Roman" w:cs="Times New Roman"/>
          <w:sz w:val="20"/>
          <w:szCs w:val="20"/>
        </w:rPr>
        <w:t>(заявитель)</w:t>
      </w:r>
    </w:p>
    <w:p w:rsidR="00ED0899" w:rsidRPr="00ED0899" w:rsidRDefault="00ED0899" w:rsidP="00ED0899">
      <w:pPr>
        <w:autoSpaceDE w:val="0"/>
        <w:autoSpaceDN w:val="0"/>
        <w:adjustRightInd w:val="0"/>
        <w:spacing w:after="0" w:line="240" w:lineRule="auto"/>
        <w:rPr>
          <w:rFonts w:ascii="Times New Roman" w:eastAsia="Times New Roman" w:hAnsi="Times New Roman" w:cs="Times New Roman"/>
          <w:sz w:val="24"/>
          <w:szCs w:val="24"/>
        </w:rPr>
      </w:pPr>
    </w:p>
    <w:p w:rsidR="00ED0899" w:rsidRPr="00ED0899" w:rsidRDefault="00ED0899" w:rsidP="00ED0899">
      <w:pPr>
        <w:autoSpaceDE w:val="0"/>
        <w:autoSpaceDN w:val="0"/>
        <w:adjustRightInd w:val="0"/>
        <w:spacing w:after="0" w:line="240" w:lineRule="auto"/>
        <w:rPr>
          <w:rFonts w:ascii="Times New Roman" w:eastAsia="Times New Roman" w:hAnsi="Times New Roman" w:cs="Times New Roman"/>
          <w:sz w:val="24"/>
          <w:szCs w:val="24"/>
        </w:rPr>
      </w:pPr>
    </w:p>
    <w:p w:rsidR="00ED0899" w:rsidRPr="00ED0899" w:rsidRDefault="00ED0899" w:rsidP="00ED0899">
      <w:pPr>
        <w:autoSpaceDE w:val="0"/>
        <w:autoSpaceDN w:val="0"/>
        <w:adjustRightInd w:val="0"/>
        <w:spacing w:after="0" w:line="240" w:lineRule="auto"/>
        <w:rPr>
          <w:rFonts w:ascii="Times New Roman" w:eastAsia="Times New Roman" w:hAnsi="Times New Roman" w:cs="Times New Roman"/>
          <w:sz w:val="24"/>
          <w:szCs w:val="24"/>
        </w:rPr>
      </w:pPr>
    </w:p>
    <w:p w:rsidR="00ED0899" w:rsidRPr="00ED0899" w:rsidRDefault="00ED0899" w:rsidP="00ED0899">
      <w:pPr>
        <w:autoSpaceDE w:val="0"/>
        <w:autoSpaceDN w:val="0"/>
        <w:adjustRightInd w:val="0"/>
        <w:spacing w:after="0" w:line="240" w:lineRule="auto"/>
        <w:rPr>
          <w:rFonts w:ascii="Times New Roman" w:eastAsia="Times New Roman" w:hAnsi="Times New Roman" w:cs="Times New Roman"/>
          <w:sz w:val="24"/>
          <w:szCs w:val="24"/>
        </w:rPr>
      </w:pPr>
      <w:r w:rsidRPr="00ED0899">
        <w:rPr>
          <w:rFonts w:ascii="Times New Roman" w:eastAsia="Times New Roman" w:hAnsi="Times New Roman" w:cs="Times New Roman"/>
          <w:sz w:val="24"/>
          <w:szCs w:val="24"/>
        </w:rPr>
        <w:t>Порядковый номер записи в журнале регистрации заявления       ______________.</w:t>
      </w:r>
    </w:p>
    <w:p w:rsidR="00ED0899" w:rsidRPr="00ED0899" w:rsidRDefault="00ED0899" w:rsidP="00ED0899">
      <w:pPr>
        <w:autoSpaceDE w:val="0"/>
        <w:autoSpaceDN w:val="0"/>
        <w:adjustRightInd w:val="0"/>
        <w:spacing w:after="0" w:line="240" w:lineRule="auto"/>
        <w:rPr>
          <w:rFonts w:ascii="Times New Roman" w:eastAsia="Times New Roman" w:hAnsi="Times New Roman" w:cs="Times New Roman"/>
          <w:sz w:val="24"/>
          <w:szCs w:val="24"/>
        </w:rPr>
      </w:pPr>
      <w:r w:rsidRPr="00ED0899">
        <w:rPr>
          <w:rFonts w:ascii="Times New Roman" w:eastAsia="Times New Roman" w:hAnsi="Times New Roman" w:cs="Times New Roman"/>
          <w:sz w:val="24"/>
          <w:szCs w:val="24"/>
        </w:rPr>
        <w:t>___________________________________________________________________________</w:t>
      </w:r>
    </w:p>
    <w:p w:rsidR="00ED0899" w:rsidRPr="00ED0899" w:rsidRDefault="00ED0899" w:rsidP="00ED0899">
      <w:pPr>
        <w:autoSpaceDE w:val="0"/>
        <w:autoSpaceDN w:val="0"/>
        <w:adjustRightInd w:val="0"/>
        <w:spacing w:after="0" w:line="240" w:lineRule="auto"/>
        <w:jc w:val="center"/>
        <w:rPr>
          <w:rFonts w:ascii="Times New Roman" w:eastAsia="Times New Roman" w:hAnsi="Times New Roman" w:cs="Times New Roman"/>
          <w:sz w:val="20"/>
          <w:szCs w:val="20"/>
        </w:rPr>
      </w:pPr>
      <w:r w:rsidRPr="00ED0899">
        <w:rPr>
          <w:rFonts w:ascii="Times New Roman" w:eastAsia="Times New Roman" w:hAnsi="Times New Roman" w:cs="Times New Roman"/>
          <w:sz w:val="20"/>
          <w:szCs w:val="20"/>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ED0899" w:rsidRPr="00ED0899" w:rsidRDefault="00ED0899" w:rsidP="00ED0899">
      <w:pPr>
        <w:autoSpaceDE w:val="0"/>
        <w:autoSpaceDN w:val="0"/>
        <w:adjustRightInd w:val="0"/>
        <w:spacing w:after="0" w:line="240" w:lineRule="auto"/>
        <w:rPr>
          <w:rFonts w:ascii="Times New Roman" w:eastAsia="Times New Roman" w:hAnsi="Times New Roman" w:cs="Times New Roman"/>
          <w:sz w:val="24"/>
          <w:szCs w:val="24"/>
        </w:rPr>
      </w:pPr>
    </w:p>
    <w:p w:rsidR="00ED0899" w:rsidRPr="00ED0899" w:rsidRDefault="00ED0899" w:rsidP="00ED0899">
      <w:pPr>
        <w:autoSpaceDE w:val="0"/>
        <w:autoSpaceDN w:val="0"/>
        <w:adjustRightInd w:val="0"/>
        <w:spacing w:after="0" w:line="240" w:lineRule="auto"/>
        <w:rPr>
          <w:rFonts w:ascii="Times New Roman" w:eastAsia="Times New Roman" w:hAnsi="Times New Roman" w:cs="Times New Roman"/>
          <w:sz w:val="24"/>
          <w:szCs w:val="24"/>
        </w:rPr>
      </w:pPr>
      <w:r w:rsidRPr="00ED0899">
        <w:rPr>
          <w:rFonts w:ascii="Times New Roman" w:eastAsia="Times New Roman" w:hAnsi="Times New Roman" w:cs="Times New Roman"/>
          <w:sz w:val="24"/>
          <w:szCs w:val="24"/>
        </w:rPr>
        <w:t>Подпись должностного лица уполномоченного органа  _______________</w:t>
      </w:r>
    </w:p>
    <w:p w:rsidR="00ED0899" w:rsidRPr="00ED0899" w:rsidRDefault="00ED0899" w:rsidP="00ED0899">
      <w:pPr>
        <w:autoSpaceDE w:val="0"/>
        <w:autoSpaceDN w:val="0"/>
        <w:adjustRightInd w:val="0"/>
        <w:spacing w:after="0" w:line="240" w:lineRule="auto"/>
        <w:rPr>
          <w:rFonts w:ascii="Times New Roman" w:eastAsia="Times New Roman" w:hAnsi="Times New Roman" w:cs="Times New Roman"/>
          <w:sz w:val="24"/>
          <w:szCs w:val="24"/>
        </w:rPr>
      </w:pPr>
    </w:p>
    <w:p w:rsidR="00ED0899" w:rsidRPr="00ED0899" w:rsidRDefault="00ED0899" w:rsidP="00ED0899">
      <w:pPr>
        <w:autoSpaceDE w:val="0"/>
        <w:autoSpaceDN w:val="0"/>
        <w:adjustRightInd w:val="0"/>
        <w:spacing w:after="0" w:line="240" w:lineRule="auto"/>
        <w:rPr>
          <w:rFonts w:ascii="Times New Roman" w:eastAsia="Times New Roman" w:hAnsi="Times New Roman" w:cs="Times New Roman"/>
          <w:sz w:val="24"/>
          <w:szCs w:val="24"/>
        </w:rPr>
      </w:pPr>
      <w:r w:rsidRPr="00ED0899">
        <w:rPr>
          <w:rFonts w:ascii="Times New Roman" w:eastAsia="Times New Roman" w:hAnsi="Times New Roman" w:cs="Times New Roman"/>
          <w:sz w:val="24"/>
          <w:szCs w:val="24"/>
        </w:rPr>
        <w:t>Дата _________________________________</w:t>
      </w:r>
    </w:p>
    <w:p w:rsidR="00ED0899" w:rsidRPr="00ED0899" w:rsidRDefault="00ED0899" w:rsidP="00ED0899">
      <w:pPr>
        <w:autoSpaceDE w:val="0"/>
        <w:autoSpaceDN w:val="0"/>
        <w:adjustRightInd w:val="0"/>
        <w:spacing w:after="0" w:line="240" w:lineRule="auto"/>
        <w:jc w:val="center"/>
        <w:rPr>
          <w:rFonts w:ascii="Times New Roman" w:eastAsia="Times New Roman" w:hAnsi="Times New Roman" w:cs="Times New Roman"/>
          <w:sz w:val="28"/>
          <w:szCs w:val="28"/>
        </w:rPr>
      </w:pPr>
    </w:p>
    <w:p w:rsidR="00ED0899" w:rsidRPr="00ED0899" w:rsidRDefault="00ED0899" w:rsidP="00ED08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30EE7" w:rsidRDefault="00B30EE7"/>
    <w:sectPr w:rsidR="00B30EE7" w:rsidSect="00ED0899">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DA0" w:rsidRDefault="00857DA0" w:rsidP="00ED0899">
      <w:pPr>
        <w:spacing w:after="0" w:line="240" w:lineRule="auto"/>
      </w:pPr>
      <w:r>
        <w:separator/>
      </w:r>
    </w:p>
  </w:endnote>
  <w:endnote w:type="continuationSeparator" w:id="0">
    <w:p w:rsidR="00857DA0" w:rsidRDefault="00857DA0" w:rsidP="00ED0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DA0" w:rsidRDefault="00857DA0" w:rsidP="00ED0899">
      <w:pPr>
        <w:spacing w:after="0" w:line="240" w:lineRule="auto"/>
      </w:pPr>
      <w:r>
        <w:separator/>
      </w:r>
    </w:p>
  </w:footnote>
  <w:footnote w:type="continuationSeparator" w:id="0">
    <w:p w:rsidR="00857DA0" w:rsidRDefault="00857DA0" w:rsidP="00ED0899">
      <w:pPr>
        <w:spacing w:after="0" w:line="240" w:lineRule="auto"/>
      </w:pPr>
      <w:r>
        <w:continuationSeparator/>
      </w:r>
    </w:p>
  </w:footnote>
  <w:footnote w:id="1">
    <w:p w:rsidR="002F74BC" w:rsidRPr="00472DD9" w:rsidRDefault="002F74BC" w:rsidP="00ED0899">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 w:id="2">
    <w:p w:rsidR="002F74BC" w:rsidRPr="000B5AE2" w:rsidRDefault="002F74BC" w:rsidP="00ED0899">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4BC" w:rsidRPr="00021FB8" w:rsidRDefault="002F74BC" w:rsidP="00ED0899">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0F57BC">
      <w:rPr>
        <w:rFonts w:ascii="Times New Roman" w:hAnsi="Times New Roman"/>
        <w:noProof/>
        <w:sz w:val="22"/>
        <w:szCs w:val="22"/>
      </w:rPr>
      <w:t>35</w:t>
    </w:r>
    <w:r w:rsidRPr="00021FB8">
      <w:rPr>
        <w:rFonts w:ascii="Times New Roman" w:hAnsi="Times New Roman"/>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E6"/>
    <w:rsid w:val="000E46E2"/>
    <w:rsid w:val="000F57BC"/>
    <w:rsid w:val="00133109"/>
    <w:rsid w:val="0017422A"/>
    <w:rsid w:val="00176C24"/>
    <w:rsid w:val="001A1872"/>
    <w:rsid w:val="001B0110"/>
    <w:rsid w:val="001C67CD"/>
    <w:rsid w:val="00293EF0"/>
    <w:rsid w:val="002E55E5"/>
    <w:rsid w:val="002F74BC"/>
    <w:rsid w:val="00375ACF"/>
    <w:rsid w:val="003D0420"/>
    <w:rsid w:val="003E04D1"/>
    <w:rsid w:val="004C1525"/>
    <w:rsid w:val="0053615B"/>
    <w:rsid w:val="005727FA"/>
    <w:rsid w:val="00594F2B"/>
    <w:rsid w:val="0064572D"/>
    <w:rsid w:val="006747C9"/>
    <w:rsid w:val="006D7DD6"/>
    <w:rsid w:val="00857DA0"/>
    <w:rsid w:val="009868E7"/>
    <w:rsid w:val="00A651A1"/>
    <w:rsid w:val="00B30EE7"/>
    <w:rsid w:val="00BB37E6"/>
    <w:rsid w:val="00D84AB6"/>
    <w:rsid w:val="00E1047D"/>
    <w:rsid w:val="00E11C3F"/>
    <w:rsid w:val="00ED0899"/>
    <w:rsid w:val="00F4656D"/>
    <w:rsid w:val="00F67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0899"/>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ED0899"/>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ED0899"/>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0899"/>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ED0899"/>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ED0899"/>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ED0899"/>
  </w:style>
  <w:style w:type="table" w:styleId="a3">
    <w:name w:val="Table Grid"/>
    <w:basedOn w:val="a1"/>
    <w:uiPriority w:val="39"/>
    <w:rsid w:val="00ED089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D089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D08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ED0899"/>
    <w:rPr>
      <w:color w:val="0000FF"/>
      <w:u w:val="single"/>
    </w:rPr>
  </w:style>
  <w:style w:type="paragraph" w:styleId="a5">
    <w:name w:val="Normal (Web)"/>
    <w:basedOn w:val="a"/>
    <w:uiPriority w:val="99"/>
    <w:semiHidden/>
    <w:unhideWhenUsed/>
    <w:rsid w:val="00ED08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D08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ED0899"/>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ED0899"/>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ED0899"/>
    <w:rPr>
      <w:rFonts w:ascii="Tms Rmn" w:eastAsia="Times New Roman" w:hAnsi="Tms Rmn" w:cs="Times New Roman"/>
      <w:sz w:val="28"/>
      <w:szCs w:val="20"/>
      <w:lang w:eastAsia="ru-RU"/>
    </w:rPr>
  </w:style>
  <w:style w:type="paragraph" w:styleId="a9">
    <w:name w:val="footer"/>
    <w:basedOn w:val="a"/>
    <w:link w:val="aa"/>
    <w:uiPriority w:val="99"/>
    <w:unhideWhenUsed/>
    <w:rsid w:val="00ED0899"/>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ED0899"/>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ED0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ED0899"/>
    <w:rPr>
      <w:rFonts w:ascii="Courier New" w:eastAsia="Times New Roman" w:hAnsi="Courier New" w:cs="Courier New"/>
      <w:sz w:val="20"/>
      <w:szCs w:val="20"/>
      <w:lang w:eastAsia="ko-KR"/>
    </w:rPr>
  </w:style>
  <w:style w:type="character" w:customStyle="1" w:styleId="blk">
    <w:name w:val="blk"/>
    <w:basedOn w:val="a0"/>
    <w:rsid w:val="00ED0899"/>
  </w:style>
  <w:style w:type="character" w:styleId="ab">
    <w:name w:val="Placeholder Text"/>
    <w:basedOn w:val="a0"/>
    <w:uiPriority w:val="99"/>
    <w:semiHidden/>
    <w:rsid w:val="00ED0899"/>
    <w:rPr>
      <w:color w:val="808080"/>
    </w:rPr>
  </w:style>
  <w:style w:type="paragraph" w:styleId="ac">
    <w:name w:val="Balloon Text"/>
    <w:basedOn w:val="a"/>
    <w:link w:val="ad"/>
    <w:uiPriority w:val="99"/>
    <w:semiHidden/>
    <w:unhideWhenUsed/>
    <w:rsid w:val="00ED0899"/>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ED0899"/>
    <w:rPr>
      <w:rFonts w:ascii="Tahoma" w:eastAsia="Times New Roman" w:hAnsi="Tahoma" w:cs="Tahoma"/>
      <w:sz w:val="16"/>
      <w:szCs w:val="16"/>
      <w:lang w:eastAsia="ru-RU"/>
    </w:rPr>
  </w:style>
  <w:style w:type="character" w:customStyle="1" w:styleId="r">
    <w:name w:val="r"/>
    <w:basedOn w:val="a0"/>
    <w:rsid w:val="00ED0899"/>
  </w:style>
  <w:style w:type="paragraph" w:customStyle="1" w:styleId="ConsNormal">
    <w:name w:val="ConsNormal"/>
    <w:uiPriority w:val="99"/>
    <w:rsid w:val="00ED089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ED0899"/>
    <w:rPr>
      <w:b/>
      <w:bCs/>
    </w:rPr>
  </w:style>
  <w:style w:type="character" w:customStyle="1" w:styleId="apple-converted-space">
    <w:name w:val="apple-converted-space"/>
    <w:basedOn w:val="a0"/>
    <w:rsid w:val="00ED0899"/>
  </w:style>
  <w:style w:type="character" w:styleId="af">
    <w:name w:val="annotation reference"/>
    <w:basedOn w:val="a0"/>
    <w:uiPriority w:val="99"/>
    <w:semiHidden/>
    <w:unhideWhenUsed/>
    <w:rsid w:val="00ED0899"/>
    <w:rPr>
      <w:sz w:val="16"/>
      <w:szCs w:val="16"/>
    </w:rPr>
  </w:style>
  <w:style w:type="paragraph" w:styleId="af0">
    <w:name w:val="annotation text"/>
    <w:basedOn w:val="a"/>
    <w:link w:val="af1"/>
    <w:uiPriority w:val="99"/>
    <w:semiHidden/>
    <w:unhideWhenUsed/>
    <w:rsid w:val="00ED0899"/>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ED0899"/>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ED0899"/>
    <w:rPr>
      <w:b/>
      <w:bCs/>
    </w:rPr>
  </w:style>
  <w:style w:type="character" w:customStyle="1" w:styleId="af3">
    <w:name w:val="Тема примечания Знак"/>
    <w:basedOn w:val="af1"/>
    <w:link w:val="af2"/>
    <w:uiPriority w:val="99"/>
    <w:semiHidden/>
    <w:rsid w:val="00ED0899"/>
    <w:rPr>
      <w:rFonts w:ascii="Tms Rmn" w:eastAsia="Times New Roman" w:hAnsi="Tms Rmn" w:cs="Times New Roman"/>
      <w:b/>
      <w:bCs/>
      <w:sz w:val="20"/>
      <w:szCs w:val="20"/>
      <w:lang w:eastAsia="ru-RU"/>
    </w:rPr>
  </w:style>
  <w:style w:type="paragraph" w:styleId="af4">
    <w:name w:val="Revision"/>
    <w:hidden/>
    <w:uiPriority w:val="99"/>
    <w:semiHidden/>
    <w:rsid w:val="00ED0899"/>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ED0899"/>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af5"/>
    <w:uiPriority w:val="99"/>
    <w:semiHidden/>
    <w:rsid w:val="00ED0899"/>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ED0899"/>
    <w:rPr>
      <w:vertAlign w:val="superscript"/>
    </w:rPr>
  </w:style>
  <w:style w:type="character" w:styleId="af8">
    <w:name w:val="page number"/>
    <w:basedOn w:val="a0"/>
    <w:rsid w:val="00ED0899"/>
  </w:style>
  <w:style w:type="paragraph" w:styleId="af9">
    <w:name w:val="Plain Text"/>
    <w:basedOn w:val="a"/>
    <w:link w:val="afa"/>
    <w:uiPriority w:val="99"/>
    <w:unhideWhenUsed/>
    <w:rsid w:val="00ED0899"/>
    <w:pPr>
      <w:spacing w:after="0" w:line="240" w:lineRule="auto"/>
    </w:pPr>
    <w:rPr>
      <w:rFonts w:ascii="Consolas" w:eastAsia="Calibri" w:hAnsi="Consolas" w:cs="Times New Roman"/>
      <w:sz w:val="21"/>
      <w:szCs w:val="21"/>
      <w:lang w:val="x-none"/>
    </w:rPr>
  </w:style>
  <w:style w:type="character" w:customStyle="1" w:styleId="afa">
    <w:name w:val="Текст Знак"/>
    <w:basedOn w:val="a0"/>
    <w:link w:val="af9"/>
    <w:uiPriority w:val="99"/>
    <w:rsid w:val="00ED0899"/>
    <w:rPr>
      <w:rFonts w:ascii="Consolas" w:eastAsia="Calibri" w:hAnsi="Consolas" w:cs="Times New Roman"/>
      <w:sz w:val="21"/>
      <w:szCs w:val="21"/>
      <w:lang w:val="x-none"/>
    </w:rPr>
  </w:style>
  <w:style w:type="character" w:customStyle="1" w:styleId="ConsPlusNormal0">
    <w:name w:val="ConsPlusNormal Знак"/>
    <w:link w:val="ConsPlusNormal"/>
    <w:locked/>
    <w:rsid w:val="00ED0899"/>
    <w:rPr>
      <w:rFonts w:ascii="Arial" w:eastAsia="Times New Roman" w:hAnsi="Arial" w:cs="Arial"/>
      <w:sz w:val="20"/>
      <w:szCs w:val="20"/>
      <w:lang w:eastAsia="ru-RU"/>
    </w:rPr>
  </w:style>
  <w:style w:type="paragraph" w:customStyle="1" w:styleId="ConsPlusTitle">
    <w:name w:val="ConsPlusTitle"/>
    <w:rsid w:val="00ED089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ED089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0899"/>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ED0899"/>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ED0899"/>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0899"/>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ED0899"/>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ED0899"/>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ED0899"/>
  </w:style>
  <w:style w:type="table" w:styleId="a3">
    <w:name w:val="Table Grid"/>
    <w:basedOn w:val="a1"/>
    <w:uiPriority w:val="39"/>
    <w:rsid w:val="00ED089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D089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D08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ED0899"/>
    <w:rPr>
      <w:color w:val="0000FF"/>
      <w:u w:val="single"/>
    </w:rPr>
  </w:style>
  <w:style w:type="paragraph" w:styleId="a5">
    <w:name w:val="Normal (Web)"/>
    <w:basedOn w:val="a"/>
    <w:uiPriority w:val="99"/>
    <w:semiHidden/>
    <w:unhideWhenUsed/>
    <w:rsid w:val="00ED08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D08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ED0899"/>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ED0899"/>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ED0899"/>
    <w:rPr>
      <w:rFonts w:ascii="Tms Rmn" w:eastAsia="Times New Roman" w:hAnsi="Tms Rmn" w:cs="Times New Roman"/>
      <w:sz w:val="28"/>
      <w:szCs w:val="20"/>
      <w:lang w:eastAsia="ru-RU"/>
    </w:rPr>
  </w:style>
  <w:style w:type="paragraph" w:styleId="a9">
    <w:name w:val="footer"/>
    <w:basedOn w:val="a"/>
    <w:link w:val="aa"/>
    <w:uiPriority w:val="99"/>
    <w:unhideWhenUsed/>
    <w:rsid w:val="00ED0899"/>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ED0899"/>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ED0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ED0899"/>
    <w:rPr>
      <w:rFonts w:ascii="Courier New" w:eastAsia="Times New Roman" w:hAnsi="Courier New" w:cs="Courier New"/>
      <w:sz w:val="20"/>
      <w:szCs w:val="20"/>
      <w:lang w:eastAsia="ko-KR"/>
    </w:rPr>
  </w:style>
  <w:style w:type="character" w:customStyle="1" w:styleId="blk">
    <w:name w:val="blk"/>
    <w:basedOn w:val="a0"/>
    <w:rsid w:val="00ED0899"/>
  </w:style>
  <w:style w:type="character" w:styleId="ab">
    <w:name w:val="Placeholder Text"/>
    <w:basedOn w:val="a0"/>
    <w:uiPriority w:val="99"/>
    <w:semiHidden/>
    <w:rsid w:val="00ED0899"/>
    <w:rPr>
      <w:color w:val="808080"/>
    </w:rPr>
  </w:style>
  <w:style w:type="paragraph" w:styleId="ac">
    <w:name w:val="Balloon Text"/>
    <w:basedOn w:val="a"/>
    <w:link w:val="ad"/>
    <w:uiPriority w:val="99"/>
    <w:semiHidden/>
    <w:unhideWhenUsed/>
    <w:rsid w:val="00ED0899"/>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ED0899"/>
    <w:rPr>
      <w:rFonts w:ascii="Tahoma" w:eastAsia="Times New Roman" w:hAnsi="Tahoma" w:cs="Tahoma"/>
      <w:sz w:val="16"/>
      <w:szCs w:val="16"/>
      <w:lang w:eastAsia="ru-RU"/>
    </w:rPr>
  </w:style>
  <w:style w:type="character" w:customStyle="1" w:styleId="r">
    <w:name w:val="r"/>
    <w:basedOn w:val="a0"/>
    <w:rsid w:val="00ED0899"/>
  </w:style>
  <w:style w:type="paragraph" w:customStyle="1" w:styleId="ConsNormal">
    <w:name w:val="ConsNormal"/>
    <w:uiPriority w:val="99"/>
    <w:rsid w:val="00ED089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ED0899"/>
    <w:rPr>
      <w:b/>
      <w:bCs/>
    </w:rPr>
  </w:style>
  <w:style w:type="character" w:customStyle="1" w:styleId="apple-converted-space">
    <w:name w:val="apple-converted-space"/>
    <w:basedOn w:val="a0"/>
    <w:rsid w:val="00ED0899"/>
  </w:style>
  <w:style w:type="character" w:styleId="af">
    <w:name w:val="annotation reference"/>
    <w:basedOn w:val="a0"/>
    <w:uiPriority w:val="99"/>
    <w:semiHidden/>
    <w:unhideWhenUsed/>
    <w:rsid w:val="00ED0899"/>
    <w:rPr>
      <w:sz w:val="16"/>
      <w:szCs w:val="16"/>
    </w:rPr>
  </w:style>
  <w:style w:type="paragraph" w:styleId="af0">
    <w:name w:val="annotation text"/>
    <w:basedOn w:val="a"/>
    <w:link w:val="af1"/>
    <w:uiPriority w:val="99"/>
    <w:semiHidden/>
    <w:unhideWhenUsed/>
    <w:rsid w:val="00ED0899"/>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ED0899"/>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ED0899"/>
    <w:rPr>
      <w:b/>
      <w:bCs/>
    </w:rPr>
  </w:style>
  <w:style w:type="character" w:customStyle="1" w:styleId="af3">
    <w:name w:val="Тема примечания Знак"/>
    <w:basedOn w:val="af1"/>
    <w:link w:val="af2"/>
    <w:uiPriority w:val="99"/>
    <w:semiHidden/>
    <w:rsid w:val="00ED0899"/>
    <w:rPr>
      <w:rFonts w:ascii="Tms Rmn" w:eastAsia="Times New Roman" w:hAnsi="Tms Rmn" w:cs="Times New Roman"/>
      <w:b/>
      <w:bCs/>
      <w:sz w:val="20"/>
      <w:szCs w:val="20"/>
      <w:lang w:eastAsia="ru-RU"/>
    </w:rPr>
  </w:style>
  <w:style w:type="paragraph" w:styleId="af4">
    <w:name w:val="Revision"/>
    <w:hidden/>
    <w:uiPriority w:val="99"/>
    <w:semiHidden/>
    <w:rsid w:val="00ED0899"/>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ED0899"/>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af5"/>
    <w:uiPriority w:val="99"/>
    <w:semiHidden/>
    <w:rsid w:val="00ED0899"/>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ED0899"/>
    <w:rPr>
      <w:vertAlign w:val="superscript"/>
    </w:rPr>
  </w:style>
  <w:style w:type="character" w:styleId="af8">
    <w:name w:val="page number"/>
    <w:basedOn w:val="a0"/>
    <w:rsid w:val="00ED0899"/>
  </w:style>
  <w:style w:type="paragraph" w:styleId="af9">
    <w:name w:val="Plain Text"/>
    <w:basedOn w:val="a"/>
    <w:link w:val="afa"/>
    <w:uiPriority w:val="99"/>
    <w:unhideWhenUsed/>
    <w:rsid w:val="00ED0899"/>
    <w:pPr>
      <w:spacing w:after="0" w:line="240" w:lineRule="auto"/>
    </w:pPr>
    <w:rPr>
      <w:rFonts w:ascii="Consolas" w:eastAsia="Calibri" w:hAnsi="Consolas" w:cs="Times New Roman"/>
      <w:sz w:val="21"/>
      <w:szCs w:val="21"/>
      <w:lang w:val="x-none"/>
    </w:rPr>
  </w:style>
  <w:style w:type="character" w:customStyle="1" w:styleId="afa">
    <w:name w:val="Текст Знак"/>
    <w:basedOn w:val="a0"/>
    <w:link w:val="af9"/>
    <w:uiPriority w:val="99"/>
    <w:rsid w:val="00ED0899"/>
    <w:rPr>
      <w:rFonts w:ascii="Consolas" w:eastAsia="Calibri" w:hAnsi="Consolas" w:cs="Times New Roman"/>
      <w:sz w:val="21"/>
      <w:szCs w:val="21"/>
      <w:lang w:val="x-none"/>
    </w:rPr>
  </w:style>
  <w:style w:type="character" w:customStyle="1" w:styleId="ConsPlusNormal0">
    <w:name w:val="ConsPlusNormal Знак"/>
    <w:link w:val="ConsPlusNormal"/>
    <w:locked/>
    <w:rsid w:val="00ED0899"/>
    <w:rPr>
      <w:rFonts w:ascii="Arial" w:eastAsia="Times New Roman" w:hAnsi="Arial" w:cs="Arial"/>
      <w:sz w:val="20"/>
      <w:szCs w:val="20"/>
      <w:lang w:eastAsia="ru-RU"/>
    </w:rPr>
  </w:style>
  <w:style w:type="paragraph" w:customStyle="1" w:styleId="ConsPlusTitle">
    <w:name w:val="ConsPlusTitle"/>
    <w:rsid w:val="00ED089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ED08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rulka.3dn.ru" TargetMode="External"/><Relationship Id="rId18" Type="http://schemas.openxmlformats.org/officeDocument/2006/relationships/hyperlink" Target="consultantplus://offline/ref=FFCF61B1203897002AE1EBBDD6BF3825CCC242D70BB300727A0349900Bw5JB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irulka.3dn.ru" TargetMode="External"/><Relationship Id="rId7" Type="http://schemas.openxmlformats.org/officeDocument/2006/relationships/footnotes" Target="footnotes.xml"/><Relationship Id="rId12" Type="http://schemas.openxmlformats.org/officeDocument/2006/relationships/hyperlink" Target="http://birulka.3dn.ru" TargetMode="External"/><Relationship Id="rId17" Type="http://schemas.openxmlformats.org/officeDocument/2006/relationships/hyperlink" Target="garantF1://34639420.999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54874.0"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F300DE526B31AE8B73ACB7F78A569B9DB1C4F27C4C7D7E3CF97539BE2d205B" TargetMode="External"/><Relationship Id="rId23" Type="http://schemas.openxmlformats.org/officeDocument/2006/relationships/hyperlink" Target="http://birulka.3dn.ru" TargetMode="External"/><Relationship Id="rId10" Type="http://schemas.openxmlformats.org/officeDocument/2006/relationships/hyperlink" Target="http://birulka.3dn.ru" TargetMode="External"/><Relationship Id="rId19" Type="http://schemas.openxmlformats.org/officeDocument/2006/relationships/hyperlink" Target="consultantplus://offline/ref=FFCF61B1203897002AE1EBBDD6BF3825CCC242D70BB000727A0349900Bw5JBI" TargetMode="External"/><Relationship Id="rId4" Type="http://schemas.microsoft.com/office/2007/relationships/stylesWithEffects" Target="stylesWithEffects.xml"/><Relationship Id="rId9" Type="http://schemas.openxmlformats.org/officeDocument/2006/relationships/hyperlink" Target="http://80.253.4.46/document?id=12077515&amp;sub=0" TargetMode="External"/><Relationship Id="rId14" Type="http://schemas.openxmlformats.org/officeDocument/2006/relationships/hyperlink" Target="http://www.mfc38.ru" TargetMode="External"/><Relationship Id="rId22" Type="http://schemas.openxmlformats.org/officeDocument/2006/relationships/hyperlink" Target="http://birulka.3d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379F0-C066-4875-AB90-3F8D53BD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36</Pages>
  <Words>11806</Words>
  <Characters>67295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2016-02-26T07:44:00Z</dcterms:created>
  <dcterms:modified xsi:type="dcterms:W3CDTF">2016-03-16T01:45:00Z</dcterms:modified>
</cp:coreProperties>
</file>