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42" w:rsidRP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12.05</w:t>
      </w: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.2017г.№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</w:p>
    <w:p w:rsidR="00DF7C42" w:rsidRP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7C42" w:rsidRPr="00DF7C42" w:rsidRDefault="00DF7C42" w:rsidP="00DF7C42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7C42" w:rsidRP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DF7C42" w:rsidRP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DF7C42" w:rsidRP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DF7C42" w:rsidRDefault="00DF7C42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7C4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93515" w:rsidRPr="00DF7C42" w:rsidRDefault="00893515" w:rsidP="00DF7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F7C42" w:rsidRDefault="00DF7C42" w:rsidP="00DF7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93515">
        <w:rPr>
          <w:rFonts w:ascii="Arial" w:hAnsi="Arial" w:cs="Arial"/>
          <w:b/>
          <w:bCs/>
          <w:sz w:val="32"/>
          <w:szCs w:val="32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893515" w:rsidRPr="00893515" w:rsidRDefault="00893515" w:rsidP="00DF7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3767C" w:rsidRDefault="00B3767C" w:rsidP="008935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93515">
        <w:rPr>
          <w:rFonts w:ascii="Arial" w:hAnsi="Arial" w:cs="Arial"/>
          <w:sz w:val="24"/>
          <w:szCs w:val="24"/>
        </w:rPr>
        <w:t>В целях эффективной реализации в</w:t>
      </w:r>
      <w:r w:rsidR="00E43205">
        <w:rPr>
          <w:rFonts w:ascii="Arial" w:hAnsi="Arial" w:cs="Arial"/>
          <w:sz w:val="24"/>
          <w:szCs w:val="24"/>
        </w:rPr>
        <w:t xml:space="preserve"> 2017</w:t>
      </w:r>
      <w:r w:rsidRPr="00893515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893515">
        <w:rPr>
          <w:rFonts w:ascii="Arial" w:hAnsi="Arial" w:cs="Arial"/>
          <w:sz w:val="24"/>
          <w:szCs w:val="24"/>
        </w:rPr>
        <w:t xml:space="preserve"> </w:t>
      </w:r>
      <w:r w:rsidRPr="00893515">
        <w:rPr>
          <w:rFonts w:ascii="Arial" w:hAnsi="Arial" w:cs="Arial"/>
          <w:sz w:val="24"/>
          <w:szCs w:val="24"/>
        </w:rPr>
        <w:t>народных инициатив, сформированных на</w:t>
      </w:r>
      <w:r w:rsidR="00A112D7" w:rsidRPr="00893515">
        <w:rPr>
          <w:rFonts w:ascii="Arial" w:hAnsi="Arial" w:cs="Arial"/>
          <w:sz w:val="24"/>
          <w:szCs w:val="24"/>
        </w:rPr>
        <w:t xml:space="preserve"> собрании граждан </w:t>
      </w:r>
      <w:r w:rsidR="002074F5">
        <w:rPr>
          <w:rFonts w:ascii="Arial" w:hAnsi="Arial" w:cs="Arial"/>
          <w:i/>
          <w:iCs/>
          <w:sz w:val="24"/>
          <w:szCs w:val="24"/>
        </w:rPr>
        <w:t xml:space="preserve"> </w:t>
      </w:r>
      <w:r w:rsidR="002074F5" w:rsidRPr="002074F5">
        <w:rPr>
          <w:rFonts w:ascii="Arial" w:hAnsi="Arial" w:cs="Arial"/>
          <w:iCs/>
          <w:sz w:val="24"/>
          <w:szCs w:val="24"/>
        </w:rPr>
        <w:t>20.04.2017</w:t>
      </w:r>
      <w:r w:rsidR="002074F5">
        <w:rPr>
          <w:rFonts w:ascii="Arial" w:hAnsi="Arial" w:cs="Arial"/>
          <w:i/>
          <w:iCs/>
          <w:sz w:val="24"/>
          <w:szCs w:val="24"/>
        </w:rPr>
        <w:t xml:space="preserve"> </w:t>
      </w:r>
      <w:r w:rsidR="00A112D7" w:rsidRPr="002074F5">
        <w:rPr>
          <w:rFonts w:ascii="Arial" w:hAnsi="Arial" w:cs="Arial"/>
          <w:iCs/>
          <w:sz w:val="24"/>
          <w:szCs w:val="24"/>
        </w:rPr>
        <w:t>г</w:t>
      </w:r>
      <w:r w:rsidR="00A112D7" w:rsidRPr="00893515">
        <w:rPr>
          <w:rFonts w:ascii="Arial" w:hAnsi="Arial" w:cs="Arial"/>
          <w:i/>
          <w:iCs/>
          <w:sz w:val="24"/>
          <w:szCs w:val="24"/>
        </w:rPr>
        <w:t>.</w:t>
      </w:r>
      <w:r w:rsidRPr="00893515">
        <w:rPr>
          <w:rFonts w:ascii="Arial" w:hAnsi="Arial" w:cs="Arial"/>
          <w:sz w:val="24"/>
          <w:szCs w:val="24"/>
        </w:rPr>
        <w:t>, в соответствии с Положением о предоставлении и расходовании в</w:t>
      </w:r>
      <w:r w:rsidR="00743601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r w:rsidR="00E43205">
        <w:rPr>
          <w:rFonts w:ascii="Arial" w:hAnsi="Arial" w:cs="Arial"/>
          <w:sz w:val="24"/>
          <w:szCs w:val="24"/>
        </w:rPr>
        <w:t>2017</w:t>
      </w:r>
      <w:r w:rsidRPr="00893515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</w:t>
      </w:r>
      <w:r w:rsidR="00FB1D69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r w:rsidRPr="00893515">
        <w:rPr>
          <w:rFonts w:ascii="Arial" w:hAnsi="Arial" w:cs="Arial"/>
          <w:sz w:val="24"/>
          <w:szCs w:val="24"/>
        </w:rPr>
        <w:t>софинансирования расходных обязательств муниципальных образований</w:t>
      </w:r>
      <w:r w:rsidR="00FB1D69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r w:rsidRPr="00893515">
        <w:rPr>
          <w:rFonts w:ascii="Arial" w:hAnsi="Arial" w:cs="Arial"/>
          <w:sz w:val="24"/>
          <w:szCs w:val="24"/>
        </w:rPr>
        <w:t>Иркутской области на реализацию мероприятий перечня проектов народных</w:t>
      </w:r>
      <w:r w:rsidR="00FB1D69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r w:rsidRPr="00893515">
        <w:rPr>
          <w:rFonts w:ascii="Arial" w:hAnsi="Arial" w:cs="Arial"/>
          <w:sz w:val="24"/>
          <w:szCs w:val="24"/>
        </w:rPr>
        <w:t>инициат</w:t>
      </w:r>
      <w:r w:rsidR="00FB1D69" w:rsidRPr="00893515">
        <w:rPr>
          <w:rFonts w:ascii="Arial" w:hAnsi="Arial" w:cs="Arial"/>
          <w:sz w:val="24"/>
          <w:szCs w:val="24"/>
        </w:rPr>
        <w:t xml:space="preserve">ив, утвержденным постановлением </w:t>
      </w:r>
      <w:r w:rsidRPr="00893515">
        <w:rPr>
          <w:rFonts w:ascii="Arial" w:hAnsi="Arial" w:cs="Arial"/>
          <w:sz w:val="24"/>
          <w:szCs w:val="24"/>
        </w:rPr>
        <w:t>Правительства Иркутской области от</w:t>
      </w:r>
      <w:r w:rsidR="00FB1D69" w:rsidRPr="00893515">
        <w:rPr>
          <w:rFonts w:ascii="Arial" w:hAnsi="Arial" w:cs="Arial"/>
          <w:i/>
          <w:iCs/>
          <w:sz w:val="24"/>
          <w:szCs w:val="24"/>
        </w:rPr>
        <w:t xml:space="preserve"> </w:t>
      </w:r>
      <w:r w:rsidR="00E43205">
        <w:rPr>
          <w:rFonts w:ascii="Arial" w:hAnsi="Arial" w:cs="Arial"/>
          <w:sz w:val="24"/>
          <w:szCs w:val="24"/>
        </w:rPr>
        <w:t>12 апреля 2017 года № 240</w:t>
      </w:r>
      <w:r w:rsidRPr="00893515">
        <w:rPr>
          <w:rFonts w:ascii="Arial" w:hAnsi="Arial" w:cs="Arial"/>
          <w:sz w:val="24"/>
          <w:szCs w:val="24"/>
        </w:rPr>
        <w:t>-пп, руководствуясь пунктом 1 статьи 78.1, пунктом 1статьи 86, статьей 161 Бюджетного кодекса Ро</w:t>
      </w:r>
      <w:r w:rsidR="00743601" w:rsidRPr="00893515">
        <w:rPr>
          <w:rFonts w:ascii="Arial" w:hAnsi="Arial" w:cs="Arial"/>
          <w:sz w:val="24"/>
          <w:szCs w:val="24"/>
        </w:rPr>
        <w:t xml:space="preserve">ссийской Федерации, Уставом Бирюльского </w:t>
      </w:r>
      <w:r w:rsidRPr="00893515">
        <w:rPr>
          <w:rFonts w:ascii="Arial" w:hAnsi="Arial" w:cs="Arial"/>
          <w:sz w:val="24"/>
          <w:szCs w:val="24"/>
        </w:rPr>
        <w:t>муниципального образования,</w:t>
      </w:r>
    </w:p>
    <w:p w:rsidR="00893515" w:rsidRPr="00893515" w:rsidRDefault="00893515" w:rsidP="008935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3767C" w:rsidRDefault="00B3767C" w:rsidP="00893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3515">
        <w:rPr>
          <w:rFonts w:ascii="Arial" w:hAnsi="Arial" w:cs="Arial"/>
          <w:sz w:val="24"/>
          <w:szCs w:val="24"/>
        </w:rPr>
        <w:t>ПОСТАНОВЛЯЮ:</w:t>
      </w:r>
    </w:p>
    <w:p w:rsidR="00893515" w:rsidRPr="00893515" w:rsidRDefault="00893515" w:rsidP="00893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767C" w:rsidRPr="00893515" w:rsidRDefault="00B3767C" w:rsidP="00E4320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93515">
        <w:rPr>
          <w:rFonts w:ascii="Arial" w:hAnsi="Arial" w:cs="Arial"/>
          <w:sz w:val="24"/>
          <w:szCs w:val="24"/>
        </w:rPr>
        <w:t>1. Утвердить мероприятия перечня проекто</w:t>
      </w:r>
      <w:r w:rsidR="00893515">
        <w:rPr>
          <w:rFonts w:ascii="Arial" w:hAnsi="Arial" w:cs="Arial"/>
          <w:sz w:val="24"/>
          <w:szCs w:val="24"/>
        </w:rPr>
        <w:t>в народных инициатив, реализации</w:t>
      </w:r>
      <w:r w:rsidR="00E43205">
        <w:rPr>
          <w:rFonts w:ascii="Arial" w:hAnsi="Arial" w:cs="Arial"/>
          <w:sz w:val="24"/>
          <w:szCs w:val="24"/>
        </w:rPr>
        <w:t xml:space="preserve"> которых в 2017</w:t>
      </w:r>
      <w:r w:rsidRPr="00893515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объеме</w:t>
      </w:r>
    </w:p>
    <w:p w:rsidR="00B3767C" w:rsidRPr="00893515" w:rsidRDefault="00E43205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22411</w:t>
      </w:r>
      <w:r w:rsidR="0006062C" w:rsidRPr="00893515">
        <w:rPr>
          <w:rFonts w:ascii="Arial" w:hAnsi="Arial" w:cs="Arial"/>
          <w:sz w:val="24"/>
          <w:szCs w:val="24"/>
        </w:rPr>
        <w:t xml:space="preserve">,00 рублей </w:t>
      </w:r>
      <w:r w:rsidR="00B3767C" w:rsidRPr="00893515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</w:t>
      </w:r>
    </w:p>
    <w:p w:rsidR="00B3767C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93515">
        <w:rPr>
          <w:rFonts w:ascii="Arial" w:hAnsi="Arial" w:cs="Arial"/>
          <w:sz w:val="24"/>
          <w:szCs w:val="24"/>
        </w:rPr>
        <w:t>софинансирования расходных обязательств муниципального образования, в объеме</w:t>
      </w:r>
      <w:r w:rsidR="00743601" w:rsidRPr="00893515">
        <w:rPr>
          <w:rFonts w:ascii="Arial" w:hAnsi="Arial" w:cs="Arial"/>
          <w:sz w:val="24"/>
          <w:szCs w:val="24"/>
        </w:rPr>
        <w:t xml:space="preserve"> </w:t>
      </w:r>
      <w:r w:rsidR="00E43205">
        <w:rPr>
          <w:rFonts w:ascii="Arial" w:hAnsi="Arial" w:cs="Arial"/>
          <w:sz w:val="24"/>
          <w:szCs w:val="24"/>
        </w:rPr>
        <w:t>201</w:t>
      </w:r>
      <w:r w:rsidR="0006062C" w:rsidRPr="00893515">
        <w:rPr>
          <w:rFonts w:ascii="Arial" w:hAnsi="Arial" w:cs="Arial"/>
          <w:sz w:val="24"/>
          <w:szCs w:val="24"/>
        </w:rPr>
        <w:t>700.00 рублей</w:t>
      </w:r>
      <w:r w:rsidRPr="00893515">
        <w:rPr>
          <w:rFonts w:ascii="Arial" w:hAnsi="Arial" w:cs="Arial"/>
          <w:i/>
          <w:iCs/>
          <w:sz w:val="24"/>
          <w:szCs w:val="24"/>
        </w:rPr>
        <w:t>:</w:t>
      </w:r>
    </w:p>
    <w:p w:rsidR="00E43205" w:rsidRPr="00893515" w:rsidRDefault="00E43205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134"/>
        <w:gridCol w:w="1134"/>
        <w:gridCol w:w="1134"/>
        <w:gridCol w:w="1417"/>
      </w:tblGrid>
      <w:tr w:rsidR="00CF0427" w:rsidRPr="00743601" w:rsidTr="006D3F98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в том числе из: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пункта </w:t>
            </w:r>
            <w:r w:rsidRPr="006D3F98">
              <w:rPr>
                <w:rFonts w:ascii="Courier New" w:eastAsia="Times New Roman" w:hAnsi="Courier New" w:cs="Courier New"/>
                <w:lang w:eastAsia="ru-RU"/>
              </w:rPr>
              <w:br/>
              <w:t>статьи ФЗ от 06.10.2003 г.</w:t>
            </w:r>
            <w:r w:rsidRPr="006D3F98">
              <w:rPr>
                <w:rFonts w:ascii="Courier New" w:eastAsia="Times New Roman" w:hAnsi="Courier New" w:cs="Courier New"/>
                <w:lang w:eastAsia="ru-RU"/>
              </w:rPr>
              <w:br/>
              <w:t xml:space="preserve"> № 131-ФЗ «Об общих принципах организации местного самоуправления в </w:t>
            </w:r>
            <w:r w:rsidRPr="006D3F98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Федерации»</w:t>
            </w:r>
          </w:p>
        </w:tc>
      </w:tr>
      <w:tr w:rsidR="00CF0427" w:rsidRPr="00743601" w:rsidTr="006D3F98">
        <w:trPr>
          <w:trHeight w:val="9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местного        бюджета,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0427" w:rsidRPr="00743601" w:rsidTr="006D3F98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2074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2074F5" w:rsidRPr="006D3F98">
              <w:rPr>
                <w:rFonts w:ascii="Courier New" w:eastAsia="Times New Roman" w:hAnsi="Courier New" w:cs="Courier New"/>
                <w:lang w:eastAsia="ru-RU"/>
              </w:rPr>
              <w:t xml:space="preserve"> резервного глубинного насоса ЭЦВ-8—25-70 для водозаборного сооружения в селе Бирюлька улица Юбилейная, 10А Бирюльского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982B92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до 30 декабря 2017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2074F5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450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2074F5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450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2074F5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14.1.4</w:t>
            </w:r>
          </w:p>
        </w:tc>
      </w:tr>
      <w:tr w:rsidR="00CF0427" w:rsidRPr="00743601" w:rsidTr="006D3F98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2378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Приобретение </w:t>
            </w:r>
            <w:r w:rsidR="002074F5" w:rsidRPr="006D3F98">
              <w:rPr>
                <w:rFonts w:ascii="Courier New" w:eastAsia="Times New Roman" w:hAnsi="Courier New" w:cs="Courier New"/>
                <w:lang w:eastAsia="ru-RU"/>
              </w:rPr>
              <w:t>бензопилы «Штиль» (25 тыс. руб), воздуходувки (19 тыс.руб.), двух огнетушителей ОП-4 (17.55 тыс. руб.) для обеспечения перви</w:t>
            </w:r>
            <w:r w:rsidR="002378D6" w:rsidRPr="006D3F98">
              <w:rPr>
                <w:rFonts w:ascii="Courier New" w:eastAsia="Times New Roman" w:hAnsi="Courier New" w:cs="Courier New"/>
                <w:lang w:eastAsia="ru-RU"/>
              </w:rPr>
              <w:t xml:space="preserve">чных мер пожарной безопасности в Бирюльском сельском поселении.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2378D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61550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2378D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61550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2378D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2378D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14.1.9</w:t>
            </w:r>
          </w:p>
        </w:tc>
      </w:tr>
      <w:tr w:rsidR="00CF0427" w:rsidRPr="00743601" w:rsidTr="006D3F98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01" w:rsidRPr="006D3F98" w:rsidRDefault="002378D6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Приобретение и установка электросчетчика на водозаборное сооружение в деревне Большой Косогол по улице Центральная, дом №31 Бирюльского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2378D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2378D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2589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2378D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22411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2378D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14.1.4</w:t>
            </w:r>
          </w:p>
        </w:tc>
      </w:tr>
      <w:tr w:rsidR="00CF0427" w:rsidRPr="00743601" w:rsidTr="006D3F98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2378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2378D6" w:rsidRPr="006D3F98">
              <w:rPr>
                <w:rFonts w:ascii="Courier New" w:eastAsia="Times New Roman" w:hAnsi="Courier New" w:cs="Courier New"/>
                <w:lang w:eastAsia="ru-RU"/>
              </w:rPr>
              <w:t xml:space="preserve"> электрогенератора для подключения водозаборного сооружения в момент отсутствия электроэнергии в селе Бирюлька по улице Юбилейная, 10А Бирюльского сельского поселения.</w:t>
            </w: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2378D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56456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2378D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56456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01" w:rsidRPr="006D3F98" w:rsidRDefault="002378D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14.1.4</w:t>
            </w:r>
          </w:p>
        </w:tc>
      </w:tr>
      <w:tr w:rsidR="00CF0427" w:rsidRPr="00743601" w:rsidTr="006D3F98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E14C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2378D6" w:rsidRPr="006D3F98">
              <w:rPr>
                <w:rFonts w:ascii="Courier New" w:eastAsia="Times New Roman" w:hAnsi="Courier New" w:cs="Courier New"/>
                <w:lang w:eastAsia="ru-RU"/>
              </w:rPr>
              <w:t xml:space="preserve"> спец,одежды и обуви </w:t>
            </w:r>
            <w:r w:rsidR="00E14C26" w:rsidRPr="006D3F98">
              <w:rPr>
                <w:rFonts w:ascii="Courier New" w:eastAsia="Times New Roman" w:hAnsi="Courier New" w:cs="Courier New"/>
                <w:lang w:eastAsia="ru-RU"/>
              </w:rPr>
              <w:t xml:space="preserve">для десяти членов добровольной пожарной  дружины Бирюльского сельского поселения, </w:t>
            </w: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E14C2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33605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E14C2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33605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14.1.9</w:t>
            </w:r>
          </w:p>
        </w:tc>
      </w:tr>
      <w:tr w:rsidR="00E14C26" w:rsidRPr="00743601" w:rsidTr="006D3F98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26" w:rsidRPr="006D3F98" w:rsidRDefault="00E14C2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26" w:rsidRPr="006D3F98" w:rsidRDefault="00E14C26" w:rsidP="00E14C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Приобретение пожарного шланга для обеспечения первичных мер пожарной безопасности Бирюльского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26" w:rsidRPr="006D3F98" w:rsidRDefault="00E14C26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C26" w:rsidRPr="006D3F98" w:rsidRDefault="00E14C2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6" w:rsidRPr="006D3F98" w:rsidRDefault="00E14C2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6" w:rsidRPr="006D3F98" w:rsidRDefault="00E14C2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C26" w:rsidRPr="006D3F98" w:rsidRDefault="00E14C2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14.1.9</w:t>
            </w:r>
          </w:p>
        </w:tc>
      </w:tr>
      <w:tr w:rsidR="00CF0427" w:rsidRPr="00743601" w:rsidTr="006D3F98">
        <w:trPr>
          <w:trHeight w:val="29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01" w:rsidRPr="006D3F98" w:rsidRDefault="00E14C2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224111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E14C2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</w:t>
            </w:r>
            <w:r w:rsidR="00743601" w:rsidRPr="006D3F9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01" w:rsidRPr="006D3F98" w:rsidRDefault="00E14C26" w:rsidP="007436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01" w:rsidRPr="006D3F98" w:rsidRDefault="00743601" w:rsidP="007436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004855" w:rsidRDefault="00004855" w:rsidP="00B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2. Установить ответственных должностных лиц администрации и сроки</w:t>
      </w:r>
    </w:p>
    <w:p w:rsidR="00E704E8" w:rsidRDefault="00B3767C" w:rsidP="00CF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3F98">
        <w:rPr>
          <w:rFonts w:ascii="Arial" w:hAnsi="Arial" w:cs="Arial"/>
          <w:sz w:val="24"/>
          <w:szCs w:val="24"/>
        </w:rPr>
        <w:t>исполнения мероприятий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D3F98" w:rsidRPr="00E704E8" w:rsidRDefault="006D3F98" w:rsidP="00CF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99"/>
        <w:gridCol w:w="2299"/>
        <w:gridCol w:w="2174"/>
      </w:tblGrid>
      <w:tr w:rsidR="00E704E8" w:rsidRPr="006D3F98" w:rsidTr="00982B9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E704E8" w:rsidRPr="006D3F98" w:rsidTr="00982B92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E8" w:rsidRPr="006D3F98" w:rsidRDefault="00E14C26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резервного глубинного насоса ЭЦВ-8—25-70 для водозаборного сооружения в селе Бирюлька улица Юбилейная, 10А Бирюльского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46605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E704E8" w:rsidRPr="006D3F98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Бирюль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>ского МО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E8" w:rsidRPr="006D3F98" w:rsidRDefault="0091479F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AF6E8D" w:rsidRPr="006D3F98">
              <w:rPr>
                <w:rFonts w:ascii="Courier New" w:eastAsia="Times New Roman" w:hAnsi="Courier New" w:cs="Courier New"/>
                <w:lang w:eastAsia="ru-RU"/>
              </w:rPr>
              <w:t>30.12.2017</w:t>
            </w:r>
          </w:p>
        </w:tc>
      </w:tr>
      <w:tr w:rsidR="00E704E8" w:rsidRPr="006D3F98" w:rsidTr="00982B92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4E8" w:rsidRPr="006D3F98" w:rsidRDefault="007A68D6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бензопилы «Штиль» (25 тыс. руб), воздуходувки (19 тыс.руб.), двух огнетушителей ОП-4 (17.55 тыс. руб.) для обеспечения первичных мер пожарной безопасности в Бирюльском сельском поселении.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AF6E8D" w:rsidP="0074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Глава администрации Бирюльского МО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E8" w:rsidRPr="006D3F98" w:rsidRDefault="00846869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AF6E8D" w:rsidRPr="006D3F98">
              <w:rPr>
                <w:rFonts w:ascii="Courier New" w:eastAsia="Times New Roman" w:hAnsi="Courier New" w:cs="Courier New"/>
                <w:lang w:eastAsia="ru-RU"/>
              </w:rPr>
              <w:t>30.12.2017</w:t>
            </w:r>
          </w:p>
        </w:tc>
      </w:tr>
      <w:tr w:rsidR="00E704E8" w:rsidRPr="006D3F98" w:rsidTr="00982B92">
        <w:trPr>
          <w:trHeight w:val="7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4E8" w:rsidRPr="006D3F98" w:rsidRDefault="00AF6E8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и установка электросчетчика на водозаборное сооружение в деревне Большой Косогол по улице Центральная, дом №31 Бирюльского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AF6E8D" w:rsidP="0074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E704E8" w:rsidRPr="006D3F98">
              <w:rPr>
                <w:rFonts w:ascii="Courier New" w:eastAsia="Times New Roman" w:hAnsi="Courier New" w:cs="Courier New"/>
                <w:lang w:eastAsia="ru-RU"/>
              </w:rPr>
              <w:t>администрации Бирюльского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E8" w:rsidRPr="006D3F98" w:rsidRDefault="00846869" w:rsidP="0055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AF6E8D" w:rsidRPr="006D3F98">
              <w:rPr>
                <w:rFonts w:ascii="Courier New" w:eastAsia="Times New Roman" w:hAnsi="Courier New" w:cs="Courier New"/>
                <w:lang w:eastAsia="ru-RU"/>
              </w:rPr>
              <w:t>30.12.2017</w:t>
            </w:r>
          </w:p>
        </w:tc>
      </w:tr>
      <w:tr w:rsidR="00E704E8" w:rsidRPr="006D3F98" w:rsidTr="00982B92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4E8" w:rsidRPr="006D3F98" w:rsidRDefault="00AF6E8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Приобретение электрогенератора для подключения водозаборного сооружения в момент отсутствия электроэнергии в селе Бирюлька по улице Юбилейная, 10А Бирюльского сельского поселения.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46605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E704E8" w:rsidRPr="006D3F98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E704E8" w:rsidRPr="006D3F98" w:rsidRDefault="00E704E8" w:rsidP="00743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 Бирюльского 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>МО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4E8" w:rsidRPr="006D3F98" w:rsidRDefault="00846869" w:rsidP="0055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AF6E8D" w:rsidRPr="006D3F98">
              <w:rPr>
                <w:rFonts w:ascii="Courier New" w:eastAsia="Times New Roman" w:hAnsi="Courier New" w:cs="Courier New"/>
                <w:lang w:eastAsia="ru-RU"/>
              </w:rPr>
              <w:t>30.12.2017</w:t>
            </w:r>
          </w:p>
        </w:tc>
      </w:tr>
      <w:tr w:rsidR="00E704E8" w:rsidRPr="006D3F98" w:rsidTr="00982B92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04E8" w:rsidRPr="006D3F98" w:rsidRDefault="00AF6E8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Приобретение спец,одежды и обуви для десяти членов добровольной пожарной  дружины Бирюльского сельского поселения, 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4E8" w:rsidRPr="006D3F98" w:rsidRDefault="0046605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E704E8" w:rsidRPr="006D3F98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</w:t>
            </w:r>
          </w:p>
          <w:p w:rsidR="00E704E8" w:rsidRPr="006D3F98" w:rsidRDefault="00E704E8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 Бирюль</w:t>
            </w:r>
            <w:r w:rsidR="00743601" w:rsidRPr="006D3F98">
              <w:rPr>
                <w:rFonts w:ascii="Courier New" w:eastAsia="Times New Roman" w:hAnsi="Courier New" w:cs="Courier New"/>
                <w:lang w:eastAsia="ru-RU"/>
              </w:rPr>
              <w:t>ского  МО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4E8" w:rsidRPr="006D3F98" w:rsidRDefault="00846869" w:rsidP="0055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AF6E8D" w:rsidRPr="006D3F98">
              <w:rPr>
                <w:rFonts w:ascii="Courier New" w:eastAsia="Times New Roman" w:hAnsi="Courier New" w:cs="Courier New"/>
                <w:lang w:eastAsia="ru-RU"/>
              </w:rPr>
              <w:t>30.12.2017</w:t>
            </w:r>
          </w:p>
        </w:tc>
      </w:tr>
      <w:tr w:rsidR="00AF6E8D" w:rsidRPr="006D3F98" w:rsidTr="00982B92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E8D" w:rsidRPr="006D3F98" w:rsidRDefault="00AF6E8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8D" w:rsidRPr="006D3F98" w:rsidRDefault="00AF6E8D" w:rsidP="00E7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Приобретение пожарного шланга для обеспечения первичных мер пожарной безопасности Бирюльского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8D" w:rsidRPr="006D3F98" w:rsidRDefault="006D3F98" w:rsidP="00AF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AF6E8D" w:rsidRPr="006D3F98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  <w:p w:rsidR="00AF6E8D" w:rsidRPr="006D3F98" w:rsidRDefault="00AF6E8D" w:rsidP="00AF6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 xml:space="preserve"> Бирюльского  МО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8D" w:rsidRPr="006D3F98" w:rsidRDefault="00AF6E8D" w:rsidP="0055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98">
              <w:rPr>
                <w:rFonts w:ascii="Courier New" w:eastAsia="Times New Roman" w:hAnsi="Courier New" w:cs="Courier New"/>
                <w:lang w:eastAsia="ru-RU"/>
              </w:rPr>
              <w:t>До 30.12.2017</w:t>
            </w:r>
          </w:p>
        </w:tc>
      </w:tr>
    </w:tbl>
    <w:p w:rsidR="00982B92" w:rsidRPr="006D3F98" w:rsidRDefault="00982B92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</w:t>
      </w:r>
    </w:p>
    <w:p w:rsidR="00B3767C" w:rsidRPr="006D3F98" w:rsidRDefault="00B3767C" w:rsidP="0098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представле</w:t>
      </w:r>
      <w:r w:rsidR="00AF6E8D" w:rsidRPr="006D3F98">
        <w:rPr>
          <w:rFonts w:ascii="Arial" w:hAnsi="Arial" w:cs="Arial"/>
          <w:sz w:val="24"/>
          <w:szCs w:val="24"/>
        </w:rPr>
        <w:t>ние его в срок до 1 февраля 2018</w:t>
      </w:r>
      <w:r w:rsidRPr="006D3F98">
        <w:rPr>
          <w:rFonts w:ascii="Arial" w:hAnsi="Arial" w:cs="Arial"/>
          <w:sz w:val="24"/>
          <w:szCs w:val="24"/>
        </w:rPr>
        <w:t xml:space="preserve"> года в министерство экономическогоразвития Иркутской области возлагается на</w:t>
      </w:r>
      <w:r w:rsidR="00207EEB" w:rsidRPr="006D3F98">
        <w:rPr>
          <w:rFonts w:ascii="Arial" w:hAnsi="Arial" w:cs="Arial"/>
          <w:i/>
          <w:iCs/>
          <w:sz w:val="24"/>
          <w:szCs w:val="24"/>
        </w:rPr>
        <w:t xml:space="preserve"> </w:t>
      </w:r>
      <w:r w:rsidR="00AF6E8D" w:rsidRPr="006D3F98">
        <w:rPr>
          <w:rFonts w:ascii="Arial" w:hAnsi="Arial" w:cs="Arial"/>
          <w:iCs/>
          <w:sz w:val="24"/>
          <w:szCs w:val="24"/>
        </w:rPr>
        <w:t>Каранчукову Елену Витальевну</w:t>
      </w:r>
      <w:r w:rsidR="00207EEB" w:rsidRPr="006D3F98">
        <w:rPr>
          <w:rFonts w:ascii="Arial" w:hAnsi="Arial" w:cs="Arial"/>
          <w:iCs/>
          <w:sz w:val="24"/>
          <w:szCs w:val="24"/>
        </w:rPr>
        <w:t>-глав</w:t>
      </w:r>
      <w:r w:rsidR="0075493D" w:rsidRPr="006D3F98">
        <w:rPr>
          <w:rFonts w:ascii="Arial" w:hAnsi="Arial" w:cs="Arial"/>
          <w:iCs/>
          <w:sz w:val="24"/>
          <w:szCs w:val="24"/>
        </w:rPr>
        <w:t>ного</w:t>
      </w:r>
      <w:r w:rsidR="00207EEB" w:rsidRPr="006D3F98">
        <w:rPr>
          <w:rFonts w:ascii="Arial" w:hAnsi="Arial" w:cs="Arial"/>
          <w:iCs/>
          <w:sz w:val="24"/>
          <w:szCs w:val="24"/>
        </w:rPr>
        <w:t xml:space="preserve"> специалист</w:t>
      </w:r>
      <w:r w:rsidR="0075493D" w:rsidRPr="006D3F98">
        <w:rPr>
          <w:rFonts w:ascii="Arial" w:hAnsi="Arial" w:cs="Arial"/>
          <w:iCs/>
          <w:sz w:val="24"/>
          <w:szCs w:val="24"/>
        </w:rPr>
        <w:t>а</w:t>
      </w:r>
      <w:r w:rsidR="00207EEB" w:rsidRPr="006D3F98">
        <w:rPr>
          <w:rFonts w:ascii="Arial" w:hAnsi="Arial" w:cs="Arial"/>
          <w:iCs/>
          <w:sz w:val="24"/>
          <w:szCs w:val="24"/>
        </w:rPr>
        <w:t xml:space="preserve"> по бухгалтерскому учёту и финансам</w:t>
      </w:r>
      <w:r w:rsidRPr="006D3F98">
        <w:rPr>
          <w:rFonts w:ascii="Arial" w:hAnsi="Arial" w:cs="Arial"/>
          <w:sz w:val="24"/>
          <w:szCs w:val="24"/>
        </w:rPr>
        <w:t>.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3. Утвердить порядок организации работы по реализации мероприятий перечня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B3767C" w:rsidRPr="006D3F98" w:rsidRDefault="00CF0427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4. Главному специалисту по бухгалтерскому учёту и финансам</w:t>
      </w:r>
      <w:r w:rsidR="00B3767C" w:rsidRPr="006D3F98">
        <w:rPr>
          <w:rFonts w:ascii="Arial" w:hAnsi="Arial" w:cs="Arial"/>
          <w:sz w:val="24"/>
          <w:szCs w:val="24"/>
        </w:rPr>
        <w:t xml:space="preserve"> обеспечить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внесение измен</w:t>
      </w:r>
      <w:r w:rsidR="00AF6E8D" w:rsidRPr="006D3F98">
        <w:rPr>
          <w:rFonts w:ascii="Arial" w:hAnsi="Arial" w:cs="Arial"/>
          <w:sz w:val="24"/>
          <w:szCs w:val="24"/>
        </w:rPr>
        <w:t>ений в Решение о бюджете на 2017</w:t>
      </w:r>
      <w:r w:rsidRPr="006D3F98">
        <w:rPr>
          <w:rFonts w:ascii="Arial" w:hAnsi="Arial" w:cs="Arial"/>
          <w:sz w:val="24"/>
          <w:szCs w:val="24"/>
        </w:rPr>
        <w:t xml:space="preserve"> год в части отражения расходов</w:t>
      </w:r>
      <w:r w:rsidR="00846869" w:rsidRPr="006D3F98">
        <w:rPr>
          <w:rFonts w:ascii="Arial" w:hAnsi="Arial" w:cs="Arial"/>
          <w:sz w:val="24"/>
          <w:szCs w:val="24"/>
        </w:rPr>
        <w:t xml:space="preserve"> </w:t>
      </w:r>
      <w:r w:rsidRPr="006D3F98">
        <w:rPr>
          <w:rFonts w:ascii="Arial" w:hAnsi="Arial" w:cs="Arial"/>
          <w:sz w:val="24"/>
          <w:szCs w:val="24"/>
        </w:rPr>
        <w:t>на реализацию мероприятий перечня проектов народных инициатив с учетом</w:t>
      </w:r>
      <w:r w:rsidR="00846869" w:rsidRPr="006D3F98">
        <w:rPr>
          <w:rFonts w:ascii="Arial" w:hAnsi="Arial" w:cs="Arial"/>
          <w:sz w:val="24"/>
          <w:szCs w:val="24"/>
        </w:rPr>
        <w:t xml:space="preserve"> </w:t>
      </w:r>
      <w:r w:rsidRPr="006D3F98">
        <w:rPr>
          <w:rFonts w:ascii="Arial" w:hAnsi="Arial" w:cs="Arial"/>
          <w:sz w:val="24"/>
          <w:szCs w:val="24"/>
        </w:rPr>
        <w:t>Порядка организации работы по реализации мероприятий и расходования</w:t>
      </w:r>
      <w:r w:rsidR="00846869" w:rsidRPr="006D3F98">
        <w:rPr>
          <w:rFonts w:ascii="Arial" w:hAnsi="Arial" w:cs="Arial"/>
          <w:sz w:val="24"/>
          <w:szCs w:val="24"/>
        </w:rPr>
        <w:t xml:space="preserve"> </w:t>
      </w:r>
      <w:r w:rsidRPr="006D3F98">
        <w:rPr>
          <w:rFonts w:ascii="Arial" w:hAnsi="Arial" w:cs="Arial"/>
          <w:sz w:val="24"/>
          <w:szCs w:val="24"/>
        </w:rPr>
        <w:t>бюджетных средств и бюджетной классификацией.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5. Настоящее постановление подлежит опубликованию</w:t>
      </w:r>
      <w:r w:rsidR="00846869" w:rsidRPr="006D3F98">
        <w:rPr>
          <w:rFonts w:ascii="Arial" w:hAnsi="Arial" w:cs="Arial"/>
          <w:sz w:val="24"/>
          <w:szCs w:val="24"/>
        </w:rPr>
        <w:t xml:space="preserve"> в  печатном органе «Вести Бирюльки»</w:t>
      </w:r>
      <w:r w:rsidRPr="006D3F98">
        <w:rPr>
          <w:rFonts w:ascii="Arial" w:hAnsi="Arial" w:cs="Arial"/>
          <w:sz w:val="24"/>
          <w:szCs w:val="24"/>
        </w:rPr>
        <w:t>.</w:t>
      </w:r>
    </w:p>
    <w:p w:rsidR="00B3767C" w:rsidRPr="006D3F98" w:rsidRDefault="00B3767C" w:rsidP="00B37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F98">
        <w:rPr>
          <w:rFonts w:ascii="Arial" w:hAnsi="Arial" w:cs="Arial"/>
          <w:sz w:val="24"/>
          <w:szCs w:val="24"/>
        </w:rPr>
        <w:t>6. Контроль за исполнением постановления оставляю за собой</w:t>
      </w:r>
      <w:r w:rsidR="00207EEB" w:rsidRPr="006D3F98">
        <w:rPr>
          <w:rFonts w:ascii="Arial" w:hAnsi="Arial" w:cs="Arial"/>
          <w:sz w:val="24"/>
          <w:szCs w:val="24"/>
        </w:rPr>
        <w:t>.</w:t>
      </w:r>
    </w:p>
    <w:p w:rsidR="004B6989" w:rsidRDefault="004B6989" w:rsidP="00B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989" w:rsidRDefault="004B6989" w:rsidP="00B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EEB" w:rsidRDefault="00B3767C" w:rsidP="00B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207EEB">
        <w:rPr>
          <w:rFonts w:ascii="Times New Roman" w:hAnsi="Times New Roman" w:cs="Times New Roman"/>
          <w:sz w:val="26"/>
          <w:szCs w:val="26"/>
        </w:rPr>
        <w:t xml:space="preserve"> Бирюльского</w:t>
      </w:r>
    </w:p>
    <w:p w:rsidR="00982B92" w:rsidRDefault="00B3767C" w:rsidP="00E7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07EEB">
        <w:rPr>
          <w:rFonts w:ascii="Times New Roman" w:hAnsi="Times New Roman" w:cs="Times New Roman"/>
          <w:sz w:val="26"/>
          <w:szCs w:val="26"/>
        </w:rPr>
        <w:t xml:space="preserve">:                                               </w:t>
      </w:r>
    </w:p>
    <w:p w:rsidR="00F47C39" w:rsidRDefault="00207EEB" w:rsidP="00E7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Будревич А.Ю.</w:t>
      </w:r>
    </w:p>
    <w:p w:rsidR="0046605D" w:rsidRDefault="0046605D" w:rsidP="00E7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605D" w:rsidRPr="00642DDC" w:rsidRDefault="00982B92" w:rsidP="0046605D">
      <w:pPr>
        <w:shd w:val="clear" w:color="auto" w:fill="FFFFFF"/>
        <w:spacing w:after="0" w:line="300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42DDC">
        <w:rPr>
          <w:rFonts w:ascii="Courier New" w:eastAsia="Times New Roman" w:hAnsi="Courier New" w:cs="Courier New"/>
          <w:lang w:eastAsia="ru-RU"/>
        </w:rPr>
        <w:t>Приложение</w:t>
      </w:r>
    </w:p>
    <w:p w:rsidR="0046605D" w:rsidRPr="00642DDC" w:rsidRDefault="00655836" w:rsidP="0046605D">
      <w:pPr>
        <w:shd w:val="clear" w:color="auto" w:fill="FFFFFF"/>
        <w:spacing w:after="0" w:line="300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42DDC">
        <w:rPr>
          <w:rFonts w:ascii="Courier New" w:eastAsia="Times New Roman" w:hAnsi="Courier New" w:cs="Courier New"/>
          <w:lang w:eastAsia="ru-RU"/>
        </w:rPr>
        <w:t>к постановлению</w:t>
      </w:r>
      <w:r w:rsidR="0046605D" w:rsidRPr="00642DDC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46605D" w:rsidRPr="00642DDC" w:rsidRDefault="00655836" w:rsidP="0046605D">
      <w:pPr>
        <w:shd w:val="clear" w:color="auto" w:fill="FFFFFF"/>
        <w:spacing w:after="0" w:line="300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42DDC">
        <w:rPr>
          <w:rFonts w:ascii="Courier New" w:eastAsia="Times New Roman" w:hAnsi="Courier New" w:cs="Courier New"/>
          <w:lang w:eastAsia="ru-RU"/>
        </w:rPr>
        <w:t>Бирюль</w:t>
      </w:r>
      <w:r w:rsidR="0046605D" w:rsidRPr="00642DDC">
        <w:rPr>
          <w:rFonts w:ascii="Courier New" w:eastAsia="Times New Roman" w:hAnsi="Courier New" w:cs="Courier New"/>
          <w:lang w:eastAsia="ru-RU"/>
        </w:rPr>
        <w:t>ского муниципального образования</w:t>
      </w:r>
    </w:p>
    <w:p w:rsidR="0046605D" w:rsidRPr="00642DDC" w:rsidRDefault="0046605D" w:rsidP="0046605D">
      <w:pPr>
        <w:shd w:val="clear" w:color="auto" w:fill="FFFFFF"/>
        <w:spacing w:after="0" w:line="300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42DDC">
        <w:rPr>
          <w:rFonts w:ascii="Courier New" w:eastAsia="Times New Roman" w:hAnsi="Courier New" w:cs="Courier New"/>
          <w:lang w:eastAsia="ru-RU"/>
        </w:rPr>
        <w:t xml:space="preserve">от </w:t>
      </w:r>
      <w:r w:rsidR="00642DDC" w:rsidRPr="00642DDC">
        <w:rPr>
          <w:rFonts w:ascii="Courier New" w:eastAsia="Times New Roman" w:hAnsi="Courier New" w:cs="Courier New"/>
          <w:lang w:eastAsia="ru-RU"/>
        </w:rPr>
        <w:t>15.05</w:t>
      </w:r>
      <w:r w:rsidR="00655836" w:rsidRPr="00642DDC">
        <w:rPr>
          <w:rFonts w:ascii="Courier New" w:eastAsia="Times New Roman" w:hAnsi="Courier New" w:cs="Courier New"/>
          <w:lang w:eastAsia="ru-RU"/>
        </w:rPr>
        <w:t>.</w:t>
      </w:r>
      <w:r w:rsidRPr="00642DDC">
        <w:rPr>
          <w:rFonts w:ascii="Courier New" w:eastAsia="Times New Roman" w:hAnsi="Courier New" w:cs="Courier New"/>
          <w:lang w:eastAsia="ru-RU"/>
        </w:rPr>
        <w:t>201</w:t>
      </w:r>
      <w:r w:rsidR="00642DDC" w:rsidRPr="00642DDC">
        <w:rPr>
          <w:rFonts w:ascii="Courier New" w:eastAsia="Times New Roman" w:hAnsi="Courier New" w:cs="Courier New"/>
          <w:lang w:eastAsia="ru-RU"/>
        </w:rPr>
        <w:t>7 г. № 25</w:t>
      </w:r>
    </w:p>
    <w:p w:rsidR="0046605D" w:rsidRPr="00A222E3" w:rsidRDefault="0046605D" w:rsidP="0046605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5D" w:rsidRDefault="0046605D" w:rsidP="0046605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3C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РАБОТЫ ПО</w:t>
      </w:r>
      <w:r w:rsidRPr="00A2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МЕРОПРИЯТИЙ ПЕРЕЧНЯ ПРОЕКТОВ НАРОДНЫХ </w:t>
      </w:r>
      <w:r w:rsidR="003C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2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НИЦИАТИВ</w:t>
      </w:r>
      <w:r w:rsidR="003C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РАСХОДОВАНИИ БЮДЖЕТНЫХ СРЕДСТВ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134"/>
        <w:gridCol w:w="992"/>
        <w:gridCol w:w="851"/>
      </w:tblGrid>
      <w:tr w:rsidR="00DF0C1B" w:rsidRPr="00D5595B" w:rsidTr="006D3F98">
        <w:trPr>
          <w:trHeight w:val="6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B" w:rsidRPr="00D5595B" w:rsidRDefault="00DF0C1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B" w:rsidRPr="00D5595B" w:rsidRDefault="00DF0C1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1B" w:rsidRPr="00D5595B" w:rsidRDefault="00DF0C1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0C1B" w:rsidRPr="00D5595B" w:rsidRDefault="00DF0C1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в том числе из:</w:t>
            </w:r>
          </w:p>
        </w:tc>
      </w:tr>
      <w:tr w:rsidR="008C41FD" w:rsidRPr="00D5595B" w:rsidTr="006D3F98">
        <w:trPr>
          <w:trHeight w:val="6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1FD" w:rsidRPr="00D5595B" w:rsidRDefault="008C41FD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1FD" w:rsidRPr="00D5595B" w:rsidRDefault="008C41FD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местного        бюджета, руб.</w:t>
            </w:r>
          </w:p>
        </w:tc>
      </w:tr>
      <w:tr w:rsidR="008C41FD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637" w:rsidRPr="00D5595B" w:rsidRDefault="00076637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Приобретение резервного глубинного насоса ЭЦВ-8—25-70 для водозаборного сооружения в селе Бирюлька улица Юбилейная, 10А Бирюльского сельского поселения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1.1. </w:t>
            </w:r>
            <w:r w:rsidR="0091479F" w:rsidRPr="00D5595B">
              <w:rPr>
                <w:rFonts w:ascii="Courier New" w:eastAsia="Times New Roman" w:hAnsi="Courier New" w:cs="Courier New"/>
                <w:lang w:eastAsia="ru-RU"/>
              </w:rPr>
              <w:t xml:space="preserve">заключение 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договора</w:t>
            </w:r>
            <w:r w:rsidR="0091479F" w:rsidRPr="00D5595B">
              <w:rPr>
                <w:rFonts w:ascii="Courier New" w:eastAsia="Times New Roman" w:hAnsi="Courier New" w:cs="Courier New"/>
                <w:lang w:eastAsia="ru-RU"/>
              </w:rPr>
              <w:t xml:space="preserve"> купли-продажи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1.2. выполнение работ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1.3. акт приема-передачи работ.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1.4. оплата по договору.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1.5. Срок реализации перечня проектов народ</w:t>
            </w:r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>ных инициатив до 30 декабря 2017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C41FD" w:rsidRPr="00D5595B" w:rsidRDefault="008C41FD" w:rsidP="006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bookmarkEnd w:id="0"/>
            <w:r w:rsidRPr="00D5595B">
              <w:rPr>
                <w:rFonts w:ascii="Courier New" w:eastAsia="Times New Roman" w:hAnsi="Courier New" w:cs="Courier New"/>
                <w:lang w:eastAsia="ru-RU"/>
              </w:rPr>
              <w:t>1.6. Ответственность за реализацию перечня проектов народных инициатив возложить     на главу администрации</w:t>
            </w:r>
          </w:p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color w:val="000000"/>
                <w:lang w:eastAsia="ru-RU"/>
              </w:rPr>
              <w:t>Бирюльского сельского поселения Будревич А.Ю.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934A05" w:rsidP="008C41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450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934A05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450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8C41FD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C41FD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Pr="00D5595B" w:rsidRDefault="008C41FD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37" w:rsidRPr="00D5595B" w:rsidRDefault="00076637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Pr="00D5595B">
              <w:rPr>
                <w:rFonts w:ascii="Courier New" w:hAnsi="Courier New" w:cs="Courier New"/>
              </w:rPr>
              <w:t xml:space="preserve"> </w:t>
            </w:r>
            <w:r w:rsidR="00ED1A6A" w:rsidRPr="00D5595B">
              <w:rPr>
                <w:rFonts w:ascii="Courier New" w:hAnsi="Courier New" w:cs="Courier New"/>
              </w:rPr>
              <w:t>Приобретение бензопилы «Штиль» (25 тыс. руб), воздуходувки (19 тыс.руб.), двух огнетушителей ОП-4 (17.55 тыс. руб.) для обеспечения первичных мер пожарной безопасности в Бирюльском сельском поселении</w:t>
            </w:r>
            <w:r w:rsidR="00ED1A6A" w:rsidRPr="00D5595B">
              <w:t>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2.1.</w:t>
            </w:r>
            <w:r w:rsidR="0091479F" w:rsidRPr="00D5595B">
              <w:rPr>
                <w:rFonts w:ascii="Courier New" w:eastAsia="Times New Roman" w:hAnsi="Courier New" w:cs="Courier New"/>
                <w:lang w:eastAsia="ru-RU"/>
              </w:rPr>
              <w:t xml:space="preserve"> заключение 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договора</w:t>
            </w:r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 xml:space="preserve"> купли-продажи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2.2. выполнение работ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2.3. акт приема-передачи работ.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2.4. оплата по договору.</w:t>
            </w:r>
          </w:p>
          <w:p w:rsidR="008C41FD" w:rsidRPr="00D5595B" w:rsidRDefault="008C41FD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2.5. Срок реализации перечня проектов народных инициатив до 30</w:t>
            </w:r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 xml:space="preserve"> декабря 2017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C41FD" w:rsidRPr="00D5595B" w:rsidRDefault="008C41FD" w:rsidP="006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2.6. Ответственность за реализацию перечня проектов народных инициатив возло</w:t>
            </w:r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>жить на</w:t>
            </w:r>
            <w:r w:rsidR="00CD2FC0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>Главу администрации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 Бирюльского МО</w:t>
            </w:r>
            <w:r w:rsidR="00076637" w:rsidRPr="00D5595B">
              <w:rPr>
                <w:rFonts w:ascii="Courier New" w:eastAsia="Times New Roman" w:hAnsi="Courier New" w:cs="Courier New"/>
                <w:lang w:eastAsia="ru-RU"/>
              </w:rPr>
              <w:t xml:space="preserve"> Будревич А.Ю.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ED1A6A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6155</w:t>
            </w:r>
            <w:r w:rsidR="00CD2FC0" w:rsidRPr="00D5595B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ED1A6A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61550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CD2FC0" w:rsidRPr="00D5595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ED1A6A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20FEA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FEA" w:rsidRPr="00D5595B" w:rsidRDefault="00ED1A6A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78E" w:rsidRPr="00D5595B" w:rsidRDefault="00C4078E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D5595B">
              <w:t xml:space="preserve"> 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>Приобретение и установка электросчетчика на водозаборное сооружение в деревне Большой Косогол по улице Центральная, дом №31 Бирюльского сельского поселения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.1. заключение  договора купли-продажи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C4078E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народных инициатив до 30 декабря 2017 года.</w:t>
            </w:r>
          </w:p>
          <w:p w:rsidR="00520FEA" w:rsidRPr="00D5595B" w:rsidRDefault="00A132FF" w:rsidP="00C4078E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078E" w:rsidRPr="00D5595B">
              <w:rPr>
                <w:rFonts w:ascii="Courier New" w:eastAsia="Times New Roman" w:hAnsi="Courier New" w:cs="Courier New"/>
                <w:lang w:eastAsia="ru-RU"/>
              </w:rPr>
              <w:t>.6. Ответственность за реализацию перечня проектов народных инициатив возложить на Главу администрации Бирюльского МО Будревич А.Ю.</w:t>
            </w:r>
          </w:p>
          <w:p w:rsidR="00520FEA" w:rsidRPr="00D5595B" w:rsidRDefault="00520FEA" w:rsidP="00520FEA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EA" w:rsidRPr="00D5595B" w:rsidRDefault="00D5595B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EA" w:rsidRPr="00D5595B" w:rsidRDefault="00D5595B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EA" w:rsidRPr="00D5595B" w:rsidRDefault="00D5595B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22411,00</w:t>
            </w:r>
          </w:p>
        </w:tc>
      </w:tr>
      <w:tr w:rsidR="008C41FD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Pr="00D5595B" w:rsidRDefault="00ED1A6A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1FD" w:rsidRPr="00D5595B" w:rsidRDefault="00ED1A6A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CD2FC0" w:rsidRPr="00D5595B">
              <w:t xml:space="preserve"> </w:t>
            </w:r>
            <w:r w:rsidR="00CD2FC0" w:rsidRPr="00D5595B">
              <w:rPr>
                <w:rFonts w:ascii="Courier New" w:eastAsia="Times New Roman" w:hAnsi="Courier New" w:cs="Courier New"/>
                <w:lang w:eastAsia="ru-RU"/>
              </w:rPr>
              <w:t>Приобретение электрогенератора для подключения водозаборного сооружения в момент отсутствия электроэнергии в селе Бирюлька по улице Юбилейная, 10А Бирюльского сельского поселения.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.1. заключение договора</w:t>
            </w:r>
            <w:r w:rsidR="00CD2FC0" w:rsidRPr="00D5595B">
              <w:rPr>
                <w:rFonts w:ascii="Courier New" w:eastAsia="Times New Roman" w:hAnsi="Courier New" w:cs="Courier New"/>
                <w:lang w:eastAsia="ru-RU"/>
              </w:rPr>
              <w:t xml:space="preserve"> купли-продажи</w:t>
            </w:r>
            <w:r w:rsidR="0091479F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8C41FD" w:rsidRPr="00D5595B" w:rsidRDefault="00A132FF" w:rsidP="00655836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народных инициатив до 30</w:t>
            </w:r>
            <w:r w:rsidR="00CD2FC0" w:rsidRPr="00D5595B">
              <w:rPr>
                <w:rFonts w:ascii="Courier New" w:eastAsia="Times New Roman" w:hAnsi="Courier New" w:cs="Courier New"/>
                <w:lang w:eastAsia="ru-RU"/>
              </w:rPr>
              <w:t xml:space="preserve"> декабря 2017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C41FD" w:rsidRPr="00D5595B" w:rsidRDefault="00A132FF" w:rsidP="0052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.6. Ответственность за реализацию перечня проектов народных инициатив возложить </w:t>
            </w:r>
            <w:r w:rsidR="00520FEA" w:rsidRPr="00D5595B">
              <w:rPr>
                <w:rFonts w:ascii="Courier New" w:eastAsia="Times New Roman" w:hAnsi="Courier New" w:cs="Courier New"/>
                <w:lang w:eastAsia="ru-RU"/>
              </w:rPr>
              <w:t>на Главу администрации Бирюльского МО Будревич А.Ю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A132FF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56456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A132FF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56456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8C41FD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132FF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FF" w:rsidRPr="00D5595B" w:rsidRDefault="00D5595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FF" w:rsidRPr="00D5595B" w:rsidRDefault="00A132FF" w:rsidP="00A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</w:t>
            </w:r>
            <w:r w:rsidRPr="00D5595B">
              <w:t xml:space="preserve"> </w:t>
            </w:r>
            <w:r w:rsidR="00D5595B">
              <w:rPr>
                <w:rFonts w:ascii="Courier New" w:eastAsia="Times New Roman" w:hAnsi="Courier New" w:cs="Courier New"/>
                <w:lang w:eastAsia="ru-RU"/>
              </w:rPr>
              <w:t>Приобретение спец.</w:t>
            </w:r>
            <w:r w:rsidRPr="00D5595B">
              <w:rPr>
                <w:rFonts w:ascii="Courier New" w:eastAsia="Times New Roman" w:hAnsi="Courier New" w:cs="Courier New"/>
                <w:lang w:eastAsia="ru-RU"/>
              </w:rPr>
              <w:t xml:space="preserve">одежды и обуви для десяти членов добровольной пожарной  дружины Бирюльского сельского поселения,  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5.1. заключение договора купли-продажи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5.2. выполнение работ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5.3. акт приема-передачи работ.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5.4. оплата по договору.</w:t>
            </w:r>
          </w:p>
          <w:p w:rsidR="00A132FF" w:rsidRPr="00D5595B" w:rsidRDefault="00A132FF" w:rsidP="00A132FF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5.5. Срок реализации перечня проектов народных инициатив до 30 декабря 2017 года.</w:t>
            </w:r>
          </w:p>
          <w:p w:rsidR="00A132FF" w:rsidRPr="00D5595B" w:rsidRDefault="00A132FF" w:rsidP="00A1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5.6. Ответственность за реализацию перечня проектов народных инициатив возложить главу  администрации Бирюльского МО Будревич А.Ю.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FF" w:rsidRPr="00D5595B" w:rsidRDefault="00D5595B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FF" w:rsidRPr="00D5595B" w:rsidRDefault="00D5595B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FF" w:rsidRPr="00D5595B" w:rsidRDefault="00A132FF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C41FD" w:rsidRPr="00D5595B" w:rsidTr="006D3F98">
        <w:trPr>
          <w:trHeight w:val="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FD" w:rsidRPr="00D5595B" w:rsidRDefault="00D5595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6A" w:rsidRPr="00D5595B" w:rsidRDefault="00D5595B" w:rsidP="0086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ED1A6A" w:rsidRPr="00D5595B">
              <w:rPr>
                <w:rFonts w:ascii="Courier New" w:hAnsi="Courier New" w:cs="Courier New"/>
              </w:rPr>
              <w:t xml:space="preserve"> </w:t>
            </w:r>
            <w:r w:rsidRPr="00D5595B">
              <w:rPr>
                <w:rFonts w:ascii="Courier New" w:hAnsi="Courier New" w:cs="Courier New"/>
              </w:rPr>
              <w:t>Приобретение пожарного шланга для обеспечения первичных мер пожарной безопасности Бирюльского сельского поселения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.1.</w:t>
            </w:r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 xml:space="preserve"> заключение 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договора</w:t>
            </w:r>
            <w:r w:rsidR="002C5E45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>купли-продажи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.2. выполнение работ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.3. акт приема-передачи работ.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.4. оплата по договору.</w:t>
            </w:r>
          </w:p>
          <w:p w:rsidR="008C41FD" w:rsidRPr="00D5595B" w:rsidRDefault="00D5595B" w:rsidP="003C04C9">
            <w:pPr>
              <w:shd w:val="clear" w:color="auto" w:fill="FFFFFF"/>
              <w:spacing w:after="0" w:line="300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.5. Срок реализации перечня проектов народных инициатив до 30</w:t>
            </w:r>
            <w:r w:rsidR="00ED1A6A" w:rsidRPr="00D5595B">
              <w:rPr>
                <w:rFonts w:ascii="Courier New" w:eastAsia="Times New Roman" w:hAnsi="Courier New" w:cs="Courier New"/>
                <w:lang w:eastAsia="ru-RU"/>
              </w:rPr>
              <w:t xml:space="preserve"> декабря 2017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8C41FD" w:rsidRPr="00D5595B" w:rsidRDefault="00D5595B" w:rsidP="003C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.6. Ответственность за реализацию перечня проектов народных инициатив возложить главу  администрации Бирюльского МО</w:t>
            </w:r>
            <w:r w:rsidR="002C5E45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46869" w:rsidRPr="00D5595B">
              <w:rPr>
                <w:rFonts w:ascii="Courier New" w:eastAsia="Times New Roman" w:hAnsi="Courier New" w:cs="Courier New"/>
                <w:lang w:eastAsia="ru-RU"/>
              </w:rPr>
              <w:t>Будревич А.Ю.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FD" w:rsidRPr="00D5595B" w:rsidRDefault="00D5595B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25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D5595B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8C41FD" w:rsidRPr="00D5595B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1FD" w:rsidRPr="00D5595B" w:rsidRDefault="008C41FD" w:rsidP="00866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595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46605D" w:rsidRPr="00D5595B" w:rsidRDefault="0046605D" w:rsidP="00642DDC">
      <w:pPr>
        <w:shd w:val="clear" w:color="auto" w:fill="FFFFFF"/>
        <w:spacing w:after="0" w:line="300" w:lineRule="atLeast"/>
        <w:jc w:val="center"/>
        <w:textAlignment w:val="baseline"/>
        <w:rPr>
          <w:rFonts w:ascii="Courier New" w:hAnsi="Courier New" w:cs="Courier New"/>
        </w:rPr>
      </w:pPr>
    </w:p>
    <w:sectPr w:rsidR="0046605D" w:rsidRPr="00D5595B" w:rsidSect="00642DDC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7B" w:rsidRDefault="00BD507B" w:rsidP="00642DDC">
      <w:pPr>
        <w:spacing w:after="0" w:line="240" w:lineRule="auto"/>
      </w:pPr>
      <w:r>
        <w:separator/>
      </w:r>
    </w:p>
  </w:endnote>
  <w:endnote w:type="continuationSeparator" w:id="0">
    <w:p w:rsidR="00BD507B" w:rsidRDefault="00BD507B" w:rsidP="0064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032194"/>
      <w:docPartObj>
        <w:docPartGallery w:val="Page Numbers (Bottom of Page)"/>
        <w:docPartUnique/>
      </w:docPartObj>
    </w:sdtPr>
    <w:sdtContent>
      <w:p w:rsidR="00642DDC" w:rsidRDefault="00642D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98">
          <w:rPr>
            <w:noProof/>
          </w:rPr>
          <w:t>5</w:t>
        </w:r>
        <w:r>
          <w:fldChar w:fldCharType="end"/>
        </w:r>
      </w:p>
    </w:sdtContent>
  </w:sdt>
  <w:p w:rsidR="00642DDC" w:rsidRDefault="00642D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7B" w:rsidRDefault="00BD507B" w:rsidP="00642DDC">
      <w:pPr>
        <w:spacing w:after="0" w:line="240" w:lineRule="auto"/>
      </w:pPr>
      <w:r>
        <w:separator/>
      </w:r>
    </w:p>
  </w:footnote>
  <w:footnote w:type="continuationSeparator" w:id="0">
    <w:p w:rsidR="00BD507B" w:rsidRDefault="00BD507B" w:rsidP="0064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5"/>
    <w:rsid w:val="00004855"/>
    <w:rsid w:val="0006062C"/>
    <w:rsid w:val="00076637"/>
    <w:rsid w:val="0015287A"/>
    <w:rsid w:val="001919B5"/>
    <w:rsid w:val="002074F5"/>
    <w:rsid w:val="00207EEB"/>
    <w:rsid w:val="002378D6"/>
    <w:rsid w:val="00294046"/>
    <w:rsid w:val="002C5E45"/>
    <w:rsid w:val="00391282"/>
    <w:rsid w:val="003C04C9"/>
    <w:rsid w:val="003C2B15"/>
    <w:rsid w:val="0046605D"/>
    <w:rsid w:val="004A7256"/>
    <w:rsid w:val="004B6989"/>
    <w:rsid w:val="004F1FDB"/>
    <w:rsid w:val="00520FEA"/>
    <w:rsid w:val="005A2E6F"/>
    <w:rsid w:val="00642DDC"/>
    <w:rsid w:val="00655836"/>
    <w:rsid w:val="006D3F98"/>
    <w:rsid w:val="006E2ED6"/>
    <w:rsid w:val="00743601"/>
    <w:rsid w:val="0075493D"/>
    <w:rsid w:val="007A68D6"/>
    <w:rsid w:val="00846869"/>
    <w:rsid w:val="00893515"/>
    <w:rsid w:val="008C41FD"/>
    <w:rsid w:val="0091479F"/>
    <w:rsid w:val="00934A05"/>
    <w:rsid w:val="009672BB"/>
    <w:rsid w:val="00982B92"/>
    <w:rsid w:val="00A112D7"/>
    <w:rsid w:val="00A132FF"/>
    <w:rsid w:val="00A85874"/>
    <w:rsid w:val="00AF6E8D"/>
    <w:rsid w:val="00B3767C"/>
    <w:rsid w:val="00B55603"/>
    <w:rsid w:val="00BD507B"/>
    <w:rsid w:val="00C4078E"/>
    <w:rsid w:val="00CD2FC0"/>
    <w:rsid w:val="00CF0427"/>
    <w:rsid w:val="00D5595B"/>
    <w:rsid w:val="00DF0C1B"/>
    <w:rsid w:val="00DF7C42"/>
    <w:rsid w:val="00E02B1A"/>
    <w:rsid w:val="00E14C26"/>
    <w:rsid w:val="00E43205"/>
    <w:rsid w:val="00E704E8"/>
    <w:rsid w:val="00ED1A6A"/>
    <w:rsid w:val="00F47C39"/>
    <w:rsid w:val="00FB1D69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DDC"/>
  </w:style>
  <w:style w:type="paragraph" w:styleId="a7">
    <w:name w:val="footer"/>
    <w:basedOn w:val="a"/>
    <w:link w:val="a8"/>
    <w:uiPriority w:val="99"/>
    <w:unhideWhenUsed/>
    <w:rsid w:val="006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DDC"/>
  </w:style>
  <w:style w:type="paragraph" w:styleId="a7">
    <w:name w:val="footer"/>
    <w:basedOn w:val="a"/>
    <w:link w:val="a8"/>
    <w:uiPriority w:val="99"/>
    <w:unhideWhenUsed/>
    <w:rsid w:val="006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3619-F102-4CE1-A7B7-29ABB452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2017-06-08T07:13:00Z</cp:lastPrinted>
  <dcterms:created xsi:type="dcterms:W3CDTF">2016-05-11T00:47:00Z</dcterms:created>
  <dcterms:modified xsi:type="dcterms:W3CDTF">2017-06-08T07:16:00Z</dcterms:modified>
</cp:coreProperties>
</file>