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9" w:rsidRPr="00332135" w:rsidRDefault="00B467FF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0</w:t>
      </w:r>
      <w:r w:rsidR="00253089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3</w:t>
      </w: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.10</w:t>
      </w:r>
      <w:r w:rsidR="00AF2499"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.2016</w:t>
      </w:r>
      <w:r w:rsidR="00751A2B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 xml:space="preserve"> №43</w:t>
      </w:r>
    </w:p>
    <w:p w:rsidR="00AF2499" w:rsidRPr="00332135" w:rsidRDefault="00332135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 xml:space="preserve">РОССИЙСКАЯ </w:t>
      </w:r>
      <w:r w:rsidR="00AF2499"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ФЕДЕРАЦИЯ</w:t>
      </w:r>
    </w:p>
    <w:p w:rsidR="00AF2499" w:rsidRPr="00332135" w:rsidRDefault="00AF2499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ИРКУТСКАЯ ОБЛАСТЬ</w:t>
      </w:r>
    </w:p>
    <w:p w:rsidR="00AF2499" w:rsidRPr="00332135" w:rsidRDefault="006D645C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КАЧУГСКИЙ МУНИЦИПАЛЬНЫЙ РАЙОН</w:t>
      </w:r>
    </w:p>
    <w:p w:rsidR="00AF2499" w:rsidRPr="00332135" w:rsidRDefault="00332135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БИРЮЛЬ</w:t>
      </w:r>
      <w:r w:rsidR="006D645C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СКОЕ СЕЛЬСКОЕ ПОСЕЛЕНИЕ</w:t>
      </w:r>
    </w:p>
    <w:p w:rsidR="00AF2499" w:rsidRPr="00332135" w:rsidRDefault="00332135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ПОСТАНОВЛЕНИЕ</w:t>
      </w:r>
    </w:p>
    <w:p w:rsidR="00AF2499" w:rsidRPr="00332135" w:rsidRDefault="00AF2499" w:rsidP="00AF2499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</w:p>
    <w:p w:rsidR="00AF2499" w:rsidRPr="00332135" w:rsidRDefault="000C2628" w:rsidP="00332135">
      <w:pPr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Утверждение нормативных затрат</w:t>
      </w:r>
      <w:r w:rsidR="00AF2499"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 xml:space="preserve"> на обеспечение функций органов администрации Бирюльского сельского поселения, включая подведомственные казённые </w:t>
      </w:r>
      <w:r w:rsidR="00332135"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учреждения</w:t>
      </w:r>
      <w:r w:rsidR="00AF2499" w:rsidRPr="0033213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 xml:space="preserve">                                  </w:t>
      </w:r>
    </w:p>
    <w:p w:rsidR="00AF2499" w:rsidRPr="00AF2499" w:rsidRDefault="00AF2499" w:rsidP="00AF2499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AF2499" w:rsidRPr="00332135" w:rsidRDefault="00AF2499" w:rsidP="006D645C">
      <w:pPr>
        <w:jc w:val="both"/>
        <w:rPr>
          <w:rFonts w:ascii="Arial" w:eastAsia="Calibri" w:hAnsi="Arial" w:cs="Arial"/>
          <w:color w:val="auto"/>
          <w:lang w:val="ru-RU"/>
        </w:rPr>
      </w:pPr>
      <w:r w:rsidRPr="00332135">
        <w:rPr>
          <w:rFonts w:ascii="Arial" w:eastAsia="Calibri" w:hAnsi="Arial" w:cs="Arial"/>
          <w:color w:val="auto"/>
          <w:lang w:val="ru-RU"/>
        </w:rPr>
        <w:t xml:space="preserve">               </w:t>
      </w:r>
      <w:proofErr w:type="gramStart"/>
      <w:r w:rsidRPr="00332135">
        <w:rPr>
          <w:rFonts w:ascii="Arial" w:eastAsia="Calibri" w:hAnsi="Arial" w:cs="Arial"/>
          <w:color w:val="auto"/>
          <w:lang w:val="ru-RU"/>
        </w:rPr>
        <w:t>В соответствии с пунктом 2 части 4 статьи 19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и обеспечению их исполнения», постановлением Правительства   Российской</w:t>
      </w:r>
      <w:proofErr w:type="gramEnd"/>
      <w:r w:rsidRPr="00332135">
        <w:rPr>
          <w:rFonts w:ascii="Arial" w:eastAsia="Calibri" w:hAnsi="Arial" w:cs="Arial"/>
          <w:color w:val="auto"/>
          <w:lang w:val="ru-RU"/>
        </w:rPr>
        <w:t xml:space="preserve">   Федерации  от 13 октября  2015 года  № 1047 </w:t>
      </w:r>
    </w:p>
    <w:p w:rsidR="00AF2499" w:rsidRDefault="00AF2499" w:rsidP="006D645C">
      <w:pPr>
        <w:jc w:val="both"/>
        <w:rPr>
          <w:rFonts w:ascii="Arial" w:eastAsia="Calibri" w:hAnsi="Arial" w:cs="Arial"/>
          <w:color w:val="auto"/>
          <w:lang w:val="ru-RU"/>
        </w:rPr>
      </w:pPr>
      <w:r w:rsidRPr="00332135">
        <w:rPr>
          <w:rFonts w:ascii="Arial" w:eastAsia="Calibri" w:hAnsi="Arial" w:cs="Arial"/>
          <w:color w:val="auto"/>
          <w:lang w:val="ru-RU"/>
        </w:rPr>
        <w:t>« 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руководствуясь стать</w:t>
      </w:r>
      <w:r w:rsidR="00332135">
        <w:rPr>
          <w:rFonts w:ascii="Arial" w:eastAsia="Calibri" w:hAnsi="Arial" w:cs="Arial"/>
          <w:color w:val="auto"/>
          <w:lang w:val="ru-RU"/>
        </w:rPr>
        <w:t xml:space="preserve">ями  43, 45, 46, 47 Устава </w:t>
      </w:r>
      <w:r w:rsidR="00D633E9">
        <w:rPr>
          <w:rFonts w:ascii="Arial" w:eastAsia="Calibri" w:hAnsi="Arial" w:cs="Arial"/>
          <w:color w:val="auto"/>
          <w:lang w:val="ru-RU"/>
        </w:rPr>
        <w:t>Бирюль</w:t>
      </w:r>
      <w:r w:rsidRPr="00332135">
        <w:rPr>
          <w:rFonts w:ascii="Arial" w:eastAsia="Calibri" w:hAnsi="Arial" w:cs="Arial"/>
          <w:color w:val="auto"/>
          <w:lang w:val="ru-RU"/>
        </w:rPr>
        <w:t xml:space="preserve">ского муниципального образования администрация </w:t>
      </w:r>
    </w:p>
    <w:p w:rsidR="00332135" w:rsidRPr="00332135" w:rsidRDefault="00332135" w:rsidP="00AF2499">
      <w:pPr>
        <w:jc w:val="both"/>
        <w:rPr>
          <w:rFonts w:ascii="Arial" w:eastAsia="Calibri" w:hAnsi="Arial" w:cs="Arial"/>
          <w:color w:val="auto"/>
          <w:lang w:val="ru-RU"/>
        </w:rPr>
      </w:pPr>
    </w:p>
    <w:p w:rsidR="00AF2499" w:rsidRPr="004D2A40" w:rsidRDefault="00AF2499" w:rsidP="00332135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val="ru-RU"/>
        </w:rPr>
      </w:pPr>
      <w:r w:rsidRPr="004D2A40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ПОСТАНОВЛЯЕТ:</w:t>
      </w:r>
    </w:p>
    <w:p w:rsidR="00332135" w:rsidRPr="00332135" w:rsidRDefault="00332135" w:rsidP="00332135">
      <w:pPr>
        <w:jc w:val="center"/>
        <w:rPr>
          <w:rFonts w:ascii="Arial" w:eastAsia="Calibri" w:hAnsi="Arial" w:cs="Arial"/>
          <w:color w:val="auto"/>
          <w:lang w:val="ru-RU"/>
        </w:rPr>
      </w:pPr>
    </w:p>
    <w:p w:rsidR="00AF2499" w:rsidRPr="00332135" w:rsidRDefault="00451FBC" w:rsidP="00332135">
      <w:pPr>
        <w:tabs>
          <w:tab w:val="left" w:pos="993"/>
        </w:tabs>
        <w:jc w:val="both"/>
        <w:rPr>
          <w:rFonts w:ascii="Arial" w:eastAsia="Calibri" w:hAnsi="Arial" w:cs="Arial"/>
          <w:color w:val="auto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t xml:space="preserve">                 </w:t>
      </w:r>
      <w:r w:rsidR="00332135">
        <w:rPr>
          <w:rFonts w:ascii="Arial" w:eastAsia="Calibri" w:hAnsi="Arial" w:cs="Arial"/>
          <w:color w:val="auto"/>
          <w:lang w:val="ru-RU"/>
        </w:rPr>
        <w:t>1.</w:t>
      </w:r>
      <w:r w:rsidR="00AF2499" w:rsidRPr="00332135">
        <w:rPr>
          <w:rFonts w:ascii="Arial" w:eastAsia="Calibri" w:hAnsi="Arial" w:cs="Arial"/>
          <w:color w:val="auto"/>
          <w:lang w:val="ru-RU"/>
        </w:rPr>
        <w:t>Утвердить нормативные затраты на обеспеч</w:t>
      </w:r>
      <w:r w:rsidR="00D633E9">
        <w:rPr>
          <w:rFonts w:ascii="Arial" w:eastAsia="Calibri" w:hAnsi="Arial" w:cs="Arial"/>
          <w:color w:val="auto"/>
          <w:lang w:val="ru-RU"/>
        </w:rPr>
        <w:t>ение функций администрации Бирюль</w:t>
      </w:r>
      <w:r w:rsidR="00AF2499" w:rsidRPr="00332135">
        <w:rPr>
          <w:rFonts w:ascii="Arial" w:eastAsia="Calibri" w:hAnsi="Arial" w:cs="Arial"/>
          <w:color w:val="auto"/>
          <w:lang w:val="ru-RU"/>
        </w:rPr>
        <w:t xml:space="preserve">ского сельского поселения, включая подведомственные им </w:t>
      </w:r>
      <w:r>
        <w:rPr>
          <w:rFonts w:ascii="Arial" w:eastAsia="Calibri" w:hAnsi="Arial" w:cs="Arial"/>
          <w:color w:val="auto"/>
          <w:lang w:val="ru-RU"/>
        </w:rPr>
        <w:t xml:space="preserve"> </w:t>
      </w:r>
      <w:r w:rsidR="00E401DF">
        <w:rPr>
          <w:rFonts w:ascii="Arial" w:eastAsia="Calibri" w:hAnsi="Arial" w:cs="Arial"/>
          <w:color w:val="auto"/>
          <w:lang w:val="ru-RU"/>
        </w:rPr>
        <w:t>казённые учреждения.</w:t>
      </w:r>
    </w:p>
    <w:p w:rsidR="00AF2499" w:rsidRPr="00332135" w:rsidRDefault="00451FBC" w:rsidP="00332135">
      <w:pPr>
        <w:tabs>
          <w:tab w:val="left" w:pos="993"/>
        </w:tabs>
        <w:jc w:val="both"/>
        <w:rPr>
          <w:rFonts w:ascii="Arial" w:eastAsia="Calibri" w:hAnsi="Arial" w:cs="Arial"/>
          <w:color w:val="auto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t xml:space="preserve">                 </w:t>
      </w:r>
      <w:r w:rsidR="00332135">
        <w:rPr>
          <w:rFonts w:ascii="Arial" w:eastAsia="Calibri" w:hAnsi="Arial" w:cs="Arial"/>
          <w:color w:val="auto"/>
          <w:lang w:val="ru-RU"/>
        </w:rPr>
        <w:t>2.</w:t>
      </w:r>
      <w:r w:rsidR="00AF2499" w:rsidRPr="00332135">
        <w:rPr>
          <w:rFonts w:ascii="Arial" w:eastAsia="Calibri" w:hAnsi="Arial" w:cs="Arial"/>
          <w:color w:val="auto"/>
          <w:lang w:val="ru-RU"/>
        </w:rPr>
        <w:t>Настоящее постановление подлежит официальному опубликованию и размещению в единой информационной системе закуп</w:t>
      </w:r>
      <w:r w:rsidR="00D633E9">
        <w:rPr>
          <w:rFonts w:ascii="Arial" w:eastAsia="Calibri" w:hAnsi="Arial" w:cs="Arial"/>
          <w:color w:val="auto"/>
          <w:lang w:val="ru-RU"/>
        </w:rPr>
        <w:t>ок, на сайте администрации Бирюль</w:t>
      </w:r>
      <w:r w:rsidR="00AF2499" w:rsidRPr="00332135">
        <w:rPr>
          <w:rFonts w:ascii="Arial" w:eastAsia="Calibri" w:hAnsi="Arial" w:cs="Arial"/>
          <w:color w:val="auto"/>
          <w:lang w:val="ru-RU"/>
        </w:rPr>
        <w:t>ского сельского поселения (</w:t>
      </w:r>
      <w:r w:rsidR="00AF2499" w:rsidRPr="00332135">
        <w:rPr>
          <w:rFonts w:ascii="Arial" w:eastAsia="Calibri" w:hAnsi="Arial" w:cs="Arial"/>
          <w:bCs/>
          <w:color w:val="000080"/>
          <w:lang w:val="en-US"/>
        </w:rPr>
        <w:t>http</w:t>
      </w:r>
      <w:r w:rsidR="00AF2499" w:rsidRPr="00332135">
        <w:rPr>
          <w:rFonts w:ascii="Arial" w:eastAsia="Calibri" w:hAnsi="Arial" w:cs="Arial"/>
          <w:bCs/>
          <w:color w:val="000080"/>
          <w:lang w:val="ru-RU"/>
        </w:rPr>
        <w:t>://</w:t>
      </w:r>
      <w:r>
        <w:rPr>
          <w:rFonts w:ascii="Arial" w:eastAsia="Calibri" w:hAnsi="Arial" w:cs="Arial"/>
          <w:bCs/>
          <w:color w:val="000080"/>
          <w:lang w:val="en-US"/>
        </w:rPr>
        <w:t>birulka</w:t>
      </w:r>
      <w:r w:rsidR="00AF2499" w:rsidRPr="00332135">
        <w:rPr>
          <w:rFonts w:ascii="Arial" w:eastAsia="Calibri" w:hAnsi="Arial" w:cs="Arial"/>
          <w:bCs/>
          <w:color w:val="000080"/>
          <w:lang w:val="ru-RU"/>
        </w:rPr>
        <w:t>.3</w:t>
      </w:r>
      <w:proofErr w:type="spellStart"/>
      <w:r w:rsidR="00AF2499" w:rsidRPr="00332135">
        <w:rPr>
          <w:rFonts w:ascii="Arial" w:eastAsia="Calibri" w:hAnsi="Arial" w:cs="Arial"/>
          <w:bCs/>
          <w:color w:val="000080"/>
          <w:lang w:val="en-US"/>
        </w:rPr>
        <w:t>dn</w:t>
      </w:r>
      <w:proofErr w:type="spellEnd"/>
      <w:r w:rsidR="00AF2499" w:rsidRPr="00332135">
        <w:rPr>
          <w:rFonts w:ascii="Arial" w:eastAsia="Calibri" w:hAnsi="Arial" w:cs="Arial"/>
          <w:bCs/>
          <w:color w:val="000080"/>
          <w:lang w:val="ru-RU"/>
        </w:rPr>
        <w:t>.</w:t>
      </w:r>
      <w:r w:rsidR="00AF2499" w:rsidRPr="00332135">
        <w:rPr>
          <w:rFonts w:ascii="Arial" w:eastAsia="Calibri" w:hAnsi="Arial" w:cs="Arial"/>
          <w:bCs/>
          <w:color w:val="000080"/>
          <w:lang w:val="en-US"/>
        </w:rPr>
        <w:t>ru</w:t>
      </w:r>
      <w:r w:rsidR="00AF2499" w:rsidRPr="00332135">
        <w:rPr>
          <w:rFonts w:ascii="Arial" w:eastAsia="Calibri" w:hAnsi="Arial" w:cs="Arial"/>
          <w:bCs/>
          <w:color w:val="000080"/>
          <w:lang w:val="ru-RU"/>
        </w:rPr>
        <w:t>/</w:t>
      </w:r>
      <w:r w:rsidR="00AF2499" w:rsidRPr="00332135">
        <w:rPr>
          <w:rFonts w:ascii="Arial" w:eastAsia="Calibri" w:hAnsi="Arial" w:cs="Arial"/>
          <w:color w:val="auto"/>
          <w:lang w:val="ru-RU"/>
        </w:rPr>
        <w:t>).</w:t>
      </w:r>
    </w:p>
    <w:p w:rsidR="00AF2499" w:rsidRPr="00332135" w:rsidRDefault="00451FBC" w:rsidP="00332135">
      <w:pPr>
        <w:tabs>
          <w:tab w:val="left" w:pos="993"/>
        </w:tabs>
        <w:jc w:val="both"/>
        <w:rPr>
          <w:rFonts w:ascii="Arial" w:eastAsia="Calibri" w:hAnsi="Arial" w:cs="Arial"/>
          <w:color w:val="auto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t xml:space="preserve">                 </w:t>
      </w:r>
      <w:r w:rsidR="00332135">
        <w:rPr>
          <w:rFonts w:ascii="Arial" w:eastAsia="Calibri" w:hAnsi="Arial" w:cs="Arial"/>
          <w:color w:val="auto"/>
          <w:lang w:val="ru-RU"/>
        </w:rPr>
        <w:t>3.</w:t>
      </w:r>
      <w:r w:rsidR="00AF2499" w:rsidRPr="00332135">
        <w:rPr>
          <w:rFonts w:ascii="Arial" w:eastAsia="Calibri" w:hAnsi="Arial" w:cs="Arial"/>
          <w:color w:val="auto"/>
          <w:lang w:val="ru-RU"/>
        </w:rPr>
        <w:t>Постановление вступает в силу со дня официального опубликования.</w:t>
      </w:r>
    </w:p>
    <w:p w:rsidR="00AF2499" w:rsidRPr="00332135" w:rsidRDefault="00451FBC" w:rsidP="00332135">
      <w:pPr>
        <w:tabs>
          <w:tab w:val="left" w:pos="993"/>
        </w:tabs>
        <w:rPr>
          <w:rFonts w:ascii="Arial" w:eastAsia="Calibri" w:hAnsi="Arial" w:cs="Arial"/>
          <w:color w:val="auto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t xml:space="preserve">                 </w:t>
      </w:r>
      <w:r w:rsidR="00332135">
        <w:rPr>
          <w:rFonts w:ascii="Arial" w:eastAsia="Calibri" w:hAnsi="Arial" w:cs="Arial"/>
          <w:color w:val="auto"/>
          <w:lang w:val="ru-RU"/>
        </w:rPr>
        <w:t>4.</w:t>
      </w:r>
      <w:proofErr w:type="gramStart"/>
      <w:r w:rsidR="00AF2499" w:rsidRPr="00332135">
        <w:rPr>
          <w:rFonts w:ascii="Arial" w:eastAsia="Calibri" w:hAnsi="Arial" w:cs="Arial"/>
          <w:color w:val="auto"/>
          <w:lang w:val="ru-RU"/>
        </w:rPr>
        <w:t>Контроль за</w:t>
      </w:r>
      <w:proofErr w:type="gramEnd"/>
      <w:r w:rsidR="00AF2499" w:rsidRPr="00332135">
        <w:rPr>
          <w:rFonts w:ascii="Arial" w:eastAsia="Calibri" w:hAnsi="Arial" w:cs="Arial"/>
          <w:color w:val="auto"/>
          <w:lang w:val="ru-RU"/>
        </w:rPr>
        <w:t xml:space="preserve"> исполнением настоящего постановления оставляю за собой.</w:t>
      </w:r>
    </w:p>
    <w:p w:rsidR="00AF2499" w:rsidRPr="00332135" w:rsidRDefault="00AF2499" w:rsidP="00AF2499">
      <w:pPr>
        <w:tabs>
          <w:tab w:val="left" w:pos="993"/>
        </w:tabs>
        <w:rPr>
          <w:rFonts w:ascii="Arial" w:eastAsia="Calibri" w:hAnsi="Arial" w:cs="Arial"/>
          <w:color w:val="auto"/>
          <w:lang w:val="ru-RU"/>
        </w:rPr>
      </w:pPr>
    </w:p>
    <w:p w:rsidR="00AF2499" w:rsidRPr="00332135" w:rsidRDefault="00AF2499" w:rsidP="00AF2499">
      <w:pPr>
        <w:tabs>
          <w:tab w:val="left" w:pos="993"/>
        </w:tabs>
        <w:rPr>
          <w:rFonts w:ascii="Arial" w:eastAsia="Calibri" w:hAnsi="Arial" w:cs="Arial"/>
          <w:color w:val="auto"/>
          <w:lang w:val="ru-RU"/>
        </w:rPr>
      </w:pPr>
    </w:p>
    <w:p w:rsidR="00D633E9" w:rsidRDefault="00AF2499" w:rsidP="00AF2499">
      <w:pPr>
        <w:rPr>
          <w:rFonts w:ascii="Arial" w:eastAsia="Calibri" w:hAnsi="Arial" w:cs="Arial"/>
          <w:color w:val="auto"/>
          <w:lang w:val="ru-RU"/>
        </w:rPr>
      </w:pPr>
      <w:r w:rsidRPr="00332135">
        <w:rPr>
          <w:rFonts w:ascii="Arial" w:eastAsia="Calibri" w:hAnsi="Arial" w:cs="Arial"/>
          <w:color w:val="auto"/>
          <w:lang w:val="ru-RU"/>
        </w:rPr>
        <w:t xml:space="preserve">Глава </w:t>
      </w:r>
      <w:r w:rsidR="00D633E9">
        <w:rPr>
          <w:rFonts w:ascii="Arial" w:eastAsia="Calibri" w:hAnsi="Arial" w:cs="Arial"/>
          <w:color w:val="auto"/>
          <w:lang w:val="ru-RU"/>
        </w:rPr>
        <w:t xml:space="preserve">администрации </w:t>
      </w:r>
    </w:p>
    <w:p w:rsidR="00AF2499" w:rsidRDefault="00D633E9" w:rsidP="00AF2499">
      <w:pPr>
        <w:rPr>
          <w:rFonts w:ascii="Arial" w:eastAsia="Calibri" w:hAnsi="Arial" w:cs="Arial"/>
          <w:color w:val="auto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t>Бирюльского сельского поселения</w:t>
      </w:r>
    </w:p>
    <w:p w:rsidR="00D633E9" w:rsidRPr="00AF2499" w:rsidRDefault="00D633E9" w:rsidP="00AF2499">
      <w:pP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Arial" w:eastAsia="Calibri" w:hAnsi="Arial" w:cs="Arial"/>
          <w:color w:val="auto"/>
          <w:lang w:val="ru-RU"/>
        </w:rPr>
        <w:t>А.Ю.Будревич</w:t>
      </w:r>
      <w:proofErr w:type="spellEnd"/>
    </w:p>
    <w:p w:rsidR="00E90B21" w:rsidRDefault="005942F6" w:rsidP="000277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0277C7">
        <w:rPr>
          <w:rFonts w:ascii="Courier New" w:hAnsi="Courier New" w:cs="Courier New"/>
          <w:sz w:val="22"/>
          <w:szCs w:val="22"/>
        </w:rPr>
        <w:t xml:space="preserve">     </w:t>
      </w:r>
      <w:r w:rsidR="00E90B21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E90B21">
        <w:rPr>
          <w:rFonts w:ascii="Courier New" w:hAnsi="Courier New" w:cs="Courier New"/>
          <w:sz w:val="22"/>
          <w:szCs w:val="22"/>
          <w:lang w:val="ru-RU"/>
        </w:rPr>
        <w:t xml:space="preserve">                        </w:t>
      </w:r>
    </w:p>
    <w:p w:rsidR="005942F6" w:rsidRPr="000277C7" w:rsidRDefault="00E90B21" w:rsidP="000277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</w:t>
      </w:r>
      <w:r w:rsidR="00566AC7" w:rsidRPr="00253089">
        <w:rPr>
          <w:rFonts w:ascii="Courier New" w:hAnsi="Courier New" w:cs="Courier New"/>
          <w:sz w:val="22"/>
          <w:szCs w:val="22"/>
          <w:lang w:val="ru-RU"/>
        </w:rPr>
        <w:t xml:space="preserve">   </w:t>
      </w:r>
      <w:r w:rsidR="005942F6" w:rsidRPr="000277C7">
        <w:rPr>
          <w:rFonts w:ascii="Courier New" w:hAnsi="Courier New" w:cs="Courier New"/>
          <w:sz w:val="22"/>
          <w:szCs w:val="22"/>
        </w:rPr>
        <w:t>УТВЕРЖДЕНЫ</w:t>
      </w:r>
    </w:p>
    <w:p w:rsidR="000277C7" w:rsidRPr="000277C7" w:rsidRDefault="000277C7" w:rsidP="000277C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Постановлением</w:t>
      </w:r>
    </w:p>
    <w:p w:rsidR="00E90B21" w:rsidRDefault="00566AC7" w:rsidP="00E90B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6AC7">
        <w:rPr>
          <w:rFonts w:ascii="Courier New" w:hAnsi="Courier New" w:cs="Courier New"/>
          <w:sz w:val="22"/>
          <w:szCs w:val="22"/>
          <w:lang w:val="ru-RU"/>
        </w:rPr>
        <w:t xml:space="preserve">     </w:t>
      </w:r>
      <w:r w:rsidR="000277C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D105D6" w:rsidRPr="000277C7">
        <w:rPr>
          <w:rFonts w:ascii="Courier New" w:hAnsi="Courier New" w:cs="Courier New"/>
          <w:sz w:val="22"/>
          <w:szCs w:val="22"/>
          <w:lang w:val="ru-RU"/>
        </w:rPr>
        <w:t xml:space="preserve">Бирюльского </w:t>
      </w:r>
    </w:p>
    <w:p w:rsidR="005942F6" w:rsidRPr="00761184" w:rsidRDefault="00E90B21" w:rsidP="00E90B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</w:t>
      </w:r>
      <w:r w:rsidR="00D105D6" w:rsidRPr="000277C7">
        <w:rPr>
          <w:rFonts w:ascii="Courier New" w:hAnsi="Courier New" w:cs="Courier New"/>
          <w:sz w:val="22"/>
          <w:szCs w:val="22"/>
          <w:lang w:val="ru-RU"/>
        </w:rPr>
        <w:t>сельского поселения</w:t>
      </w:r>
      <w:r w:rsidR="005942F6" w:rsidRPr="000277C7">
        <w:rPr>
          <w:rFonts w:ascii="Courier New" w:hAnsi="Courier New" w:cs="Courier New"/>
          <w:sz w:val="22"/>
          <w:szCs w:val="22"/>
        </w:rPr>
        <w:t xml:space="preserve">                                         </w:t>
      </w:r>
      <w:r w:rsidR="00902A12">
        <w:rPr>
          <w:rFonts w:ascii="Courier New" w:hAnsi="Courier New" w:cs="Courier New"/>
          <w:sz w:val="22"/>
          <w:szCs w:val="22"/>
        </w:rPr>
        <w:t xml:space="preserve">                       от </w:t>
      </w:r>
      <w:r w:rsidR="000C2628">
        <w:rPr>
          <w:rFonts w:ascii="Courier New" w:hAnsi="Courier New" w:cs="Courier New"/>
          <w:sz w:val="22"/>
          <w:szCs w:val="22"/>
          <w:lang w:val="ru-RU"/>
        </w:rPr>
        <w:t>03.10</w:t>
      </w:r>
      <w:r w:rsidR="00902A12">
        <w:rPr>
          <w:rFonts w:ascii="Courier New" w:hAnsi="Courier New" w:cs="Courier New"/>
          <w:sz w:val="22"/>
          <w:szCs w:val="22"/>
          <w:lang w:val="ru-RU"/>
        </w:rPr>
        <w:t>.</w:t>
      </w:r>
      <w:r w:rsidR="00761184">
        <w:rPr>
          <w:rFonts w:ascii="Courier New" w:hAnsi="Courier New" w:cs="Courier New"/>
          <w:sz w:val="22"/>
          <w:szCs w:val="22"/>
        </w:rPr>
        <w:t xml:space="preserve">2016 г. № </w:t>
      </w:r>
      <w:r w:rsidR="000C2628">
        <w:rPr>
          <w:rFonts w:ascii="Courier New" w:hAnsi="Courier New" w:cs="Courier New"/>
          <w:sz w:val="22"/>
          <w:szCs w:val="22"/>
          <w:lang w:val="ru-RU"/>
        </w:rPr>
        <w:t>43</w:t>
      </w:r>
    </w:p>
    <w:p w:rsidR="005942F6" w:rsidRPr="00E90B21" w:rsidRDefault="005942F6" w:rsidP="005942F6">
      <w:pPr>
        <w:rPr>
          <w:rFonts w:ascii="Times New Roman" w:hAnsi="Times New Roman" w:cs="Times New Roman"/>
          <w:lang w:val="ru-RU"/>
        </w:rPr>
      </w:pPr>
    </w:p>
    <w:p w:rsidR="005942F6" w:rsidRPr="00E90B21" w:rsidRDefault="005942F6" w:rsidP="00E90B21">
      <w:pPr>
        <w:pStyle w:val="21"/>
        <w:shd w:val="clear" w:color="auto" w:fill="auto"/>
        <w:spacing w:line="270" w:lineRule="exact"/>
        <w:ind w:left="3180"/>
        <w:rPr>
          <w:rFonts w:ascii="Arial" w:hAnsi="Arial" w:cs="Arial"/>
          <w:sz w:val="30"/>
          <w:szCs w:val="30"/>
        </w:rPr>
      </w:pPr>
      <w:r w:rsidRPr="00E90B21">
        <w:rPr>
          <w:rFonts w:ascii="Arial" w:hAnsi="Arial" w:cs="Arial"/>
          <w:sz w:val="30"/>
          <w:szCs w:val="30"/>
        </w:rPr>
        <w:t>НОРМАТИВНЫЕ ЗАТРАТЫ</w:t>
      </w:r>
    </w:p>
    <w:p w:rsidR="005942F6" w:rsidRPr="005942F6" w:rsidRDefault="005942F6" w:rsidP="00E90B21">
      <w:pPr>
        <w:pStyle w:val="20"/>
        <w:framePr w:h="560" w:wrap="notBeside" w:vAnchor="text" w:hAnchor="margin" w:x="-1636" w:y="12796"/>
        <w:shd w:val="clear" w:color="auto" w:fill="auto"/>
        <w:spacing w:line="560" w:lineRule="exact"/>
        <w:jc w:val="center"/>
        <w:rPr>
          <w:sz w:val="24"/>
          <w:szCs w:val="24"/>
          <w:lang w:val="ru-RU"/>
        </w:rPr>
      </w:pPr>
    </w:p>
    <w:p w:rsidR="005942F6" w:rsidRPr="00E401DF" w:rsidRDefault="005942F6" w:rsidP="00E90B21">
      <w:pPr>
        <w:jc w:val="center"/>
        <w:rPr>
          <w:rFonts w:ascii="Times New Roman" w:hAnsi="Times New Roman" w:cs="Times New Roman"/>
          <w:lang w:val="ru-RU"/>
        </w:rPr>
      </w:pPr>
      <w:r w:rsidRPr="00E90B21">
        <w:rPr>
          <w:rFonts w:ascii="Arial" w:hAnsi="Arial" w:cs="Arial"/>
          <w:sz w:val="30"/>
          <w:szCs w:val="30"/>
        </w:rPr>
        <w:t xml:space="preserve">на обеспечение функций </w:t>
      </w:r>
      <w:r w:rsidR="00D105D6" w:rsidRPr="00E90B21">
        <w:rPr>
          <w:rFonts w:ascii="Arial" w:hAnsi="Arial" w:cs="Arial"/>
          <w:sz w:val="30"/>
          <w:szCs w:val="30"/>
          <w:lang w:val="ru-RU"/>
        </w:rPr>
        <w:t xml:space="preserve">Бирюльского сельского поселения, </w:t>
      </w:r>
      <w:r w:rsidR="00D105D6" w:rsidRPr="00E90B21">
        <w:rPr>
          <w:rFonts w:ascii="Arial" w:hAnsi="Arial" w:cs="Arial"/>
          <w:sz w:val="30"/>
          <w:szCs w:val="30"/>
        </w:rPr>
        <w:t>включая подведомственные казённые учреждения</w:t>
      </w:r>
    </w:p>
    <w:p w:rsidR="00E90B21" w:rsidRPr="00E90B21" w:rsidRDefault="00E90B21" w:rsidP="00E90B21">
      <w:pPr>
        <w:jc w:val="center"/>
        <w:rPr>
          <w:rFonts w:ascii="Times New Roman" w:hAnsi="Times New Roman" w:cs="Times New Roman"/>
          <w:lang w:val="ru-RU"/>
        </w:rPr>
      </w:pPr>
    </w:p>
    <w:p w:rsidR="005942F6" w:rsidRDefault="00D105D6" w:rsidP="005942F6">
      <w:pPr>
        <w:jc w:val="both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</w:rPr>
        <w:t xml:space="preserve">        </w:t>
      </w:r>
      <w:r w:rsidRPr="00E90B21">
        <w:rPr>
          <w:rFonts w:ascii="Arial" w:hAnsi="Arial" w:cs="Arial"/>
        </w:rPr>
        <w:t xml:space="preserve">Нормативные затраты </w:t>
      </w:r>
      <w:r w:rsidR="005942F6" w:rsidRPr="00E90B21">
        <w:rPr>
          <w:rFonts w:ascii="Arial" w:hAnsi="Arial" w:cs="Arial"/>
        </w:rPr>
        <w:t xml:space="preserve">на обеспечение функций </w:t>
      </w:r>
      <w:r w:rsidRPr="00E90B21">
        <w:rPr>
          <w:rFonts w:ascii="Arial" w:hAnsi="Arial" w:cs="Arial"/>
          <w:lang w:val="ru-RU"/>
        </w:rPr>
        <w:t>Бирюльского сельского поселения</w:t>
      </w:r>
      <w:r w:rsidR="005942F6" w:rsidRPr="00E90B21">
        <w:rPr>
          <w:rFonts w:ascii="Arial" w:hAnsi="Arial" w:cs="Arial"/>
        </w:rPr>
        <w:t xml:space="preserve"> определяются в соответствии с постановлением администрации </w:t>
      </w:r>
      <w:r w:rsidRPr="00E90B21">
        <w:rPr>
          <w:rFonts w:ascii="Arial" w:hAnsi="Arial" w:cs="Arial"/>
          <w:lang w:val="ru-RU"/>
        </w:rPr>
        <w:t>Бирюльского сельского поселения</w:t>
      </w:r>
      <w:r w:rsidRPr="00E90B21">
        <w:rPr>
          <w:rFonts w:ascii="Arial" w:hAnsi="Arial" w:cs="Arial"/>
        </w:rPr>
        <w:t xml:space="preserve"> </w:t>
      </w:r>
      <w:r w:rsidR="008F4768" w:rsidRPr="00E90B21">
        <w:rPr>
          <w:rFonts w:ascii="Arial" w:hAnsi="Arial" w:cs="Arial"/>
        </w:rPr>
        <w:t xml:space="preserve">от </w:t>
      </w:r>
      <w:r w:rsidR="008F4768" w:rsidRPr="00E90B21">
        <w:rPr>
          <w:rFonts w:ascii="Arial" w:hAnsi="Arial" w:cs="Arial"/>
          <w:lang w:val="ru-RU"/>
        </w:rPr>
        <w:t>22</w:t>
      </w:r>
      <w:r w:rsidR="008F4768" w:rsidRPr="00E90B21">
        <w:rPr>
          <w:rFonts w:ascii="Arial" w:hAnsi="Arial" w:cs="Arial"/>
        </w:rPr>
        <w:t xml:space="preserve"> июля 2016 года № </w:t>
      </w:r>
      <w:r w:rsidR="008F4768" w:rsidRPr="00E90B21">
        <w:rPr>
          <w:rFonts w:ascii="Arial" w:hAnsi="Arial" w:cs="Arial"/>
          <w:lang w:val="ru-RU"/>
        </w:rPr>
        <w:t>39</w:t>
      </w:r>
      <w:r w:rsidR="008F4768" w:rsidRPr="00E90B21">
        <w:rPr>
          <w:rFonts w:ascii="Arial" w:hAnsi="Arial" w:cs="Arial"/>
        </w:rPr>
        <w:t xml:space="preserve">  « Об </w:t>
      </w:r>
      <w:r w:rsidR="008F4768" w:rsidRPr="00E90B21">
        <w:rPr>
          <w:rFonts w:ascii="Arial" w:hAnsi="Arial" w:cs="Arial"/>
          <w:lang w:val="ru-RU"/>
        </w:rPr>
        <w:t>утверждении</w:t>
      </w:r>
      <w:r w:rsidR="005942F6" w:rsidRPr="00E90B21">
        <w:rPr>
          <w:rFonts w:ascii="Arial" w:hAnsi="Arial" w:cs="Arial"/>
        </w:rPr>
        <w:t xml:space="preserve"> Правил определения нормативны</w:t>
      </w:r>
      <w:r w:rsidR="008F4768" w:rsidRPr="00E90B21">
        <w:rPr>
          <w:rFonts w:ascii="Arial" w:hAnsi="Arial" w:cs="Arial"/>
        </w:rPr>
        <w:t>х затрат на обеспечение функций</w:t>
      </w:r>
      <w:r w:rsidR="008F4768" w:rsidRPr="00E90B21">
        <w:rPr>
          <w:rFonts w:ascii="Arial" w:hAnsi="Arial" w:cs="Arial"/>
          <w:lang w:val="ru-RU"/>
        </w:rPr>
        <w:t xml:space="preserve"> Бирюльского </w:t>
      </w:r>
      <w:r w:rsidR="005942F6" w:rsidRPr="00E90B21">
        <w:rPr>
          <w:rFonts w:ascii="Arial" w:hAnsi="Arial" w:cs="Arial"/>
        </w:rPr>
        <w:t>муниципального образовани</w:t>
      </w:r>
      <w:r w:rsidR="008F4768" w:rsidRPr="00E90B21">
        <w:rPr>
          <w:rFonts w:ascii="Arial" w:hAnsi="Arial" w:cs="Arial"/>
        </w:rPr>
        <w:t>я,</w:t>
      </w:r>
      <w:r w:rsidR="008F4768" w:rsidRPr="00E90B21">
        <w:rPr>
          <w:rFonts w:ascii="Arial" w:hAnsi="Arial" w:cs="Arial"/>
          <w:lang w:val="ru-RU"/>
        </w:rPr>
        <w:t xml:space="preserve"> </w:t>
      </w:r>
      <w:r w:rsidR="005942F6" w:rsidRPr="00E90B21">
        <w:rPr>
          <w:rFonts w:ascii="Arial" w:hAnsi="Arial" w:cs="Arial"/>
        </w:rPr>
        <w:t>включая подведомственные казённые учреждения».</w:t>
      </w:r>
    </w:p>
    <w:p w:rsidR="00250D40" w:rsidRPr="00250D40" w:rsidRDefault="00250D40" w:rsidP="005942F6">
      <w:pPr>
        <w:jc w:val="both"/>
        <w:rPr>
          <w:rFonts w:ascii="Arial" w:hAnsi="Arial" w:cs="Arial"/>
          <w:lang w:val="ru-RU"/>
        </w:rPr>
      </w:pPr>
    </w:p>
    <w:p w:rsidR="00C928BB" w:rsidRPr="00250D40" w:rsidRDefault="00C928BB" w:rsidP="00C928BB">
      <w:pPr>
        <w:pStyle w:val="a6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2"/>
          <w:szCs w:val="22"/>
        </w:rPr>
      </w:pPr>
      <w:r w:rsidRPr="00250D40">
        <w:rPr>
          <w:rFonts w:ascii="Courier New" w:hAnsi="Courier New" w:cs="Courier New"/>
          <w:sz w:val="22"/>
          <w:szCs w:val="22"/>
        </w:rPr>
        <w:t>Таблица 1</w:t>
      </w:r>
    </w:p>
    <w:p w:rsidR="00C928BB" w:rsidRPr="00253089" w:rsidRDefault="00C928BB" w:rsidP="00C928BB">
      <w:pPr>
        <w:pStyle w:val="a6"/>
        <w:shd w:val="clear" w:color="auto" w:fill="auto"/>
        <w:tabs>
          <w:tab w:val="left" w:leader="underscore" w:pos="8122"/>
        </w:tabs>
        <w:spacing w:after="0" w:line="270" w:lineRule="exact"/>
        <w:jc w:val="center"/>
        <w:rPr>
          <w:rStyle w:val="a7"/>
          <w:rFonts w:ascii="Arial" w:hAnsi="Arial" w:cs="Arial"/>
          <w:sz w:val="24"/>
          <w:szCs w:val="24"/>
          <w:lang w:val="ru-RU"/>
        </w:rPr>
      </w:pPr>
      <w:r w:rsidRPr="00E90B21">
        <w:rPr>
          <w:rStyle w:val="a7"/>
          <w:rFonts w:ascii="Arial" w:hAnsi="Arial" w:cs="Arial"/>
          <w:sz w:val="24"/>
          <w:szCs w:val="24"/>
        </w:rPr>
        <w:t>Норматив затрат на абонентскую плату (местная связь)</w:t>
      </w:r>
    </w:p>
    <w:p w:rsidR="00121ECB" w:rsidRPr="00253089" w:rsidRDefault="00121ECB" w:rsidP="00C928BB">
      <w:pPr>
        <w:pStyle w:val="a6"/>
        <w:shd w:val="clear" w:color="auto" w:fill="auto"/>
        <w:tabs>
          <w:tab w:val="left" w:leader="underscore" w:pos="8122"/>
        </w:tabs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9"/>
      </w:tblGrid>
      <w:tr w:rsidR="00C928BB" w:rsidRPr="00E90B21" w:rsidTr="00C928BB">
        <w:trPr>
          <w:trHeight w:val="34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C928BB" w:rsidP="00C928BB">
            <w:pPr>
              <w:pStyle w:val="21"/>
              <w:shd w:val="clear" w:color="auto" w:fill="auto"/>
              <w:spacing w:line="240" w:lineRule="auto"/>
              <w:ind w:left="4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C928BB" w:rsidP="00C928BB">
            <w:pPr>
              <w:pStyle w:val="21"/>
              <w:shd w:val="clear" w:color="auto" w:fill="auto"/>
              <w:spacing w:line="240" w:lineRule="auto"/>
              <w:ind w:left="11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C928BB" w:rsidRPr="00E90B21" w:rsidTr="00C928BB">
        <w:trPr>
          <w:trHeight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2D66FB" w:rsidP="00B467FF">
            <w:pPr>
              <w:pStyle w:val="21"/>
              <w:shd w:val="clear" w:color="auto" w:fill="auto"/>
              <w:spacing w:line="240" w:lineRule="auto"/>
              <w:ind w:left="24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2D66FB" w:rsidP="00C928BB">
            <w:pPr>
              <w:pStyle w:val="2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14377.14</w:t>
            </w:r>
          </w:p>
        </w:tc>
      </w:tr>
      <w:tr w:rsidR="00C928BB" w:rsidRPr="00E90B21" w:rsidTr="005942F6">
        <w:trPr>
          <w:trHeight w:val="692"/>
          <w:jc w:val="center"/>
        </w:trPr>
        <w:tc>
          <w:tcPr>
            <w:tcW w:w="9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764A" w:rsidRDefault="00E1764A" w:rsidP="00C928BB">
            <w:pPr>
              <w:pStyle w:val="21"/>
              <w:shd w:val="clear" w:color="auto" w:fill="auto"/>
              <w:spacing w:line="322" w:lineRule="exact"/>
              <w:ind w:left="856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C928BB" w:rsidRPr="00250D40" w:rsidRDefault="00C928BB" w:rsidP="00C928BB">
            <w:pPr>
              <w:pStyle w:val="21"/>
              <w:shd w:val="clear" w:color="auto" w:fill="auto"/>
              <w:spacing w:line="322" w:lineRule="exact"/>
              <w:ind w:left="85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0D40">
              <w:rPr>
                <w:rFonts w:ascii="Courier New" w:hAnsi="Courier New" w:cs="Courier New"/>
                <w:sz w:val="22"/>
                <w:szCs w:val="22"/>
              </w:rPr>
              <w:t>Таблица 2</w:t>
            </w:r>
          </w:p>
          <w:p w:rsidR="00C928BB" w:rsidRPr="00253089" w:rsidRDefault="00C928BB" w:rsidP="005942F6">
            <w:pPr>
              <w:pStyle w:val="21"/>
              <w:shd w:val="clear" w:color="auto" w:fill="auto"/>
              <w:spacing w:line="322" w:lineRule="exact"/>
              <w:ind w:left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0B21">
              <w:rPr>
                <w:rFonts w:ascii="Arial" w:hAnsi="Arial" w:cs="Arial"/>
                <w:sz w:val="24"/>
                <w:szCs w:val="24"/>
              </w:rPr>
              <w:t>Норматив затрат на повременную оплату междугородних телефонных</w:t>
            </w:r>
            <w:r w:rsidR="005942F6" w:rsidRPr="00E90B2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90B21">
              <w:rPr>
                <w:rFonts w:ascii="Arial" w:hAnsi="Arial" w:cs="Arial"/>
                <w:sz w:val="24"/>
                <w:szCs w:val="24"/>
              </w:rPr>
              <w:t>соединений</w:t>
            </w:r>
          </w:p>
          <w:p w:rsidR="00121ECB" w:rsidRPr="00253089" w:rsidRDefault="00121ECB" w:rsidP="005942F6">
            <w:pPr>
              <w:pStyle w:val="21"/>
              <w:shd w:val="clear" w:color="auto" w:fill="auto"/>
              <w:spacing w:line="322" w:lineRule="exact"/>
              <w:ind w:left="7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928BB" w:rsidRPr="00E90B21" w:rsidTr="00C928BB">
        <w:trPr>
          <w:trHeight w:val="32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C928BB" w:rsidP="00C928BB">
            <w:pPr>
              <w:pStyle w:val="21"/>
              <w:shd w:val="clear" w:color="auto" w:fill="auto"/>
              <w:spacing w:line="240" w:lineRule="auto"/>
              <w:ind w:left="4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C928BB" w:rsidP="00C928BB">
            <w:pPr>
              <w:pStyle w:val="21"/>
              <w:shd w:val="clear" w:color="auto" w:fill="auto"/>
              <w:spacing w:line="240" w:lineRule="auto"/>
              <w:ind w:left="11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C928BB" w:rsidRPr="00E90B21" w:rsidTr="00C928BB">
        <w:trPr>
          <w:trHeight w:val="32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2D66FB" w:rsidP="006D645C">
            <w:pPr>
              <w:pStyle w:val="21"/>
              <w:shd w:val="clear" w:color="auto" w:fill="auto"/>
              <w:spacing w:line="240" w:lineRule="auto"/>
              <w:ind w:left="24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BB" w:rsidRPr="004D2A40" w:rsidRDefault="0086009C" w:rsidP="00C928BB">
            <w:pPr>
              <w:pStyle w:val="21"/>
              <w:shd w:val="clear" w:color="auto" w:fill="auto"/>
              <w:spacing w:line="240" w:lineRule="auto"/>
              <w:ind w:left="196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520</w:t>
            </w:r>
            <w:r w:rsidR="002D66FB"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,00</w:t>
            </w:r>
          </w:p>
        </w:tc>
      </w:tr>
    </w:tbl>
    <w:p w:rsidR="00E90B21" w:rsidRDefault="00E90B21" w:rsidP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rFonts w:ascii="Arial" w:hAnsi="Arial" w:cs="Arial"/>
          <w:sz w:val="24"/>
          <w:szCs w:val="24"/>
          <w:lang w:val="ru-RU"/>
        </w:rPr>
      </w:pPr>
    </w:p>
    <w:p w:rsidR="006A6A72" w:rsidRPr="00E90B21" w:rsidRDefault="00C928BB" w:rsidP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rFonts w:ascii="Arial" w:hAnsi="Arial" w:cs="Arial"/>
          <w:sz w:val="24"/>
          <w:szCs w:val="24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="005942F6" w:rsidRPr="00561E7B">
        <w:rPr>
          <w:rFonts w:ascii="Courier New" w:hAnsi="Courier New" w:cs="Courier New"/>
          <w:sz w:val="22"/>
          <w:szCs w:val="22"/>
          <w:lang w:val="ru-RU"/>
        </w:rPr>
        <w:t>3</w:t>
      </w:r>
      <w:r w:rsidR="005942F6" w:rsidRPr="00E90B21">
        <w:rPr>
          <w:rFonts w:ascii="Arial" w:hAnsi="Arial" w:cs="Arial"/>
          <w:sz w:val="24"/>
          <w:szCs w:val="24"/>
          <w:lang w:val="ru-RU"/>
        </w:rPr>
        <w:t>.</w:t>
      </w:r>
    </w:p>
    <w:p w:rsidR="006A6A72" w:rsidRPr="00253089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6859"/>
        </w:tabs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  <w:r w:rsidRPr="00E90B21">
        <w:rPr>
          <w:rStyle w:val="a8"/>
          <w:rFonts w:ascii="Arial" w:hAnsi="Arial" w:cs="Arial"/>
          <w:sz w:val="24"/>
          <w:szCs w:val="24"/>
        </w:rPr>
        <w:t>Норматив затрат на сеть Интернет</w:t>
      </w:r>
      <w:r w:rsidRPr="00E90B21">
        <w:rPr>
          <w:rFonts w:ascii="Arial" w:hAnsi="Arial" w:cs="Arial"/>
          <w:sz w:val="24"/>
          <w:szCs w:val="24"/>
        </w:rPr>
        <w:tab/>
      </w:r>
    </w:p>
    <w:p w:rsidR="00121ECB" w:rsidRPr="00253089" w:rsidRDefault="00121EC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6859"/>
        </w:tabs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25"/>
      </w:tblGrid>
      <w:tr w:rsidR="006A6A72" w:rsidRPr="00E90B21">
        <w:trPr>
          <w:trHeight w:val="6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каналов передачи данных сети Интернет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4D2A40" w:rsidP="006D645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               </w:t>
            </w:r>
            <w:r w:rsidR="00390756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494A73" w:rsidP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14</w:t>
            </w:r>
            <w:r w:rsidR="002D66FB"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  <w:r w:rsidR="00E82AA0">
              <w:rPr>
                <w:rFonts w:ascii="Courier New" w:hAnsi="Courier New" w:cs="Courier New"/>
                <w:sz w:val="22"/>
                <w:szCs w:val="22"/>
                <w:lang w:val="ru-RU"/>
              </w:rPr>
              <w:t>,00</w:t>
            </w:r>
          </w:p>
        </w:tc>
      </w:tr>
    </w:tbl>
    <w:p w:rsidR="00E90B21" w:rsidRDefault="00E90B21" w:rsidP="005942F6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right"/>
        <w:rPr>
          <w:rFonts w:ascii="Arial" w:hAnsi="Arial" w:cs="Arial"/>
          <w:sz w:val="24"/>
          <w:szCs w:val="24"/>
          <w:lang w:val="ru-RU"/>
        </w:rPr>
      </w:pPr>
    </w:p>
    <w:p w:rsidR="006A6A72" w:rsidRPr="00561E7B" w:rsidRDefault="005942F6" w:rsidP="005942F6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Pr="00561E7B">
        <w:rPr>
          <w:rFonts w:ascii="Courier New" w:hAnsi="Courier New" w:cs="Courier New"/>
          <w:sz w:val="22"/>
          <w:szCs w:val="22"/>
          <w:lang w:val="ru-RU"/>
        </w:rPr>
        <w:t>4.</w:t>
      </w:r>
    </w:p>
    <w:p w:rsidR="006A6A72" w:rsidRPr="00E90B21" w:rsidRDefault="00C928BB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 xml:space="preserve">Норматив затрат на оплату услуг по сопровождению </w:t>
      </w:r>
      <w:proofErr w:type="gramStart"/>
      <w:r w:rsidRPr="00E90B21">
        <w:rPr>
          <w:rFonts w:ascii="Arial" w:hAnsi="Arial" w:cs="Arial"/>
          <w:sz w:val="24"/>
          <w:szCs w:val="24"/>
        </w:rPr>
        <w:t>программного</w:t>
      </w:r>
      <w:proofErr w:type="gramEnd"/>
    </w:p>
    <w:p w:rsidR="006A6A72" w:rsidRDefault="00C928BB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center"/>
        <w:rPr>
          <w:rFonts w:ascii="Arial" w:hAnsi="Arial" w:cs="Arial"/>
          <w:sz w:val="24"/>
          <w:szCs w:val="24"/>
          <w:lang w:val="en-US"/>
        </w:rPr>
      </w:pPr>
      <w:r w:rsidRPr="00E90B21">
        <w:rPr>
          <w:rFonts w:ascii="Arial" w:hAnsi="Arial" w:cs="Arial"/>
          <w:sz w:val="24"/>
          <w:szCs w:val="24"/>
        </w:rPr>
        <w:t>обеспечения</w:t>
      </w:r>
    </w:p>
    <w:p w:rsidR="00121ECB" w:rsidRPr="00121ECB" w:rsidRDefault="00121ECB">
      <w:pPr>
        <w:pStyle w:val="a6"/>
        <w:framePr w:wrap="notBeside" w:vAnchor="text" w:hAnchor="text" w:xAlign="center" w:y="1"/>
        <w:shd w:val="clear" w:color="auto" w:fill="auto"/>
        <w:spacing w:after="0" w:line="312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25"/>
      </w:tblGrid>
      <w:tr w:rsidR="006A6A72" w:rsidRPr="00E90B21">
        <w:trPr>
          <w:trHeight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Вид услуги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 w:rsidP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 xml:space="preserve">Сопровождение </w:t>
            </w:r>
            <w:r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1С-бухгалтерия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40000</w:t>
            </w:r>
          </w:p>
        </w:tc>
      </w:tr>
      <w:tr w:rsidR="006A6A72" w:rsidRPr="00E90B21" w:rsidTr="004D2A40">
        <w:trPr>
          <w:trHeight w:val="59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D2A40">
              <w:rPr>
                <w:rFonts w:ascii="Courier New" w:hAnsi="Courier New" w:cs="Courier New"/>
                <w:sz w:val="22"/>
                <w:szCs w:val="22"/>
              </w:rPr>
              <w:t>Простые (неисключительные лицензии на использование программного обеспечения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>14480</w:t>
            </w:r>
          </w:p>
        </w:tc>
      </w:tr>
    </w:tbl>
    <w:p w:rsidR="00C74214" w:rsidRPr="00561E7B" w:rsidRDefault="00C74214" w:rsidP="00C74214">
      <w:pPr>
        <w:pStyle w:val="a6"/>
        <w:framePr w:wrap="notBeside" w:vAnchor="text" w:hAnchor="page" w:x="1726" w:y="5881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Pr="00561E7B">
        <w:rPr>
          <w:rFonts w:ascii="Courier New" w:hAnsi="Courier New" w:cs="Courier New"/>
          <w:sz w:val="22"/>
          <w:szCs w:val="22"/>
          <w:lang w:val="ru-RU"/>
        </w:rPr>
        <w:t>5.</w:t>
      </w:r>
    </w:p>
    <w:p w:rsidR="00C74214" w:rsidRPr="00253089" w:rsidRDefault="00C74214" w:rsidP="00C74214">
      <w:pPr>
        <w:pStyle w:val="a6"/>
        <w:framePr w:wrap="notBeside" w:vAnchor="text" w:hAnchor="page" w:x="1726" w:y="5881"/>
        <w:shd w:val="clear" w:color="auto" w:fill="auto"/>
        <w:tabs>
          <w:tab w:val="left" w:leader="underscore" w:pos="8006"/>
        </w:tabs>
        <w:spacing w:after="0" w:line="270" w:lineRule="exact"/>
        <w:jc w:val="center"/>
        <w:rPr>
          <w:rStyle w:val="a8"/>
          <w:rFonts w:ascii="Arial" w:hAnsi="Arial" w:cs="Arial"/>
          <w:sz w:val="24"/>
          <w:szCs w:val="24"/>
          <w:lang w:val="ru-RU"/>
        </w:rPr>
      </w:pPr>
      <w:r w:rsidRPr="00E90B21">
        <w:rPr>
          <w:rStyle w:val="a8"/>
          <w:rFonts w:ascii="Arial" w:hAnsi="Arial" w:cs="Arial"/>
          <w:sz w:val="24"/>
          <w:szCs w:val="24"/>
        </w:rPr>
        <w:t>Норматив затрат на приобретение рабочих станций *</w:t>
      </w:r>
    </w:p>
    <w:p w:rsidR="00C74214" w:rsidRPr="00E90B21" w:rsidRDefault="00C74214" w:rsidP="00C74214">
      <w:pPr>
        <w:pStyle w:val="a6"/>
        <w:framePr w:wrap="notBeside" w:vAnchor="text" w:hAnchor="page" w:x="1726" w:y="5881"/>
        <w:shd w:val="clear" w:color="auto" w:fill="auto"/>
        <w:tabs>
          <w:tab w:val="left" w:leader="underscore" w:pos="8006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ab/>
      </w:r>
    </w:p>
    <w:tbl>
      <w:tblPr>
        <w:tblW w:w="96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2696"/>
        <w:gridCol w:w="3194"/>
      </w:tblGrid>
      <w:tr w:rsidR="00C74214" w:rsidRPr="00E90B21" w:rsidTr="004D2A40">
        <w:trPr>
          <w:trHeight w:val="644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Вид вычислительной техники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комплектов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за 1 единицу)</w:t>
            </w:r>
          </w:p>
        </w:tc>
      </w:tr>
      <w:tr w:rsidR="00C74214" w:rsidRPr="00E90B21" w:rsidTr="004D2A40">
        <w:trPr>
          <w:trHeight w:val="1891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D2A40">
              <w:rPr>
                <w:rFonts w:ascii="Courier New" w:hAnsi="Courier New" w:cs="Courier New"/>
                <w:sz w:val="22"/>
                <w:szCs w:val="22"/>
              </w:rPr>
              <w:t>Рабочая станция (автоматизированное рабочее</w:t>
            </w:r>
            <w:proofErr w:type="gramEnd"/>
          </w:p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место: персональный компьютер + монитор + блок бесперебойного питания + клавиатура + мышь)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1 единицы на 1 штатную единицу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D2A40" w:rsidRDefault="00C74214" w:rsidP="00C74214">
            <w:pPr>
              <w:pStyle w:val="21"/>
              <w:framePr w:wrap="notBeside" w:vAnchor="text" w:hAnchor="page" w:x="1726" w:y="588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75000 руб. включительно за 1 единицу</w:t>
            </w:r>
          </w:p>
        </w:tc>
      </w:tr>
    </w:tbl>
    <w:p w:rsidR="006A6A72" w:rsidRPr="00C74214" w:rsidRDefault="006A6A72">
      <w:pPr>
        <w:rPr>
          <w:rFonts w:ascii="Arial" w:hAnsi="Arial" w:cs="Arial"/>
          <w:lang w:val="ru-RU"/>
        </w:rPr>
      </w:pPr>
    </w:p>
    <w:p w:rsidR="006A6A72" w:rsidRPr="00E90B21" w:rsidRDefault="00C928BB" w:rsidP="00E1764A">
      <w:pPr>
        <w:pStyle w:val="21"/>
        <w:shd w:val="clear" w:color="auto" w:fill="auto"/>
        <w:spacing w:line="240" w:lineRule="auto"/>
        <w:ind w:left="140" w:right="140"/>
        <w:jc w:val="both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 xml:space="preserve">* Норматив затрат на приобретение рабочих станций устанавливается в </w:t>
      </w:r>
      <w:r w:rsidRPr="00E90B21">
        <w:rPr>
          <w:rFonts w:ascii="Arial" w:hAnsi="Arial" w:cs="Arial"/>
          <w:sz w:val="24"/>
          <w:szCs w:val="24"/>
        </w:rPr>
        <w:lastRenderedPageBreak/>
        <w:t>соответствие с Приложением № 3 к Правилам определения нормативных затрат на обе</w:t>
      </w:r>
      <w:r w:rsidR="008F4768" w:rsidRPr="00E90B21">
        <w:rPr>
          <w:rFonts w:ascii="Arial" w:hAnsi="Arial" w:cs="Arial"/>
          <w:sz w:val="24"/>
          <w:szCs w:val="24"/>
        </w:rPr>
        <w:t xml:space="preserve">спечение функций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Бирюльского МО</w:t>
      </w:r>
      <w:r w:rsidRPr="00E90B21">
        <w:rPr>
          <w:rFonts w:ascii="Arial" w:hAnsi="Arial" w:cs="Arial"/>
          <w:sz w:val="24"/>
          <w:szCs w:val="24"/>
        </w:rPr>
        <w:t>, включая подведомственные им казенные учреждения (утверждены Постановле</w:t>
      </w:r>
      <w:r w:rsidR="008F4768" w:rsidRPr="00E90B21">
        <w:rPr>
          <w:rFonts w:ascii="Arial" w:hAnsi="Arial" w:cs="Arial"/>
          <w:sz w:val="24"/>
          <w:szCs w:val="24"/>
        </w:rPr>
        <w:t xml:space="preserve">нием администрации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Бирюльского сельского поселения</w:t>
      </w:r>
      <w:r w:rsidR="008F4768" w:rsidRPr="00E90B21">
        <w:rPr>
          <w:rFonts w:ascii="Arial" w:hAnsi="Arial" w:cs="Arial"/>
          <w:sz w:val="24"/>
          <w:szCs w:val="24"/>
        </w:rPr>
        <w:t xml:space="preserve"> от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22</w:t>
      </w:r>
      <w:r w:rsidR="008F4768" w:rsidRPr="00E90B21">
        <w:rPr>
          <w:rFonts w:ascii="Arial" w:hAnsi="Arial" w:cs="Arial"/>
          <w:sz w:val="24"/>
          <w:szCs w:val="24"/>
        </w:rPr>
        <w:t xml:space="preserve"> июля 2016 г. №</w:t>
      </w:r>
      <w:r w:rsidR="008F4768" w:rsidRPr="00E90B21">
        <w:rPr>
          <w:rFonts w:ascii="Arial" w:hAnsi="Arial" w:cs="Arial"/>
          <w:sz w:val="24"/>
          <w:szCs w:val="24"/>
          <w:lang w:val="ru-RU"/>
        </w:rPr>
        <w:t>39</w:t>
      </w:r>
      <w:r w:rsidRPr="00E90B21">
        <w:rPr>
          <w:rFonts w:ascii="Arial" w:hAnsi="Arial" w:cs="Arial"/>
          <w:sz w:val="24"/>
          <w:szCs w:val="24"/>
        </w:rPr>
        <w:t>)</w:t>
      </w:r>
    </w:p>
    <w:p w:rsidR="006A6A72" w:rsidRPr="00E90B21" w:rsidRDefault="005942F6" w:rsidP="00E1764A">
      <w:pPr>
        <w:pStyle w:val="a6"/>
        <w:framePr w:wrap="notBeside" w:vAnchor="text" w:hAnchor="text" w:xAlign="center" w:y="1"/>
        <w:shd w:val="clear" w:color="auto" w:fill="auto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Pr="00561E7B">
        <w:rPr>
          <w:rFonts w:ascii="Courier New" w:hAnsi="Courier New" w:cs="Courier New"/>
          <w:sz w:val="22"/>
          <w:szCs w:val="22"/>
          <w:lang w:val="ru-RU"/>
        </w:rPr>
        <w:t>6</w:t>
      </w:r>
      <w:r w:rsidRPr="00E90B21">
        <w:rPr>
          <w:rFonts w:ascii="Arial" w:hAnsi="Arial" w:cs="Arial"/>
          <w:sz w:val="24"/>
          <w:szCs w:val="24"/>
          <w:lang w:val="ru-RU"/>
        </w:rPr>
        <w:t>.</w:t>
      </w:r>
    </w:p>
    <w:p w:rsidR="00121ECB" w:rsidRPr="00121ECB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1891"/>
          <w:tab w:val="left" w:leader="underscore" w:pos="9005"/>
        </w:tabs>
        <w:spacing w:after="0" w:line="322" w:lineRule="exact"/>
        <w:jc w:val="center"/>
        <w:rPr>
          <w:rStyle w:val="a8"/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 xml:space="preserve">Норматив затрат на приобретение принтеров, многофункциональных </w:t>
      </w:r>
      <w:r w:rsidRPr="00E90B21">
        <w:rPr>
          <w:rFonts w:ascii="Arial" w:hAnsi="Arial" w:cs="Arial"/>
          <w:sz w:val="24"/>
          <w:szCs w:val="24"/>
        </w:rPr>
        <w:tab/>
      </w:r>
      <w:r w:rsidRPr="00E90B21">
        <w:rPr>
          <w:rStyle w:val="a8"/>
          <w:rFonts w:ascii="Arial" w:hAnsi="Arial" w:cs="Arial"/>
          <w:sz w:val="24"/>
          <w:szCs w:val="24"/>
        </w:rPr>
        <w:t>уст</w:t>
      </w:r>
      <w:r w:rsidR="00121ECB">
        <w:rPr>
          <w:rStyle w:val="a8"/>
          <w:rFonts w:ascii="Arial" w:hAnsi="Arial" w:cs="Arial"/>
          <w:sz w:val="24"/>
          <w:szCs w:val="24"/>
        </w:rPr>
        <w:t>ройств, копировальных аппаратов</w:t>
      </w:r>
    </w:p>
    <w:p w:rsidR="006A6A72" w:rsidRPr="00253089" w:rsidRDefault="006A6A72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1891"/>
          <w:tab w:val="left" w:leader="underscore" w:pos="9005"/>
        </w:tabs>
        <w:spacing w:after="0" w:line="322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1"/>
        <w:gridCol w:w="3250"/>
      </w:tblGrid>
      <w:tr w:rsidR="006A6A72" w:rsidRPr="00E90B21">
        <w:trPr>
          <w:trHeight w:val="67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Вид вычислительной техники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комплектов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за 1 единицу)</w:t>
            </w:r>
          </w:p>
        </w:tc>
      </w:tr>
      <w:tr w:rsidR="006A6A72" w:rsidRPr="00E90B21">
        <w:trPr>
          <w:trHeight w:val="100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Принтеры, многофункциональные устройства, копировальные</w:t>
            </w:r>
            <w:r w:rsidR="005942F6" w:rsidRPr="004D2A4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аппараты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1 единицы на 5 штатных единиц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50000 руб. включительно за 1 единицу</w:t>
            </w:r>
          </w:p>
        </w:tc>
      </w:tr>
    </w:tbl>
    <w:p w:rsidR="006A6A72" w:rsidRPr="00E90B21" w:rsidRDefault="006A6A72">
      <w:pPr>
        <w:rPr>
          <w:rFonts w:ascii="Arial" w:hAnsi="Arial" w:cs="Arial"/>
        </w:rPr>
      </w:pPr>
    </w:p>
    <w:p w:rsidR="006A6A72" w:rsidRDefault="00C928BB" w:rsidP="00E1764A">
      <w:pPr>
        <w:pStyle w:val="21"/>
        <w:shd w:val="clear" w:color="auto" w:fill="auto"/>
        <w:spacing w:line="240" w:lineRule="auto"/>
        <w:ind w:left="140" w:right="120"/>
        <w:jc w:val="both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>* Норматив затрат на приобретение принтеров, многофункциональных устройств, копировальных аппаратов устанавливается в соответствие с Приложением № 3 к Правилам определения нормативных затрат на обеспечени</w:t>
      </w:r>
      <w:r w:rsidR="008F4768" w:rsidRPr="00E90B21">
        <w:rPr>
          <w:rFonts w:ascii="Arial" w:hAnsi="Arial" w:cs="Arial"/>
          <w:sz w:val="24"/>
          <w:szCs w:val="24"/>
        </w:rPr>
        <w:t xml:space="preserve">е функций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Бирюльского МО</w:t>
      </w:r>
      <w:r w:rsidRPr="00E90B21">
        <w:rPr>
          <w:rFonts w:ascii="Arial" w:hAnsi="Arial" w:cs="Arial"/>
          <w:sz w:val="24"/>
          <w:szCs w:val="24"/>
        </w:rPr>
        <w:t xml:space="preserve">, включая подведомственные им казенные учреждения (утверждены Постановлением администрации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Бирюльского сельского поселения</w:t>
      </w:r>
      <w:r w:rsidR="008F4768" w:rsidRPr="00E90B21">
        <w:rPr>
          <w:rFonts w:ascii="Arial" w:hAnsi="Arial" w:cs="Arial"/>
          <w:sz w:val="24"/>
          <w:szCs w:val="24"/>
        </w:rPr>
        <w:t xml:space="preserve"> от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22</w:t>
      </w:r>
      <w:r w:rsidR="008F4768" w:rsidRPr="00E90B21">
        <w:rPr>
          <w:rFonts w:ascii="Arial" w:hAnsi="Arial" w:cs="Arial"/>
          <w:sz w:val="24"/>
          <w:szCs w:val="24"/>
        </w:rPr>
        <w:t xml:space="preserve"> июля 2016 г. №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39</w:t>
      </w:r>
      <w:r w:rsidRPr="00E90B21">
        <w:rPr>
          <w:rFonts w:ascii="Arial" w:hAnsi="Arial" w:cs="Arial"/>
          <w:sz w:val="24"/>
          <w:szCs w:val="24"/>
        </w:rPr>
        <w:t>)</w:t>
      </w:r>
    </w:p>
    <w:p w:rsidR="00E1764A" w:rsidRPr="00E1764A" w:rsidRDefault="00E1764A" w:rsidP="00E1764A">
      <w:pPr>
        <w:pStyle w:val="21"/>
        <w:shd w:val="clear" w:color="auto" w:fill="auto"/>
        <w:spacing w:line="240" w:lineRule="auto"/>
        <w:ind w:left="140" w:right="120"/>
        <w:jc w:val="both"/>
        <w:rPr>
          <w:rFonts w:ascii="Arial" w:hAnsi="Arial" w:cs="Arial"/>
          <w:sz w:val="24"/>
          <w:szCs w:val="24"/>
          <w:lang w:val="ru-RU"/>
        </w:rPr>
      </w:pPr>
    </w:p>
    <w:p w:rsidR="006A6A72" w:rsidRPr="00561E7B" w:rsidRDefault="005942F6" w:rsidP="00E1764A">
      <w:pPr>
        <w:pStyle w:val="a6"/>
        <w:framePr w:wrap="notBeside" w:vAnchor="text" w:hAnchor="text" w:xAlign="center" w:y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Pr="00561E7B">
        <w:rPr>
          <w:rFonts w:ascii="Courier New" w:hAnsi="Courier New" w:cs="Courier New"/>
          <w:sz w:val="22"/>
          <w:szCs w:val="22"/>
          <w:lang w:val="ru-RU"/>
        </w:rPr>
        <w:t>7</w:t>
      </w:r>
    </w:p>
    <w:p w:rsidR="00121ECB" w:rsidRPr="00121ECB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7680"/>
        </w:tabs>
        <w:spacing w:after="0" w:line="270" w:lineRule="exact"/>
        <w:jc w:val="center"/>
        <w:rPr>
          <w:rStyle w:val="a9"/>
          <w:rFonts w:ascii="Arial" w:hAnsi="Arial" w:cs="Arial"/>
          <w:sz w:val="24"/>
          <w:szCs w:val="24"/>
          <w:lang w:val="ru-RU"/>
        </w:rPr>
      </w:pPr>
      <w:r w:rsidRPr="00E90B21">
        <w:rPr>
          <w:rStyle w:val="a9"/>
          <w:rFonts w:ascii="Arial" w:hAnsi="Arial" w:cs="Arial"/>
          <w:sz w:val="24"/>
          <w:szCs w:val="24"/>
        </w:rPr>
        <w:t>Норматив з</w:t>
      </w:r>
      <w:r w:rsidR="00121ECB">
        <w:rPr>
          <w:rStyle w:val="a9"/>
          <w:rFonts w:ascii="Arial" w:hAnsi="Arial" w:cs="Arial"/>
          <w:sz w:val="24"/>
          <w:szCs w:val="24"/>
        </w:rPr>
        <w:t>атрат на приобретение мониторов</w:t>
      </w:r>
    </w:p>
    <w:p w:rsidR="006A6A72" w:rsidRPr="00E90B21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7680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6"/>
        <w:gridCol w:w="3250"/>
      </w:tblGrid>
      <w:tr w:rsidR="006A6A72" w:rsidRPr="00E90B21">
        <w:trPr>
          <w:trHeight w:val="667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Вид вычислительной техники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комплектов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за 1 единицу)</w:t>
            </w:r>
          </w:p>
        </w:tc>
      </w:tr>
      <w:tr w:rsidR="006A6A72" w:rsidRPr="00E90B21" w:rsidTr="004D2A40">
        <w:trPr>
          <w:trHeight w:val="770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Монитор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1 единицы на 1 штатную единицу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D2A40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27000 руб. включительно за 1 единицу</w:t>
            </w:r>
          </w:p>
        </w:tc>
      </w:tr>
    </w:tbl>
    <w:p w:rsidR="006A6A72" w:rsidRPr="00E90B21" w:rsidRDefault="006A6A72">
      <w:pPr>
        <w:rPr>
          <w:rFonts w:ascii="Arial" w:hAnsi="Arial" w:cs="Arial"/>
        </w:rPr>
      </w:pPr>
    </w:p>
    <w:p w:rsidR="006A6A72" w:rsidRDefault="00C928BB" w:rsidP="00E1764A">
      <w:pPr>
        <w:pStyle w:val="21"/>
        <w:shd w:val="clear" w:color="auto" w:fill="auto"/>
        <w:spacing w:line="240" w:lineRule="auto"/>
        <w:ind w:left="142" w:right="119"/>
        <w:jc w:val="both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>* Норматив затрат на приобретение мониторов устанавливается в соответствие с Приложением № 3 к Правилам определения нормативных затрат на обе</w:t>
      </w:r>
      <w:r w:rsidR="008F4768" w:rsidRPr="00E90B21">
        <w:rPr>
          <w:rFonts w:ascii="Arial" w:hAnsi="Arial" w:cs="Arial"/>
          <w:sz w:val="24"/>
          <w:szCs w:val="24"/>
        </w:rPr>
        <w:t xml:space="preserve">спечение функций </w:t>
      </w:r>
      <w:r w:rsidR="008F4768" w:rsidRPr="00E90B21">
        <w:rPr>
          <w:rFonts w:ascii="Arial" w:hAnsi="Arial" w:cs="Arial"/>
          <w:sz w:val="24"/>
          <w:szCs w:val="24"/>
          <w:lang w:val="ru-RU"/>
        </w:rPr>
        <w:t>Бирюльского МО</w:t>
      </w:r>
      <w:r w:rsidRPr="00E90B21">
        <w:rPr>
          <w:rFonts w:ascii="Arial" w:hAnsi="Arial" w:cs="Arial"/>
          <w:sz w:val="24"/>
          <w:szCs w:val="24"/>
        </w:rPr>
        <w:t>, включая подведомственные им казенные учреждения (утверждены Постановле</w:t>
      </w:r>
      <w:r w:rsidR="00FD1FD5" w:rsidRPr="00E90B21">
        <w:rPr>
          <w:rFonts w:ascii="Arial" w:hAnsi="Arial" w:cs="Arial"/>
          <w:sz w:val="24"/>
          <w:szCs w:val="24"/>
        </w:rPr>
        <w:t xml:space="preserve">нием администрации </w:t>
      </w:r>
      <w:r w:rsidR="00FD1FD5" w:rsidRPr="00E90B21">
        <w:rPr>
          <w:rFonts w:ascii="Arial" w:hAnsi="Arial" w:cs="Arial"/>
          <w:sz w:val="24"/>
          <w:szCs w:val="24"/>
          <w:lang w:val="ru-RU"/>
        </w:rPr>
        <w:t>Бирюльского сельского</w:t>
      </w:r>
      <w:r w:rsidR="001868F0" w:rsidRPr="00E90B21">
        <w:rPr>
          <w:rFonts w:ascii="Arial" w:hAnsi="Arial" w:cs="Arial"/>
          <w:sz w:val="24"/>
          <w:szCs w:val="24"/>
          <w:lang w:val="ru-RU"/>
        </w:rPr>
        <w:t xml:space="preserve"> </w:t>
      </w:r>
      <w:r w:rsidR="00FD1FD5" w:rsidRPr="00E90B21">
        <w:rPr>
          <w:rFonts w:ascii="Arial" w:hAnsi="Arial" w:cs="Arial"/>
          <w:sz w:val="24"/>
          <w:szCs w:val="24"/>
          <w:lang w:val="ru-RU"/>
        </w:rPr>
        <w:t>поселения</w:t>
      </w:r>
      <w:r w:rsidR="00FD1FD5" w:rsidRPr="00E90B21">
        <w:rPr>
          <w:rFonts w:ascii="Arial" w:hAnsi="Arial" w:cs="Arial"/>
          <w:sz w:val="24"/>
          <w:szCs w:val="24"/>
        </w:rPr>
        <w:t xml:space="preserve"> от </w:t>
      </w:r>
      <w:r w:rsidR="00FD1FD5" w:rsidRPr="00E90B21">
        <w:rPr>
          <w:rFonts w:ascii="Arial" w:hAnsi="Arial" w:cs="Arial"/>
          <w:sz w:val="24"/>
          <w:szCs w:val="24"/>
          <w:lang w:val="ru-RU"/>
        </w:rPr>
        <w:t>22</w:t>
      </w:r>
      <w:r w:rsidR="00FD1FD5" w:rsidRPr="00E90B21">
        <w:rPr>
          <w:rFonts w:ascii="Arial" w:hAnsi="Arial" w:cs="Arial"/>
          <w:sz w:val="24"/>
          <w:szCs w:val="24"/>
        </w:rPr>
        <w:t xml:space="preserve"> июля 2016 г. № </w:t>
      </w:r>
      <w:r w:rsidR="00FD1FD5" w:rsidRPr="00E90B21">
        <w:rPr>
          <w:rFonts w:ascii="Arial" w:hAnsi="Arial" w:cs="Arial"/>
          <w:sz w:val="24"/>
          <w:szCs w:val="24"/>
          <w:lang w:val="ru-RU"/>
        </w:rPr>
        <w:t>39</w:t>
      </w:r>
      <w:r w:rsidRPr="00E90B21">
        <w:rPr>
          <w:rFonts w:ascii="Arial" w:hAnsi="Arial" w:cs="Arial"/>
          <w:sz w:val="24"/>
          <w:szCs w:val="24"/>
        </w:rPr>
        <w:t>)</w:t>
      </w:r>
    </w:p>
    <w:p w:rsidR="004D2A40" w:rsidRPr="00561E7B" w:rsidRDefault="004D2A40" w:rsidP="004D2A40">
      <w:pPr>
        <w:pStyle w:val="a6"/>
        <w:framePr w:wrap="notBeside" w:vAnchor="text" w:hAnchor="text" w:xAlign="center" w:y="210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>Таблица</w:t>
      </w:r>
      <w:r w:rsidRPr="00561E7B">
        <w:rPr>
          <w:rFonts w:ascii="Courier New" w:hAnsi="Courier New" w:cs="Courier New"/>
          <w:sz w:val="22"/>
          <w:szCs w:val="22"/>
          <w:lang w:val="ru-RU"/>
        </w:rPr>
        <w:t xml:space="preserve"> 8</w:t>
      </w:r>
    </w:p>
    <w:p w:rsidR="00121ECB" w:rsidRPr="00121ECB" w:rsidRDefault="004D2A40" w:rsidP="004D2A40">
      <w:pPr>
        <w:pStyle w:val="a6"/>
        <w:framePr w:wrap="notBeside" w:vAnchor="text" w:hAnchor="text" w:xAlign="center" w:y="210"/>
        <w:shd w:val="clear" w:color="auto" w:fill="auto"/>
        <w:tabs>
          <w:tab w:val="left" w:leader="underscore" w:pos="8078"/>
        </w:tabs>
        <w:spacing w:after="0" w:line="270" w:lineRule="exact"/>
        <w:jc w:val="center"/>
        <w:rPr>
          <w:rStyle w:val="a9"/>
          <w:rFonts w:ascii="Arial" w:hAnsi="Arial" w:cs="Arial"/>
          <w:sz w:val="24"/>
          <w:szCs w:val="24"/>
          <w:lang w:val="ru-RU"/>
        </w:rPr>
      </w:pPr>
      <w:r w:rsidRPr="00E90B21">
        <w:rPr>
          <w:rStyle w:val="a9"/>
          <w:rFonts w:ascii="Arial" w:hAnsi="Arial" w:cs="Arial"/>
          <w:sz w:val="24"/>
          <w:szCs w:val="24"/>
        </w:rPr>
        <w:t>Норматив затрат н</w:t>
      </w:r>
      <w:r w:rsidR="00121ECB">
        <w:rPr>
          <w:rStyle w:val="a9"/>
          <w:rFonts w:ascii="Arial" w:hAnsi="Arial" w:cs="Arial"/>
          <w:sz w:val="24"/>
          <w:szCs w:val="24"/>
        </w:rPr>
        <w:t>а приобретение системных блоков</w:t>
      </w:r>
    </w:p>
    <w:p w:rsidR="004D2A40" w:rsidRPr="00E90B21" w:rsidRDefault="004D2A40" w:rsidP="004D2A40">
      <w:pPr>
        <w:pStyle w:val="a6"/>
        <w:framePr w:wrap="notBeside" w:vAnchor="text" w:hAnchor="text" w:xAlign="center" w:y="210"/>
        <w:shd w:val="clear" w:color="auto" w:fill="auto"/>
        <w:tabs>
          <w:tab w:val="left" w:leader="underscore" w:pos="8078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2746"/>
        <w:gridCol w:w="3254"/>
      </w:tblGrid>
      <w:tr w:rsidR="004D2A40" w:rsidRPr="00E90B21">
        <w:trPr>
          <w:trHeight w:val="67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40" w:rsidRPr="004D2A40" w:rsidRDefault="004D2A40" w:rsidP="004D2A40">
            <w:pPr>
              <w:pStyle w:val="21"/>
              <w:framePr w:wrap="notBeside" w:vAnchor="text" w:hAnchor="text" w:xAlign="center" w:y="210"/>
              <w:shd w:val="clear" w:color="auto" w:fill="auto"/>
              <w:spacing w:line="240" w:lineRule="auto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Вид вычислительной техники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40" w:rsidRPr="004D2A40" w:rsidRDefault="004D2A40" w:rsidP="004D2A40">
            <w:pPr>
              <w:pStyle w:val="21"/>
              <w:framePr w:wrap="notBeside" w:vAnchor="text" w:hAnchor="text" w:xAlign="center" w:y="210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Количество комплектов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40" w:rsidRPr="004D2A40" w:rsidRDefault="004D2A40" w:rsidP="004D2A40">
            <w:pPr>
              <w:pStyle w:val="21"/>
              <w:framePr w:wrap="notBeside" w:vAnchor="text" w:hAnchor="text" w:xAlign="center" w:y="210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Значение (руб. за 1 единицу)</w:t>
            </w:r>
          </w:p>
        </w:tc>
      </w:tr>
      <w:tr w:rsidR="004D2A40" w:rsidRPr="00E90B21">
        <w:trPr>
          <w:trHeight w:val="9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40" w:rsidRPr="004D2A40" w:rsidRDefault="004D2A40" w:rsidP="004D2A40">
            <w:pPr>
              <w:pStyle w:val="21"/>
              <w:framePr w:wrap="notBeside" w:vAnchor="text" w:hAnchor="text" w:xAlign="center" w:y="210"/>
              <w:shd w:val="clear" w:color="auto" w:fill="auto"/>
              <w:spacing w:line="240" w:lineRule="auto"/>
              <w:ind w:left="920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Системный блок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40" w:rsidRPr="004D2A40" w:rsidRDefault="004D2A40" w:rsidP="004D2A40">
            <w:pPr>
              <w:pStyle w:val="21"/>
              <w:framePr w:wrap="notBeside" w:vAnchor="text" w:hAnchor="text" w:xAlign="center" w:y="210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1 единицы на 1 штатную единицу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40" w:rsidRPr="004D2A40" w:rsidRDefault="004D2A40" w:rsidP="004D2A40">
            <w:pPr>
              <w:pStyle w:val="21"/>
              <w:framePr w:wrap="notBeside" w:vAnchor="text" w:hAnchor="text" w:xAlign="center" w:y="210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</w:rPr>
              <w:t>Не более 48000 руб. включительно за 1 единицу</w:t>
            </w:r>
          </w:p>
        </w:tc>
      </w:tr>
    </w:tbl>
    <w:p w:rsidR="006A6A72" w:rsidRPr="004D2A40" w:rsidRDefault="006A6A72">
      <w:pPr>
        <w:rPr>
          <w:rFonts w:ascii="Arial" w:hAnsi="Arial" w:cs="Arial"/>
          <w:lang w:val="ru-RU"/>
        </w:rPr>
      </w:pPr>
    </w:p>
    <w:p w:rsidR="00761184" w:rsidRPr="00C74214" w:rsidRDefault="00C928BB" w:rsidP="00C74214">
      <w:pPr>
        <w:pStyle w:val="21"/>
        <w:shd w:val="clear" w:color="auto" w:fill="auto"/>
        <w:spacing w:line="240" w:lineRule="auto"/>
        <w:ind w:left="142" w:right="119"/>
        <w:jc w:val="both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>*Норматив затрат на приобретение системных блоков устанавливается в соответствие с Приложением № 3 к Правилам определения нормативных за</w:t>
      </w:r>
      <w:r w:rsidR="00FD1FD5" w:rsidRPr="00E90B21">
        <w:rPr>
          <w:rFonts w:ascii="Arial" w:hAnsi="Arial" w:cs="Arial"/>
          <w:sz w:val="24"/>
          <w:szCs w:val="24"/>
        </w:rPr>
        <w:t xml:space="preserve">трат на обеспечение функций </w:t>
      </w:r>
      <w:r w:rsidR="00FD1FD5" w:rsidRPr="00E90B21">
        <w:rPr>
          <w:rFonts w:ascii="Arial" w:hAnsi="Arial" w:cs="Arial"/>
          <w:sz w:val="24"/>
          <w:szCs w:val="24"/>
          <w:lang w:val="ru-RU"/>
        </w:rPr>
        <w:t>Бирюльского МО</w:t>
      </w:r>
      <w:r w:rsidRPr="00E90B21">
        <w:rPr>
          <w:rFonts w:ascii="Arial" w:hAnsi="Arial" w:cs="Arial"/>
          <w:sz w:val="24"/>
          <w:szCs w:val="24"/>
        </w:rPr>
        <w:t>, включая подведомственные им казенные учреждения (утверждены Пост</w:t>
      </w:r>
      <w:r w:rsidR="001C36AE" w:rsidRPr="00E90B21">
        <w:rPr>
          <w:rFonts w:ascii="Arial" w:hAnsi="Arial" w:cs="Arial"/>
          <w:sz w:val="24"/>
          <w:szCs w:val="24"/>
        </w:rPr>
        <w:t xml:space="preserve">ановлением администрации </w:t>
      </w:r>
      <w:r w:rsidR="001C36AE" w:rsidRPr="00E90B21">
        <w:rPr>
          <w:rFonts w:ascii="Arial" w:hAnsi="Arial" w:cs="Arial"/>
          <w:sz w:val="24"/>
          <w:szCs w:val="24"/>
          <w:lang w:val="ru-RU"/>
        </w:rPr>
        <w:t>Бирюльского сельского поселения</w:t>
      </w:r>
      <w:r w:rsidR="001C36AE" w:rsidRPr="00E90B21">
        <w:rPr>
          <w:rFonts w:ascii="Arial" w:hAnsi="Arial" w:cs="Arial"/>
          <w:sz w:val="24"/>
          <w:szCs w:val="24"/>
        </w:rPr>
        <w:t xml:space="preserve"> от </w:t>
      </w:r>
      <w:r w:rsidR="001C36AE" w:rsidRPr="00E90B21">
        <w:rPr>
          <w:rFonts w:ascii="Arial" w:hAnsi="Arial" w:cs="Arial"/>
          <w:sz w:val="24"/>
          <w:szCs w:val="24"/>
          <w:lang w:val="ru-RU"/>
        </w:rPr>
        <w:t>22</w:t>
      </w:r>
      <w:r w:rsidR="001C36AE" w:rsidRPr="00E90B21">
        <w:rPr>
          <w:rFonts w:ascii="Arial" w:hAnsi="Arial" w:cs="Arial"/>
          <w:sz w:val="24"/>
          <w:szCs w:val="24"/>
        </w:rPr>
        <w:t xml:space="preserve"> июля 2016 г. № </w:t>
      </w:r>
      <w:r w:rsidR="001C36AE" w:rsidRPr="00E90B21">
        <w:rPr>
          <w:rFonts w:ascii="Arial" w:hAnsi="Arial" w:cs="Arial"/>
          <w:sz w:val="24"/>
          <w:szCs w:val="24"/>
          <w:lang w:val="ru-RU"/>
        </w:rPr>
        <w:t>39</w:t>
      </w:r>
      <w:r w:rsidRPr="00E90B21">
        <w:rPr>
          <w:rFonts w:ascii="Arial" w:hAnsi="Arial" w:cs="Arial"/>
          <w:sz w:val="24"/>
          <w:szCs w:val="24"/>
        </w:rPr>
        <w:t>)</w:t>
      </w:r>
    </w:p>
    <w:p w:rsidR="005942F6" w:rsidRPr="00561E7B" w:rsidRDefault="005942F6" w:rsidP="005942F6">
      <w:pPr>
        <w:pStyle w:val="ae"/>
        <w:ind w:left="810"/>
        <w:jc w:val="right"/>
        <w:rPr>
          <w:rFonts w:ascii="Courier New" w:hAnsi="Courier New" w:cs="Courier New"/>
          <w:sz w:val="22"/>
          <w:szCs w:val="22"/>
        </w:rPr>
      </w:pPr>
      <w:r w:rsidRPr="00561E7B">
        <w:rPr>
          <w:rFonts w:ascii="Courier New" w:hAnsi="Courier New" w:cs="Courier New"/>
          <w:sz w:val="22"/>
          <w:szCs w:val="22"/>
        </w:rPr>
        <w:lastRenderedPageBreak/>
        <w:t>Таблица 9</w:t>
      </w:r>
    </w:p>
    <w:p w:rsidR="007E1325" w:rsidRPr="00E90B21" w:rsidRDefault="007E1325" w:rsidP="00DF46D4">
      <w:pPr>
        <w:pStyle w:val="ae"/>
        <w:ind w:left="810"/>
        <w:jc w:val="both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>Нормативы</w:t>
      </w:r>
      <w:r w:rsidR="00DF46D4" w:rsidRPr="00E90B21">
        <w:rPr>
          <w:rFonts w:ascii="Arial" w:hAnsi="Arial" w:cs="Arial"/>
          <w:sz w:val="24"/>
          <w:szCs w:val="24"/>
        </w:rPr>
        <w:t xml:space="preserve"> затрат на приобретение</w:t>
      </w:r>
      <w:r w:rsidRPr="00E90B21">
        <w:rPr>
          <w:rFonts w:ascii="Arial" w:hAnsi="Arial" w:cs="Arial"/>
          <w:sz w:val="24"/>
          <w:szCs w:val="24"/>
        </w:rPr>
        <w:t xml:space="preserve"> количества и цены носителей информации</w:t>
      </w:r>
    </w:p>
    <w:p w:rsidR="007E1325" w:rsidRPr="00E90B21" w:rsidRDefault="007E1325" w:rsidP="007E1325">
      <w:pPr>
        <w:pStyle w:val="ae"/>
        <w:ind w:left="81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5"/>
        <w:gridCol w:w="2941"/>
      </w:tblGrid>
      <w:tr w:rsidR="007E1325" w:rsidRPr="00E90B21" w:rsidTr="007E13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4D2A40" w:rsidRDefault="007E132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4D2A40" w:rsidRDefault="007E132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в год, шт. не более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4D2A40" w:rsidRDefault="007E132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Цена за ед. руб. включительно не более</w:t>
            </w:r>
          </w:p>
        </w:tc>
      </w:tr>
      <w:tr w:rsidR="007E1325" w:rsidRPr="00E90B21" w:rsidTr="007E13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4D2A40" w:rsidRDefault="007E132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Внешние (</w:t>
            </w:r>
            <w:proofErr w:type="spellStart"/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флеш</w:t>
            </w:r>
            <w:proofErr w:type="spellEnd"/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>арты объёмом не более 16 Гб.)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4D2A40" w:rsidRDefault="007E132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 на 1 основного работника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5" w:rsidRPr="004D2A40" w:rsidRDefault="007E1325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D2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800</w:t>
            </w:r>
          </w:p>
        </w:tc>
      </w:tr>
    </w:tbl>
    <w:p w:rsidR="006A6A72" w:rsidRPr="00E90B21" w:rsidRDefault="006A6A72">
      <w:pPr>
        <w:rPr>
          <w:rFonts w:ascii="Arial" w:hAnsi="Arial" w:cs="Arial"/>
        </w:rPr>
      </w:pPr>
    </w:p>
    <w:p w:rsidR="006A6A72" w:rsidRPr="00561E7B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>Таблица 1</w:t>
      </w:r>
      <w:r w:rsidRPr="00561E7B">
        <w:rPr>
          <w:rFonts w:ascii="Courier New" w:hAnsi="Courier New" w:cs="Courier New"/>
          <w:sz w:val="22"/>
          <w:szCs w:val="22"/>
          <w:lang w:val="ru-RU"/>
        </w:rPr>
        <w:t>0</w:t>
      </w:r>
    </w:p>
    <w:p w:rsidR="006A6A72" w:rsidRPr="00121ECB" w:rsidRDefault="00C928BB" w:rsidP="00121EC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2381"/>
          <w:tab w:val="left" w:leader="underscore" w:pos="9226"/>
        </w:tabs>
        <w:spacing w:after="0" w:line="317" w:lineRule="exact"/>
        <w:jc w:val="center"/>
        <w:rPr>
          <w:rStyle w:val="aa"/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 xml:space="preserve">Норматив затрат на приобретение расходных материалов для принтеров, </w:t>
      </w:r>
      <w:r w:rsidRPr="00E90B21">
        <w:rPr>
          <w:rFonts w:ascii="Arial" w:hAnsi="Arial" w:cs="Arial"/>
          <w:sz w:val="24"/>
          <w:szCs w:val="24"/>
        </w:rPr>
        <w:tab/>
      </w:r>
      <w:r w:rsidRPr="00E90B21">
        <w:rPr>
          <w:rStyle w:val="aa"/>
          <w:rFonts w:ascii="Arial" w:hAnsi="Arial" w:cs="Arial"/>
          <w:sz w:val="24"/>
          <w:szCs w:val="24"/>
        </w:rPr>
        <w:t>многофункциональных устройств</w:t>
      </w:r>
    </w:p>
    <w:p w:rsidR="00121ECB" w:rsidRPr="00121ECB" w:rsidRDefault="00121ECB" w:rsidP="00121EC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2381"/>
          <w:tab w:val="left" w:leader="underscore" w:pos="9226"/>
        </w:tabs>
        <w:spacing w:after="0" w:line="317" w:lineRule="exact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6A6A72" w:rsidRPr="00E90B21">
        <w:trPr>
          <w:trHeight w:val="34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техники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66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Принтеры, многофункциональные устройства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2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не более 8000 руб. включительно в расчете на муниципального служащего</w:t>
            </w:r>
          </w:p>
        </w:tc>
      </w:tr>
    </w:tbl>
    <w:p w:rsidR="006A6A72" w:rsidRPr="00E90B21" w:rsidRDefault="006A6A72">
      <w:pPr>
        <w:rPr>
          <w:rFonts w:ascii="Arial" w:hAnsi="Arial" w:cs="Arial"/>
        </w:rPr>
      </w:pPr>
    </w:p>
    <w:p w:rsidR="00561E7B" w:rsidRPr="00561E7B" w:rsidRDefault="00561E7B" w:rsidP="0069500B">
      <w:pPr>
        <w:pStyle w:val="a6"/>
        <w:framePr w:w="9436" w:h="2431" w:hRule="exact" w:wrap="notBeside" w:vAnchor="text" w:hAnchor="page" w:x="1786" w:y="228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561E7B">
        <w:rPr>
          <w:rFonts w:ascii="Courier New" w:hAnsi="Courier New" w:cs="Courier New"/>
          <w:sz w:val="22"/>
          <w:szCs w:val="22"/>
        </w:rPr>
        <w:t>Таблица 1</w:t>
      </w:r>
      <w:r w:rsidRPr="00561E7B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121ECB" w:rsidRPr="00253089" w:rsidRDefault="00561E7B" w:rsidP="0069500B">
      <w:pPr>
        <w:pStyle w:val="a6"/>
        <w:framePr w:w="9436" w:h="2431" w:hRule="exact" w:wrap="notBeside" w:vAnchor="text" w:hAnchor="page" w:x="1786" w:y="2280"/>
        <w:shd w:val="clear" w:color="auto" w:fill="auto"/>
        <w:tabs>
          <w:tab w:val="left" w:leader="underscore" w:pos="2006"/>
          <w:tab w:val="left" w:leader="underscore" w:pos="8832"/>
        </w:tabs>
        <w:spacing w:after="0" w:line="240" w:lineRule="auto"/>
        <w:jc w:val="center"/>
        <w:rPr>
          <w:rStyle w:val="aa"/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 xml:space="preserve">Норматив затрат на приобретение запасных частей для принтеров, </w:t>
      </w:r>
      <w:r w:rsidRPr="00E90B21">
        <w:rPr>
          <w:rFonts w:ascii="Arial" w:hAnsi="Arial" w:cs="Arial"/>
          <w:sz w:val="24"/>
          <w:szCs w:val="24"/>
        </w:rPr>
        <w:tab/>
      </w:r>
      <w:r w:rsidRPr="00E90B21">
        <w:rPr>
          <w:rStyle w:val="aa"/>
          <w:rFonts w:ascii="Arial" w:hAnsi="Arial" w:cs="Arial"/>
          <w:sz w:val="24"/>
          <w:szCs w:val="24"/>
        </w:rPr>
        <w:t>многофункциональных устройств</w:t>
      </w:r>
    </w:p>
    <w:p w:rsidR="00561E7B" w:rsidRPr="00253089" w:rsidRDefault="00561E7B" w:rsidP="0069500B">
      <w:pPr>
        <w:pStyle w:val="a6"/>
        <w:framePr w:w="9436" w:h="2431" w:hRule="exact" w:wrap="notBeside" w:vAnchor="text" w:hAnchor="page" w:x="1786" w:y="2280"/>
        <w:shd w:val="clear" w:color="auto" w:fill="auto"/>
        <w:tabs>
          <w:tab w:val="left" w:leader="underscore" w:pos="2006"/>
          <w:tab w:val="left" w:leader="underscore" w:pos="8832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561E7B" w:rsidRPr="00E90B21" w:rsidTr="00121ECB">
        <w:trPr>
          <w:trHeight w:val="43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7B" w:rsidRPr="004429B1" w:rsidRDefault="00561E7B" w:rsidP="0069500B">
            <w:pPr>
              <w:pStyle w:val="21"/>
              <w:framePr w:w="9436" w:h="2431" w:hRule="exact" w:wrap="notBeside" w:vAnchor="text" w:hAnchor="page" w:x="1786" w:y="228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техники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7B" w:rsidRPr="004429B1" w:rsidRDefault="00561E7B" w:rsidP="0069500B">
            <w:pPr>
              <w:pStyle w:val="21"/>
              <w:framePr w:w="9436" w:h="2431" w:hRule="exact" w:wrap="notBeside" w:vAnchor="text" w:hAnchor="page" w:x="1786" w:y="2280"/>
              <w:shd w:val="clear" w:color="auto" w:fill="auto"/>
              <w:spacing w:line="240" w:lineRule="auto"/>
              <w:ind w:left="12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561E7B" w:rsidRPr="00E90B21" w:rsidTr="00121ECB">
        <w:trPr>
          <w:trHeight w:val="83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7B" w:rsidRPr="004429B1" w:rsidRDefault="00561E7B" w:rsidP="0069500B">
            <w:pPr>
              <w:pStyle w:val="21"/>
              <w:framePr w:w="9436" w:h="2431" w:hRule="exact" w:wrap="notBeside" w:vAnchor="text" w:hAnchor="page" w:x="1786" w:y="228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Принтеры, многофункциональные устройства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7B" w:rsidRPr="004429B1" w:rsidRDefault="00561E7B" w:rsidP="0069500B">
            <w:pPr>
              <w:pStyle w:val="21"/>
              <w:framePr w:w="9436" w:h="2431" w:hRule="exact" w:wrap="notBeside" w:vAnchor="text" w:hAnchor="page" w:x="1786" w:y="2280"/>
              <w:shd w:val="clear" w:color="auto" w:fill="auto"/>
              <w:spacing w:line="240" w:lineRule="auto"/>
              <w:ind w:left="120" w:firstLine="2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не более 6000 руб. включительно в расчете на муниципального служащего</w:t>
            </w:r>
          </w:p>
        </w:tc>
      </w:tr>
    </w:tbl>
    <w:p w:rsidR="00121ECB" w:rsidRPr="0069500B" w:rsidRDefault="00C928BB" w:rsidP="0069500B">
      <w:pPr>
        <w:pStyle w:val="21"/>
        <w:shd w:val="clear" w:color="auto" w:fill="auto"/>
        <w:spacing w:line="240" w:lineRule="auto"/>
        <w:ind w:left="140" w:right="142"/>
        <w:jc w:val="both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>*Норматив затрат на приобретение расходных материалов для принтеров, многофункциональных устройств устанавливается в соответствие с Приложением № 3 к Правилам определения нормативных затрат на обеспечение функций органов местног</w:t>
      </w:r>
      <w:r w:rsidR="006A66BA">
        <w:rPr>
          <w:rFonts w:ascii="Arial" w:hAnsi="Arial" w:cs="Arial"/>
          <w:sz w:val="24"/>
          <w:szCs w:val="24"/>
        </w:rPr>
        <w:t xml:space="preserve">о самоуправления </w:t>
      </w:r>
      <w:r w:rsidR="006A66BA">
        <w:rPr>
          <w:rFonts w:ascii="Arial" w:hAnsi="Arial" w:cs="Arial"/>
          <w:sz w:val="24"/>
          <w:szCs w:val="24"/>
          <w:lang w:val="ru-RU"/>
        </w:rPr>
        <w:t>Бирюльского МО</w:t>
      </w:r>
      <w:r w:rsidR="006A66BA">
        <w:rPr>
          <w:rFonts w:ascii="Arial" w:hAnsi="Arial" w:cs="Arial"/>
          <w:sz w:val="24"/>
          <w:szCs w:val="24"/>
        </w:rPr>
        <w:t xml:space="preserve">, </w:t>
      </w:r>
      <w:r w:rsidRPr="00E90B21">
        <w:rPr>
          <w:rFonts w:ascii="Arial" w:hAnsi="Arial" w:cs="Arial"/>
          <w:sz w:val="24"/>
          <w:szCs w:val="24"/>
        </w:rPr>
        <w:t xml:space="preserve"> включая подведомственные им казенные учреждения (утверждены Постановлением администрации </w:t>
      </w:r>
      <w:r w:rsidR="001C36AE" w:rsidRPr="00E90B21">
        <w:rPr>
          <w:rFonts w:ascii="Arial" w:hAnsi="Arial" w:cs="Arial"/>
          <w:sz w:val="24"/>
          <w:szCs w:val="24"/>
          <w:lang w:val="ru-RU"/>
        </w:rPr>
        <w:t>Бирюльского сельского поселения</w:t>
      </w:r>
      <w:r w:rsidR="001C36AE" w:rsidRPr="00E90B21">
        <w:rPr>
          <w:rFonts w:ascii="Arial" w:hAnsi="Arial" w:cs="Arial"/>
          <w:sz w:val="24"/>
          <w:szCs w:val="24"/>
        </w:rPr>
        <w:t xml:space="preserve"> от </w:t>
      </w:r>
      <w:r w:rsidR="001C36AE" w:rsidRPr="00E90B21">
        <w:rPr>
          <w:rFonts w:ascii="Arial" w:hAnsi="Arial" w:cs="Arial"/>
          <w:sz w:val="24"/>
          <w:szCs w:val="24"/>
          <w:lang w:val="ru-RU"/>
        </w:rPr>
        <w:t>22</w:t>
      </w:r>
      <w:r w:rsidR="001C36AE" w:rsidRPr="00E90B21">
        <w:rPr>
          <w:rFonts w:ascii="Arial" w:hAnsi="Arial" w:cs="Arial"/>
          <w:sz w:val="24"/>
          <w:szCs w:val="24"/>
        </w:rPr>
        <w:t xml:space="preserve"> июля 2016 г. № </w:t>
      </w:r>
      <w:r w:rsidR="001C36AE" w:rsidRPr="00E90B21">
        <w:rPr>
          <w:rFonts w:ascii="Arial" w:hAnsi="Arial" w:cs="Arial"/>
          <w:sz w:val="24"/>
          <w:szCs w:val="24"/>
          <w:lang w:val="ru-RU"/>
        </w:rPr>
        <w:t>39</w:t>
      </w:r>
      <w:r w:rsidRPr="00E90B21">
        <w:rPr>
          <w:rFonts w:ascii="Arial" w:hAnsi="Arial" w:cs="Arial"/>
          <w:sz w:val="24"/>
          <w:szCs w:val="24"/>
        </w:rPr>
        <w:t>)</w:t>
      </w:r>
    </w:p>
    <w:p w:rsidR="00121ECB" w:rsidRPr="00253089" w:rsidRDefault="00121ECB" w:rsidP="00761184">
      <w:pPr>
        <w:pStyle w:val="21"/>
        <w:shd w:val="clear" w:color="auto" w:fill="auto"/>
        <w:spacing w:line="240" w:lineRule="auto"/>
        <w:ind w:left="480" w:right="142"/>
        <w:jc w:val="both"/>
        <w:rPr>
          <w:rFonts w:ascii="Arial" w:hAnsi="Arial" w:cs="Arial"/>
          <w:sz w:val="24"/>
          <w:szCs w:val="24"/>
          <w:lang w:val="ru-RU"/>
        </w:rPr>
      </w:pPr>
    </w:p>
    <w:p w:rsidR="00561E7B" w:rsidRPr="0069500B" w:rsidRDefault="00C928BB" w:rsidP="0069500B">
      <w:pPr>
        <w:pStyle w:val="21"/>
        <w:shd w:val="clear" w:color="auto" w:fill="auto"/>
        <w:spacing w:line="240" w:lineRule="auto"/>
        <w:ind w:left="480" w:right="142"/>
        <w:jc w:val="both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>многофункциональных устройств устанавливается в соответствие с Приложением № 3 к Правилам определения нормативных затрат на о</w:t>
      </w:r>
      <w:r w:rsidR="007E3C68" w:rsidRPr="00E90B21">
        <w:rPr>
          <w:rFonts w:ascii="Arial" w:hAnsi="Arial" w:cs="Arial"/>
          <w:sz w:val="24"/>
          <w:szCs w:val="24"/>
        </w:rPr>
        <w:t>беспечение функций</w:t>
      </w:r>
      <w:r w:rsidR="007E3C68" w:rsidRPr="00E90B21">
        <w:rPr>
          <w:rFonts w:ascii="Arial" w:hAnsi="Arial" w:cs="Arial"/>
          <w:sz w:val="24"/>
          <w:szCs w:val="24"/>
          <w:lang w:val="ru-RU"/>
        </w:rPr>
        <w:t xml:space="preserve"> Бирюльского МО</w:t>
      </w:r>
      <w:r w:rsidRPr="00E90B21">
        <w:rPr>
          <w:rFonts w:ascii="Arial" w:hAnsi="Arial" w:cs="Arial"/>
          <w:sz w:val="24"/>
          <w:szCs w:val="24"/>
        </w:rPr>
        <w:t>, включая подведомственные им казенные учреждения (утверждены Пост</w:t>
      </w:r>
      <w:r w:rsidR="007E3C68" w:rsidRPr="00E90B21">
        <w:rPr>
          <w:rFonts w:ascii="Arial" w:hAnsi="Arial" w:cs="Arial"/>
          <w:sz w:val="24"/>
          <w:szCs w:val="24"/>
        </w:rPr>
        <w:t xml:space="preserve">ановлением администрации </w:t>
      </w:r>
      <w:r w:rsidR="007E3C68" w:rsidRPr="00E90B21">
        <w:rPr>
          <w:rFonts w:ascii="Arial" w:hAnsi="Arial" w:cs="Arial"/>
          <w:sz w:val="24"/>
          <w:szCs w:val="24"/>
          <w:lang w:val="ru-RU"/>
        </w:rPr>
        <w:t>Бирюльского сельского поселения</w:t>
      </w:r>
      <w:r w:rsidR="007E3C68" w:rsidRPr="00E90B21">
        <w:rPr>
          <w:rFonts w:ascii="Arial" w:hAnsi="Arial" w:cs="Arial"/>
          <w:sz w:val="24"/>
          <w:szCs w:val="24"/>
        </w:rPr>
        <w:t xml:space="preserve"> от </w:t>
      </w:r>
      <w:r w:rsidR="007E3C68" w:rsidRPr="00E90B21">
        <w:rPr>
          <w:rFonts w:ascii="Arial" w:hAnsi="Arial" w:cs="Arial"/>
          <w:sz w:val="24"/>
          <w:szCs w:val="24"/>
          <w:lang w:val="ru-RU"/>
        </w:rPr>
        <w:t>22</w:t>
      </w:r>
      <w:r w:rsidR="007E3C68" w:rsidRPr="00E90B21">
        <w:rPr>
          <w:rFonts w:ascii="Arial" w:hAnsi="Arial" w:cs="Arial"/>
          <w:sz w:val="24"/>
          <w:szCs w:val="24"/>
        </w:rPr>
        <w:t xml:space="preserve"> июля 2016 г. № </w:t>
      </w:r>
      <w:r w:rsidR="007E3C68" w:rsidRPr="00E90B21">
        <w:rPr>
          <w:rFonts w:ascii="Arial" w:hAnsi="Arial" w:cs="Arial"/>
          <w:sz w:val="24"/>
          <w:szCs w:val="24"/>
          <w:lang w:val="ru-RU"/>
        </w:rPr>
        <w:t>39</w:t>
      </w:r>
      <w:r w:rsidRPr="00E90B21">
        <w:rPr>
          <w:rFonts w:ascii="Arial" w:hAnsi="Arial" w:cs="Arial"/>
          <w:sz w:val="24"/>
          <w:szCs w:val="24"/>
        </w:rPr>
        <w:t>)</w:t>
      </w:r>
    </w:p>
    <w:p w:rsidR="00566AC7" w:rsidRPr="00253089" w:rsidRDefault="004429B1" w:rsidP="004429B1">
      <w:pPr>
        <w:pStyle w:val="a6"/>
        <w:framePr w:wrap="notBeside" w:vAnchor="text" w:hAnchor="page" w:x="1621" w:y="377"/>
        <w:shd w:val="clear" w:color="auto" w:fill="auto"/>
        <w:tabs>
          <w:tab w:val="left" w:leader="underscore" w:pos="6509"/>
        </w:tabs>
        <w:spacing w:after="0" w:line="270" w:lineRule="exact"/>
        <w:jc w:val="center"/>
        <w:rPr>
          <w:rStyle w:val="ab"/>
          <w:rFonts w:ascii="Arial" w:hAnsi="Arial" w:cs="Arial"/>
          <w:sz w:val="24"/>
          <w:szCs w:val="24"/>
          <w:lang w:val="ru-RU"/>
        </w:rPr>
      </w:pPr>
      <w:r w:rsidRPr="00E90B21">
        <w:rPr>
          <w:rStyle w:val="ab"/>
          <w:rFonts w:ascii="Arial" w:hAnsi="Arial" w:cs="Arial"/>
          <w:sz w:val="24"/>
          <w:szCs w:val="24"/>
        </w:rPr>
        <w:t>Норматив затрат на услуги почтовой связи</w:t>
      </w:r>
    </w:p>
    <w:p w:rsidR="004429B1" w:rsidRPr="00E90B21" w:rsidRDefault="004429B1" w:rsidP="004429B1">
      <w:pPr>
        <w:pStyle w:val="a6"/>
        <w:framePr w:wrap="notBeside" w:vAnchor="text" w:hAnchor="page" w:x="1621" w:y="377"/>
        <w:shd w:val="clear" w:color="auto" w:fill="auto"/>
        <w:tabs>
          <w:tab w:val="left" w:leader="underscore" w:pos="6509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647"/>
      </w:tblGrid>
      <w:tr w:rsidR="004429B1" w:rsidRPr="00E90B21" w:rsidTr="00C74214">
        <w:trPr>
          <w:trHeight w:val="65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B1" w:rsidRPr="004429B1" w:rsidRDefault="004429B1" w:rsidP="004429B1">
            <w:pPr>
              <w:pStyle w:val="21"/>
              <w:framePr w:wrap="notBeside" w:vAnchor="text" w:hAnchor="page" w:x="1621" w:y="377"/>
              <w:shd w:val="clear" w:color="auto" w:fill="auto"/>
              <w:spacing w:line="31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Количество почтовых отправлений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B1" w:rsidRPr="004429B1" w:rsidRDefault="004429B1" w:rsidP="004429B1">
            <w:pPr>
              <w:pStyle w:val="21"/>
              <w:framePr w:wrap="notBeside" w:vAnchor="text" w:hAnchor="page" w:x="1621" w:y="377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4429B1" w:rsidRPr="00E90B21" w:rsidTr="00C74214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B1" w:rsidRPr="004429B1" w:rsidRDefault="004429B1" w:rsidP="004429B1">
            <w:pPr>
              <w:pStyle w:val="21"/>
              <w:framePr w:wrap="notBeside" w:vAnchor="text" w:hAnchor="page" w:x="1621" w:y="37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B1" w:rsidRPr="004429B1" w:rsidRDefault="004429B1" w:rsidP="004429B1">
            <w:pPr>
              <w:pStyle w:val="21"/>
              <w:framePr w:wrap="notBeside" w:vAnchor="text" w:hAnchor="page" w:x="1621" w:y="377"/>
              <w:shd w:val="clear" w:color="auto" w:fill="auto"/>
              <w:spacing w:line="240" w:lineRule="auto"/>
              <w:ind w:left="18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2000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C74214" w:rsidRPr="00451FBC" w:rsidRDefault="00C74214" w:rsidP="00C74214">
      <w:pPr>
        <w:pStyle w:val="a6"/>
        <w:framePr w:wrap="notBeside" w:vAnchor="text" w:hAnchor="page" w:x="1816" w:y="2110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  <w:lang w:val="en-US"/>
        </w:rPr>
        <w:t>13</w:t>
      </w:r>
    </w:p>
    <w:p w:rsidR="00C74214" w:rsidRPr="004429B1" w:rsidRDefault="00C74214" w:rsidP="00C74214">
      <w:pPr>
        <w:pStyle w:val="a6"/>
        <w:framePr w:wrap="notBeside" w:vAnchor="text" w:hAnchor="page" w:x="1816" w:y="2110"/>
        <w:shd w:val="clear" w:color="auto" w:fill="auto"/>
        <w:spacing w:after="0" w:line="270" w:lineRule="exact"/>
        <w:jc w:val="center"/>
        <w:rPr>
          <w:rFonts w:ascii="Courier New" w:hAnsi="Courier New" w:cs="Courier New"/>
          <w:sz w:val="22"/>
          <w:szCs w:val="22"/>
        </w:rPr>
      </w:pPr>
      <w:r w:rsidRPr="004429B1">
        <w:rPr>
          <w:rFonts w:ascii="Courier New" w:hAnsi="Courier New" w:cs="Courier New"/>
          <w:sz w:val="22"/>
          <w:szCs w:val="22"/>
        </w:rPr>
        <w:t>Норматив затрат на оплату проезда к месту нахождения учебного заведения 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4469"/>
      </w:tblGrid>
      <w:tr w:rsidR="00C74214" w:rsidRPr="004429B1">
        <w:trPr>
          <w:trHeight w:val="658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429B1" w:rsidRDefault="00C74214" w:rsidP="00C74214">
            <w:pPr>
              <w:pStyle w:val="21"/>
              <w:framePr w:wrap="notBeside" w:vAnchor="text" w:hAnchor="page" w:x="1816" w:y="2110"/>
              <w:shd w:val="clear" w:color="auto" w:fill="auto"/>
              <w:spacing w:line="322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Количество работников, имеющих право на компенсацию расходов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429B1" w:rsidRDefault="00C74214" w:rsidP="00C74214">
            <w:pPr>
              <w:pStyle w:val="21"/>
              <w:framePr w:wrap="notBeside" w:vAnchor="text" w:hAnchor="page" w:x="1816" w:y="2110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C74214" w:rsidRPr="004429B1">
        <w:trPr>
          <w:trHeight w:val="34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429B1" w:rsidRDefault="00C74214" w:rsidP="00C74214">
            <w:pPr>
              <w:pStyle w:val="21"/>
              <w:framePr w:wrap="notBeside" w:vAnchor="text" w:hAnchor="page" w:x="1816" w:y="2110"/>
              <w:shd w:val="clear" w:color="auto" w:fill="auto"/>
              <w:spacing w:line="240" w:lineRule="auto"/>
              <w:ind w:left="21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14" w:rsidRPr="004429B1" w:rsidRDefault="00C74214" w:rsidP="00C74214">
            <w:pPr>
              <w:pStyle w:val="21"/>
              <w:framePr w:wrap="notBeside" w:vAnchor="text" w:hAnchor="page" w:x="1816" w:y="2110"/>
              <w:shd w:val="clear" w:color="auto" w:fill="auto"/>
              <w:spacing w:line="240" w:lineRule="auto"/>
              <w:ind w:left="18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5500,00</w:t>
            </w:r>
          </w:p>
        </w:tc>
      </w:tr>
    </w:tbl>
    <w:p w:rsidR="006A6A72" w:rsidRPr="00566AC7" w:rsidRDefault="00C928BB" w:rsidP="00566AC7">
      <w:pPr>
        <w:pStyle w:val="21"/>
        <w:shd w:val="clear" w:color="auto" w:fill="auto"/>
        <w:spacing w:after="6" w:line="270" w:lineRule="exact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561E7B">
        <w:rPr>
          <w:rFonts w:ascii="Courier New" w:hAnsi="Courier New" w:cs="Courier New"/>
          <w:sz w:val="22"/>
          <w:szCs w:val="22"/>
        </w:rPr>
        <w:t>Таблица 1</w:t>
      </w:r>
      <w:r w:rsidR="00DF46D4" w:rsidRPr="00561E7B">
        <w:rPr>
          <w:rFonts w:ascii="Courier New" w:hAnsi="Courier New" w:cs="Courier New"/>
          <w:sz w:val="22"/>
          <w:szCs w:val="22"/>
          <w:lang w:val="ru-RU"/>
        </w:rPr>
        <w:t>2</w:t>
      </w:r>
    </w:p>
    <w:p w:rsidR="00C74214" w:rsidRDefault="00C74214" w:rsidP="00C74214">
      <w:pPr>
        <w:pStyle w:val="a6"/>
        <w:framePr w:h="3211" w:hRule="exact" w:wrap="notBeside" w:vAnchor="text" w:hAnchor="page" w:x="1756" w:y="-998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C74214" w:rsidRDefault="00C74214" w:rsidP="00C74214">
      <w:pPr>
        <w:pStyle w:val="a6"/>
        <w:framePr w:h="3211" w:hRule="exact" w:wrap="notBeside" w:vAnchor="text" w:hAnchor="page" w:x="1756" w:y="-998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C74214" w:rsidRDefault="00C74214" w:rsidP="00C74214">
      <w:pPr>
        <w:pStyle w:val="a6"/>
        <w:framePr w:h="3211" w:hRule="exact" w:wrap="notBeside" w:vAnchor="text" w:hAnchor="page" w:x="1756" w:y="-998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C74214" w:rsidRDefault="00C74214" w:rsidP="00C74214">
      <w:pPr>
        <w:pStyle w:val="a6"/>
        <w:framePr w:h="3211" w:hRule="exact" w:wrap="notBeside" w:vAnchor="text" w:hAnchor="page" w:x="1756" w:y="-998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566AC7" w:rsidRPr="00566AC7" w:rsidRDefault="00566AC7" w:rsidP="00C74214">
      <w:pPr>
        <w:pStyle w:val="a6"/>
        <w:framePr w:h="3211" w:hRule="exact" w:wrap="notBeside" w:vAnchor="text" w:hAnchor="page" w:x="1756" w:y="-998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561E7B">
        <w:rPr>
          <w:rFonts w:ascii="Courier New" w:hAnsi="Courier New" w:cs="Courier New"/>
          <w:sz w:val="24"/>
          <w:szCs w:val="24"/>
        </w:rPr>
        <w:t>Таблица 1</w:t>
      </w:r>
      <w:r w:rsidRPr="00566AC7">
        <w:rPr>
          <w:rFonts w:ascii="Courier New" w:hAnsi="Courier New" w:cs="Courier New"/>
          <w:sz w:val="24"/>
          <w:szCs w:val="24"/>
          <w:lang w:val="ru-RU"/>
        </w:rPr>
        <w:t>4</w:t>
      </w:r>
    </w:p>
    <w:p w:rsidR="00566AC7" w:rsidRPr="00E90B21" w:rsidRDefault="00566AC7" w:rsidP="00C74214">
      <w:pPr>
        <w:pStyle w:val="a6"/>
        <w:framePr w:h="3211" w:hRule="exact" w:wrap="notBeside" w:vAnchor="text" w:hAnchor="page" w:x="1756" w:y="-998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</w:rPr>
        <w:t>Норматив затрат на техническое обслуживание и ремонт систем охранно-</w:t>
      </w:r>
      <w:r w:rsidRPr="00E90B21">
        <w:rPr>
          <w:rFonts w:ascii="Arial" w:hAnsi="Arial" w:cs="Arial"/>
          <w:sz w:val="24"/>
          <w:szCs w:val="24"/>
          <w:lang w:val="ru-RU"/>
        </w:rPr>
        <w:t>пожарной сигнализации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211"/>
      </w:tblGrid>
      <w:tr w:rsidR="00566AC7" w:rsidRPr="00E90B21" w:rsidTr="00451FBC">
        <w:trPr>
          <w:trHeight w:val="34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C7" w:rsidRPr="004429B1" w:rsidRDefault="00566AC7" w:rsidP="00C74214">
            <w:pPr>
              <w:pStyle w:val="21"/>
              <w:framePr w:h="3211" w:hRule="exact" w:wrap="notBeside" w:vAnchor="text" w:hAnchor="page" w:x="1756" w:y="-998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услуги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C7" w:rsidRPr="004429B1" w:rsidRDefault="00566AC7" w:rsidP="00C74214">
            <w:pPr>
              <w:pStyle w:val="21"/>
              <w:framePr w:h="3211" w:hRule="exact" w:wrap="notBeside" w:vAnchor="text" w:hAnchor="page" w:x="1756" w:y="-998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566AC7" w:rsidRPr="00E90B21" w:rsidTr="00451FBC">
        <w:trPr>
          <w:trHeight w:val="994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C7" w:rsidRPr="00451FBC" w:rsidRDefault="00566AC7" w:rsidP="00C74214">
            <w:pPr>
              <w:pStyle w:val="21"/>
              <w:framePr w:h="3211" w:hRule="exact" w:wrap="notBeside" w:vAnchor="text" w:hAnchor="page" w:x="1756" w:y="-998"/>
              <w:shd w:val="clear" w:color="auto" w:fill="auto"/>
              <w:spacing w:line="322" w:lineRule="exac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и ремонт систем 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охранно-пожарной</w:t>
            </w:r>
            <w:proofErr w:type="gramEnd"/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и</w:t>
            </w: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гнализ</w:t>
            </w:r>
            <w:r>
              <w:rPr>
                <w:rFonts w:ascii="Courier New" w:hAnsi="Courier New" w:cs="Courier New"/>
                <w:sz w:val="22"/>
                <w:szCs w:val="22"/>
              </w:rPr>
              <w:t>ац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C7" w:rsidRPr="004429B1" w:rsidRDefault="00566AC7" w:rsidP="00C74214">
            <w:pPr>
              <w:pStyle w:val="21"/>
              <w:framePr w:h="3211" w:hRule="exact" w:wrap="notBeside" w:vAnchor="text" w:hAnchor="page" w:x="1756" w:y="-998"/>
              <w:shd w:val="clear" w:color="auto" w:fill="auto"/>
              <w:spacing w:line="240" w:lineRule="auto"/>
              <w:ind w:left="16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59 980,64</w:t>
            </w:r>
          </w:p>
        </w:tc>
      </w:tr>
    </w:tbl>
    <w:p w:rsidR="00C74214" w:rsidRDefault="00C74214" w:rsidP="00561E7B">
      <w:pPr>
        <w:pStyle w:val="21"/>
        <w:shd w:val="clear" w:color="auto" w:fill="auto"/>
        <w:spacing w:after="246" w:line="270" w:lineRule="exact"/>
        <w:rPr>
          <w:rFonts w:ascii="Courier New" w:hAnsi="Courier New" w:cs="Courier New"/>
          <w:sz w:val="22"/>
          <w:szCs w:val="22"/>
          <w:lang w:val="ru-RU"/>
        </w:rPr>
      </w:pPr>
    </w:p>
    <w:p w:rsidR="006A6A72" w:rsidRPr="00566AC7" w:rsidRDefault="00C74214" w:rsidP="00561E7B">
      <w:pPr>
        <w:pStyle w:val="21"/>
        <w:shd w:val="clear" w:color="auto" w:fill="auto"/>
        <w:spacing w:after="246" w:line="270" w:lineRule="exac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</w:t>
      </w:r>
      <w:r w:rsidR="00C928BB" w:rsidRPr="00561E7B">
        <w:rPr>
          <w:rFonts w:ascii="Courier New" w:hAnsi="Courier New" w:cs="Courier New"/>
          <w:sz w:val="22"/>
          <w:szCs w:val="22"/>
        </w:rPr>
        <w:t>Таблица 1</w:t>
      </w:r>
      <w:r w:rsidR="00451FBC" w:rsidRPr="00566AC7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7E1325" w:rsidRPr="00E90B21" w:rsidRDefault="007E1325" w:rsidP="00DF46D4">
      <w:pPr>
        <w:pStyle w:val="21"/>
        <w:shd w:val="clear" w:color="auto" w:fill="auto"/>
        <w:spacing w:after="246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  <w:lang w:val="ru-RU"/>
        </w:rPr>
        <w:t xml:space="preserve">Норматив  затрат на проведение </w:t>
      </w:r>
      <w:proofErr w:type="spellStart"/>
      <w:r w:rsidRPr="00E90B21">
        <w:rPr>
          <w:rFonts w:ascii="Arial" w:hAnsi="Arial" w:cs="Arial"/>
          <w:sz w:val="24"/>
          <w:szCs w:val="24"/>
          <w:lang w:val="ru-RU"/>
        </w:rPr>
        <w:t>предрейсового</w:t>
      </w:r>
      <w:proofErr w:type="spellEnd"/>
      <w:r w:rsidRPr="00E90B21">
        <w:rPr>
          <w:rFonts w:ascii="Arial" w:hAnsi="Arial" w:cs="Arial"/>
          <w:sz w:val="24"/>
          <w:szCs w:val="24"/>
          <w:lang w:val="ru-RU"/>
        </w:rPr>
        <w:t xml:space="preserve"> осмотра водителей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4"/>
      </w:tblGrid>
      <w:tr w:rsidR="006A6A72" w:rsidRPr="00E90B2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услуги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Предрейсовый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осмотр водителей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7E132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6009C">
              <w:rPr>
                <w:rFonts w:ascii="Courier New" w:hAnsi="Courier New" w:cs="Courier New"/>
                <w:color w:val="FF0000"/>
                <w:sz w:val="22"/>
                <w:szCs w:val="22"/>
                <w:lang w:val="ru-RU"/>
              </w:rPr>
              <w:t>31955</w:t>
            </w:r>
          </w:p>
        </w:tc>
      </w:tr>
    </w:tbl>
    <w:p w:rsidR="00DF46D4" w:rsidRPr="00E90B21" w:rsidRDefault="00DF46D4" w:rsidP="00761184">
      <w:pPr>
        <w:pStyle w:val="2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7E1325" w:rsidRPr="00451FBC" w:rsidRDefault="00561E7B" w:rsidP="00761184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</w:t>
      </w:r>
      <w:r w:rsidR="007E1325" w:rsidRPr="00561E7B">
        <w:rPr>
          <w:rFonts w:ascii="Courier New" w:hAnsi="Courier New" w:cs="Courier New"/>
          <w:sz w:val="22"/>
          <w:szCs w:val="22"/>
        </w:rPr>
        <w:t>Таблица 1</w:t>
      </w:r>
      <w:r w:rsidR="00451FBC">
        <w:rPr>
          <w:rFonts w:ascii="Courier New" w:hAnsi="Courier New" w:cs="Courier New"/>
          <w:sz w:val="22"/>
          <w:szCs w:val="22"/>
          <w:lang w:val="en-US"/>
        </w:rPr>
        <w:t>6</w:t>
      </w:r>
    </w:p>
    <w:p w:rsidR="007E1325" w:rsidRPr="00E90B21" w:rsidRDefault="007E1325" w:rsidP="007E1325">
      <w:pPr>
        <w:pStyle w:val="21"/>
        <w:shd w:val="clear" w:color="auto" w:fill="auto"/>
        <w:spacing w:after="246" w:line="270" w:lineRule="exact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  <w:lang w:val="ru-RU"/>
        </w:rPr>
        <w:t>Норматив  затрат на проведение диспансеризации (пер</w:t>
      </w:r>
      <w:r w:rsidR="00DF46D4" w:rsidRPr="00E90B21">
        <w:rPr>
          <w:rFonts w:ascii="Arial" w:hAnsi="Arial" w:cs="Arial"/>
          <w:sz w:val="24"/>
          <w:szCs w:val="24"/>
          <w:lang w:val="ru-RU"/>
        </w:rPr>
        <w:t>и</w:t>
      </w:r>
      <w:r w:rsidRPr="00E90B21">
        <w:rPr>
          <w:rFonts w:ascii="Arial" w:hAnsi="Arial" w:cs="Arial"/>
          <w:sz w:val="24"/>
          <w:szCs w:val="24"/>
          <w:lang w:val="ru-RU"/>
        </w:rPr>
        <w:t>одического медицинского осмотра) работников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4"/>
      </w:tblGrid>
      <w:tr w:rsidR="007E1325" w:rsidRPr="00E90B21" w:rsidTr="00D105D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4429B1" w:rsidRDefault="007E1325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услуги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4429B1" w:rsidRDefault="007E1325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7E1325" w:rsidRPr="00E90B21" w:rsidTr="00D105D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4429B1" w:rsidRDefault="007E1325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Медицинский осмотр женщин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4429B1" w:rsidRDefault="00EB71B5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33</w:t>
            </w:r>
            <w:r w:rsidR="00D70C7A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</w:tr>
      <w:tr w:rsidR="007E1325" w:rsidRPr="00E90B21" w:rsidTr="00D105D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4429B1" w:rsidRDefault="007E1325" w:rsidP="007611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Медицинский осмотр мужчин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325" w:rsidRPr="004429B1" w:rsidRDefault="00EB71B5" w:rsidP="007611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7500</w:t>
            </w:r>
          </w:p>
        </w:tc>
      </w:tr>
    </w:tbl>
    <w:p w:rsidR="006A6A72" w:rsidRPr="00451FBC" w:rsidRDefault="00561E7B" w:rsidP="00761184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</w:t>
      </w:r>
      <w:r w:rsidR="00C928BB"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="00451FBC">
        <w:rPr>
          <w:rFonts w:ascii="Courier New" w:hAnsi="Courier New" w:cs="Courier New"/>
          <w:sz w:val="22"/>
          <w:szCs w:val="22"/>
          <w:lang w:val="ru-RU"/>
        </w:rPr>
        <w:t>1</w:t>
      </w:r>
      <w:r w:rsidR="00451FBC">
        <w:rPr>
          <w:rFonts w:ascii="Courier New" w:hAnsi="Courier New" w:cs="Courier New"/>
          <w:sz w:val="22"/>
          <w:szCs w:val="22"/>
          <w:lang w:val="en-US"/>
        </w:rPr>
        <w:t>7</w:t>
      </w:r>
    </w:p>
    <w:p w:rsidR="006A6A72" w:rsidRPr="00E90B21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Style w:val="ac"/>
          <w:rFonts w:ascii="Arial" w:hAnsi="Arial" w:cs="Arial"/>
          <w:sz w:val="24"/>
          <w:szCs w:val="24"/>
        </w:rPr>
        <w:t>Норматив затрат на приобретение полисов ОСАГО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459"/>
      </w:tblGrid>
      <w:tr w:rsidR="006A6A72" w:rsidRPr="00E90B21">
        <w:trPr>
          <w:trHeight w:val="35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услуги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4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Полис ОСАГО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D70C7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8641,65</w:t>
            </w:r>
          </w:p>
        </w:tc>
      </w:tr>
    </w:tbl>
    <w:p w:rsidR="006A6A72" w:rsidRPr="00E90B21" w:rsidRDefault="006A6A72" w:rsidP="00761184">
      <w:pPr>
        <w:rPr>
          <w:rFonts w:ascii="Arial" w:hAnsi="Arial" w:cs="Arial"/>
        </w:rPr>
      </w:pPr>
    </w:p>
    <w:p w:rsidR="00D70C7A" w:rsidRPr="00451FBC" w:rsidRDefault="00561E7B" w:rsidP="00761184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</w:t>
      </w:r>
      <w:r w:rsidR="00451FBC">
        <w:rPr>
          <w:rFonts w:ascii="Courier New" w:hAnsi="Courier New" w:cs="Courier New"/>
          <w:sz w:val="22"/>
          <w:szCs w:val="22"/>
        </w:rPr>
        <w:t xml:space="preserve">Таблица </w:t>
      </w:r>
      <w:r w:rsidR="00451FBC">
        <w:rPr>
          <w:rFonts w:ascii="Courier New" w:hAnsi="Courier New" w:cs="Courier New"/>
          <w:sz w:val="22"/>
          <w:szCs w:val="22"/>
          <w:lang w:val="en-US"/>
        </w:rPr>
        <w:t>18</w:t>
      </w:r>
    </w:p>
    <w:p w:rsidR="00D70C7A" w:rsidRPr="00E90B21" w:rsidRDefault="00D70C7A" w:rsidP="00D70C7A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  <w:r w:rsidRPr="00E90B21">
        <w:rPr>
          <w:rStyle w:val="ac"/>
          <w:rFonts w:ascii="Arial" w:hAnsi="Arial" w:cs="Arial"/>
          <w:sz w:val="24"/>
          <w:szCs w:val="24"/>
        </w:rPr>
        <w:t xml:space="preserve">Норматив затрат на </w:t>
      </w:r>
      <w:r w:rsidR="00DF46D4" w:rsidRPr="00E90B21">
        <w:rPr>
          <w:rStyle w:val="ac"/>
          <w:rFonts w:ascii="Arial" w:hAnsi="Arial" w:cs="Arial"/>
          <w:sz w:val="24"/>
          <w:szCs w:val="24"/>
          <w:lang w:val="ru-RU"/>
        </w:rPr>
        <w:t>техническое обслуживание и ремонт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459"/>
      </w:tblGrid>
      <w:tr w:rsidR="00D70C7A" w:rsidRPr="00E90B21" w:rsidTr="00D105D6">
        <w:trPr>
          <w:trHeight w:val="350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4429B1" w:rsidRDefault="00D70C7A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услуги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4429B1" w:rsidRDefault="00D70C7A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D70C7A" w:rsidRPr="00E90B21" w:rsidTr="00D105D6">
        <w:trPr>
          <w:trHeight w:val="34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4429B1" w:rsidRDefault="00D70C7A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Технический осмотр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7A" w:rsidRPr="004429B1" w:rsidRDefault="00D70C7A" w:rsidP="00D105D6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2629</w:t>
            </w:r>
            <w:r w:rsidR="00DF46D4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,00</w:t>
            </w:r>
          </w:p>
        </w:tc>
      </w:tr>
    </w:tbl>
    <w:p w:rsidR="006A6A72" w:rsidRPr="00451FBC" w:rsidRDefault="00561E7B" w:rsidP="00761184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</w:t>
      </w:r>
      <w:r w:rsidR="00451FBC">
        <w:rPr>
          <w:rFonts w:ascii="Courier New" w:hAnsi="Courier New" w:cs="Courier New"/>
          <w:sz w:val="22"/>
          <w:szCs w:val="22"/>
        </w:rPr>
        <w:t xml:space="preserve">Таблица </w:t>
      </w:r>
      <w:r w:rsidR="00451FBC">
        <w:rPr>
          <w:rFonts w:ascii="Courier New" w:hAnsi="Courier New" w:cs="Courier New"/>
          <w:sz w:val="22"/>
          <w:szCs w:val="22"/>
          <w:lang w:val="en-US"/>
        </w:rPr>
        <w:t>19</w:t>
      </w:r>
    </w:p>
    <w:p w:rsidR="006A6A72" w:rsidRPr="00E90B21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Style w:val="ac"/>
          <w:rFonts w:ascii="Arial" w:hAnsi="Arial" w:cs="Arial"/>
          <w:sz w:val="24"/>
          <w:szCs w:val="24"/>
        </w:rPr>
        <w:t>Норматив затрат на приобретение ГСМ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E90B2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Приобретение ГСМ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АИ-92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B628EF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110000,00</w:t>
            </w:r>
          </w:p>
        </w:tc>
      </w:tr>
      <w:tr w:rsidR="006A6A72" w:rsidRPr="00E90B21" w:rsidTr="00561E7B">
        <w:trPr>
          <w:trHeight w:val="43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масло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B628EF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7000,00</w:t>
            </w:r>
          </w:p>
        </w:tc>
      </w:tr>
    </w:tbl>
    <w:p w:rsidR="006A6A72" w:rsidRPr="00E90B21" w:rsidRDefault="006A6A72" w:rsidP="00561E7B">
      <w:pPr>
        <w:rPr>
          <w:rFonts w:ascii="Arial" w:hAnsi="Arial" w:cs="Arial"/>
        </w:rPr>
      </w:pPr>
    </w:p>
    <w:p w:rsidR="006A6A72" w:rsidRPr="00451FBC" w:rsidRDefault="00561E7B" w:rsidP="00561E7B">
      <w:pPr>
        <w:pStyle w:val="21"/>
        <w:shd w:val="clear" w:color="auto" w:fill="auto"/>
        <w:spacing w:before="120" w:line="240" w:lineRule="auto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</w:t>
      </w:r>
      <w:r w:rsidR="00C928BB" w:rsidRPr="00561E7B">
        <w:rPr>
          <w:rFonts w:ascii="Courier New" w:hAnsi="Courier New" w:cs="Courier New"/>
          <w:sz w:val="22"/>
          <w:szCs w:val="22"/>
        </w:rPr>
        <w:t>Таблица 2</w:t>
      </w:r>
      <w:r w:rsidR="00451FBC">
        <w:rPr>
          <w:rFonts w:ascii="Courier New" w:hAnsi="Courier New" w:cs="Courier New"/>
          <w:sz w:val="22"/>
          <w:szCs w:val="22"/>
          <w:lang w:val="en-US"/>
        </w:rPr>
        <w:t>0</w:t>
      </w:r>
    </w:p>
    <w:p w:rsidR="00DF46D4" w:rsidRPr="00E90B21" w:rsidRDefault="00DF46D4" w:rsidP="00561E7B">
      <w:pPr>
        <w:pStyle w:val="21"/>
        <w:shd w:val="clear" w:color="auto" w:fill="auto"/>
        <w:spacing w:before="12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90B21">
        <w:rPr>
          <w:rFonts w:ascii="Arial" w:hAnsi="Arial" w:cs="Arial"/>
          <w:sz w:val="24"/>
          <w:szCs w:val="24"/>
          <w:lang w:val="ru-RU"/>
        </w:rPr>
        <w:t>Норматив затрат на приобретение запасных частей для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E90B21">
        <w:trPr>
          <w:trHeight w:val="34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5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Приобретение запасных частей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206BF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40</w:t>
            </w:r>
            <w:r w:rsidR="00D70C7A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  <w:r w:rsidR="00DF46D4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,00</w:t>
            </w:r>
          </w:p>
        </w:tc>
      </w:tr>
    </w:tbl>
    <w:p w:rsidR="006A6A72" w:rsidRPr="00E90B21" w:rsidRDefault="006A6A72" w:rsidP="004A39C7">
      <w:pPr>
        <w:rPr>
          <w:rFonts w:ascii="Arial" w:hAnsi="Arial" w:cs="Arial"/>
        </w:rPr>
      </w:pPr>
    </w:p>
    <w:p w:rsidR="006A6A72" w:rsidRPr="00451FBC" w:rsidRDefault="00561E7B" w:rsidP="004A39C7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</w:t>
      </w:r>
      <w:r w:rsidR="00C928BB"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 w:rsidR="00451FBC">
        <w:rPr>
          <w:rFonts w:ascii="Courier New" w:hAnsi="Courier New" w:cs="Courier New"/>
          <w:sz w:val="22"/>
          <w:szCs w:val="22"/>
          <w:lang w:val="ru-RU"/>
        </w:rPr>
        <w:t>2</w:t>
      </w:r>
      <w:r w:rsidR="00451FBC">
        <w:rPr>
          <w:rFonts w:ascii="Courier New" w:hAnsi="Courier New" w:cs="Courier New"/>
          <w:sz w:val="22"/>
          <w:szCs w:val="22"/>
          <w:lang w:val="en-US"/>
        </w:rPr>
        <w:t>1</w:t>
      </w:r>
    </w:p>
    <w:p w:rsidR="006A6A72" w:rsidRPr="00E90B21" w:rsidRDefault="00C928BB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Style w:val="ac"/>
          <w:rFonts w:ascii="Arial" w:hAnsi="Arial" w:cs="Arial"/>
          <w:sz w:val="24"/>
          <w:szCs w:val="24"/>
        </w:rPr>
        <w:lastRenderedPageBreak/>
        <w:t>Норматив затрат на проведение текущего ремонта здания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69"/>
      </w:tblGrid>
      <w:tr w:rsidR="006A6A72" w:rsidRPr="00E90B21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Вид текущего ремонта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6A6A72" w:rsidRPr="00E90B2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Внешняя</w:t>
            </w:r>
            <w:r w:rsidR="00D70C7A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, внутренняя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отделка здания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206BF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100</w:t>
            </w:r>
            <w:r w:rsidR="00D70C7A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  <w:r w:rsidR="00DF46D4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,00</w:t>
            </w:r>
          </w:p>
        </w:tc>
      </w:tr>
      <w:tr w:rsidR="006A6A72" w:rsidRPr="00E90B21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3595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Ремонт</w:t>
            </w:r>
            <w:r w:rsidR="00206BF1" w:rsidRPr="004429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06BF1" w:rsidRPr="004429B1">
              <w:rPr>
                <w:rFonts w:ascii="Courier New" w:hAnsi="Courier New" w:cs="Courier New"/>
                <w:sz w:val="22"/>
                <w:szCs w:val="22"/>
              </w:rPr>
              <w:t>кры</w:t>
            </w:r>
            <w:proofErr w:type="spellEnd"/>
            <w:r w:rsidR="00206BF1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ши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206BF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1000000</w:t>
            </w:r>
            <w:r w:rsidR="00C928BB" w:rsidRPr="004429B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4A39C7" w:rsidRDefault="004A39C7">
      <w:pPr>
        <w:rPr>
          <w:rFonts w:ascii="Arial" w:hAnsi="Arial" w:cs="Arial"/>
          <w:lang w:val="ru-RU"/>
        </w:rPr>
      </w:pPr>
    </w:p>
    <w:p w:rsidR="00E82AA0" w:rsidRDefault="00E82AA0">
      <w:pPr>
        <w:rPr>
          <w:rFonts w:ascii="Arial" w:hAnsi="Arial" w:cs="Arial"/>
          <w:lang w:val="ru-RU"/>
        </w:rPr>
      </w:pPr>
    </w:p>
    <w:p w:rsidR="00E82AA0" w:rsidRDefault="00E82AA0" w:rsidP="00E82AA0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ru-RU"/>
        </w:rPr>
      </w:pPr>
    </w:p>
    <w:p w:rsidR="00963262" w:rsidRPr="00E82AA0" w:rsidRDefault="00963262" w:rsidP="00963262">
      <w:pPr>
        <w:pStyle w:val="a6"/>
        <w:framePr w:wrap="notBeside" w:vAnchor="text" w:hAnchor="page" w:x="1711" w:y="557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  <w:r w:rsidRPr="00E90B21">
        <w:rPr>
          <w:rStyle w:val="ac"/>
          <w:rFonts w:ascii="Arial" w:hAnsi="Arial" w:cs="Arial"/>
          <w:sz w:val="24"/>
          <w:szCs w:val="24"/>
        </w:rPr>
        <w:t>Норматив затрат н</w:t>
      </w:r>
      <w:r>
        <w:rPr>
          <w:rStyle w:val="ac"/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Style w:val="ac"/>
          <w:rFonts w:ascii="Arial" w:hAnsi="Arial" w:cs="Arial"/>
          <w:sz w:val="24"/>
          <w:szCs w:val="24"/>
        </w:rPr>
        <w:t>пр</w:t>
      </w:r>
      <w:r>
        <w:rPr>
          <w:rStyle w:val="ac"/>
          <w:rFonts w:ascii="Arial" w:hAnsi="Arial" w:cs="Arial"/>
          <w:sz w:val="24"/>
          <w:szCs w:val="24"/>
          <w:lang w:val="ru-RU"/>
        </w:rPr>
        <w:t>иобретение</w:t>
      </w:r>
      <w:proofErr w:type="spellEnd"/>
      <w:r>
        <w:rPr>
          <w:rStyle w:val="ac"/>
          <w:rFonts w:ascii="Arial" w:hAnsi="Arial" w:cs="Arial"/>
          <w:sz w:val="24"/>
          <w:szCs w:val="24"/>
          <w:lang w:val="ru-RU"/>
        </w:rPr>
        <w:t xml:space="preserve"> мебели</w:t>
      </w:r>
    </w:p>
    <w:tbl>
      <w:tblPr>
        <w:tblW w:w="13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1245"/>
        <w:gridCol w:w="7693"/>
      </w:tblGrid>
      <w:tr w:rsidR="00963262" w:rsidRPr="00E90B21" w:rsidTr="00390756">
        <w:trPr>
          <w:trHeight w:val="3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F25DD4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мебели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4429B1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Цена за одну единицу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(руб. в год)</w:t>
            </w:r>
          </w:p>
        </w:tc>
      </w:tr>
      <w:tr w:rsidR="00963262" w:rsidRPr="00E90B21" w:rsidTr="0039075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F25DD4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Кресло рабоче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для руководителя)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4429B1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4429B1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7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00</w:t>
            </w: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,00</w:t>
            </w:r>
          </w:p>
        </w:tc>
      </w:tr>
      <w:tr w:rsidR="00963262" w:rsidRPr="00E90B21" w:rsidTr="0039075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F25DD4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Кресло рабоче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для специалистов)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4429B1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963262" w:rsidRPr="00E90B21" w:rsidTr="0039075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Диван двух местны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для посетителей администрация)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6100,00</w:t>
            </w:r>
          </w:p>
        </w:tc>
      </w:tr>
      <w:tr w:rsidR="00963262" w:rsidRPr="00E90B21" w:rsidTr="0039075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стол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5000,00</w:t>
            </w:r>
          </w:p>
        </w:tc>
      </w:tr>
      <w:tr w:rsidR="00963262" w:rsidRPr="00E90B21" w:rsidTr="0039075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Стулья в библиотеку для читателей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1000,00</w:t>
            </w:r>
          </w:p>
        </w:tc>
      </w:tr>
      <w:tr w:rsidR="00963262" w:rsidRPr="00E90B21" w:rsidTr="00390756">
        <w:trPr>
          <w:trHeight w:val="33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Pr="00494A73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Кресло мягкие для зрительного зала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62" w:rsidRDefault="00963262" w:rsidP="00963262">
            <w:pPr>
              <w:pStyle w:val="21"/>
              <w:framePr w:wrap="notBeside" w:vAnchor="text" w:hAnchor="page" w:x="1711" w:y="557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2000,00</w:t>
            </w:r>
          </w:p>
        </w:tc>
      </w:tr>
    </w:tbl>
    <w:p w:rsidR="00E82AA0" w:rsidRPr="00E82AA0" w:rsidRDefault="00E82AA0" w:rsidP="00E82AA0">
      <w:pPr>
        <w:pStyle w:val="2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</w:t>
      </w:r>
      <w:r w:rsidRPr="00561E7B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  <w:lang w:val="ru-RU"/>
        </w:rPr>
        <w:t>22</w:t>
      </w:r>
    </w:p>
    <w:p w:rsidR="00E82AA0" w:rsidRPr="004A39C7" w:rsidRDefault="00E82AA0">
      <w:pPr>
        <w:rPr>
          <w:rFonts w:ascii="Arial" w:hAnsi="Arial" w:cs="Arial"/>
          <w:lang w:val="ru-RU"/>
        </w:rPr>
      </w:pPr>
    </w:p>
    <w:p w:rsidR="006A6A72" w:rsidRPr="00CB42C1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1FBC">
        <w:rPr>
          <w:rFonts w:ascii="Courier New" w:hAnsi="Courier New" w:cs="Courier New"/>
          <w:sz w:val="22"/>
          <w:szCs w:val="22"/>
        </w:rPr>
        <w:lastRenderedPageBreak/>
        <w:t>Таблица 2</w:t>
      </w:r>
      <w:r w:rsidR="00CB42C1">
        <w:rPr>
          <w:rFonts w:ascii="Courier New" w:hAnsi="Courier New" w:cs="Courier New"/>
          <w:sz w:val="22"/>
          <w:szCs w:val="22"/>
          <w:lang w:val="ru-RU"/>
        </w:rPr>
        <w:t>3</w:t>
      </w:r>
    </w:p>
    <w:p w:rsidR="006A6A72" w:rsidRPr="00E90B21" w:rsidRDefault="00C928BB">
      <w:pPr>
        <w:pStyle w:val="a6"/>
        <w:framePr w:wrap="notBeside" w:vAnchor="text" w:hAnchor="text" w:xAlign="center" w:y="1"/>
        <w:shd w:val="clear" w:color="auto" w:fill="auto"/>
        <w:spacing w:after="0" w:line="317" w:lineRule="exact"/>
        <w:jc w:val="center"/>
        <w:rPr>
          <w:rFonts w:ascii="Arial" w:hAnsi="Arial" w:cs="Arial"/>
          <w:sz w:val="24"/>
          <w:szCs w:val="24"/>
        </w:rPr>
      </w:pPr>
      <w:r w:rsidRPr="00E90B21">
        <w:rPr>
          <w:rFonts w:ascii="Arial" w:hAnsi="Arial" w:cs="Arial"/>
          <w:sz w:val="24"/>
          <w:szCs w:val="24"/>
        </w:rPr>
        <w:t>Норматив затрат на приобретение канцелярских товаров в расчете на одного работника расчетной численности основного персонала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82"/>
        <w:gridCol w:w="835"/>
        <w:gridCol w:w="894"/>
        <w:gridCol w:w="2268"/>
        <w:gridCol w:w="2128"/>
      </w:tblGrid>
      <w:tr w:rsidR="006A6A72" w:rsidRPr="004429B1" w:rsidTr="00112010">
        <w:trPr>
          <w:trHeight w:val="6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</w:tc>
      </w:tr>
      <w:tr w:rsidR="006A6A72" w:rsidRPr="004429B1" w:rsidTr="00112010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A6A72" w:rsidRPr="004429B1" w:rsidTr="00112010">
        <w:trPr>
          <w:trHeight w:val="3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Бумага с 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клеевым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7E64F7" w:rsidRDefault="007E64F7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298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краем для заметок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30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75x75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53,17</w:t>
            </w:r>
          </w:p>
        </w:tc>
      </w:tr>
      <w:tr w:rsidR="006A6A72" w:rsidRPr="004429B1" w:rsidTr="00112010">
        <w:trPr>
          <w:trHeight w:val="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Зажим для бумаг (41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7E64F7" w:rsidRDefault="007E64F7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29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мм</w:t>
            </w:r>
            <w:proofErr w:type="gramEnd"/>
            <w:r w:rsidRPr="004429B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12,47</w:t>
            </w:r>
          </w:p>
        </w:tc>
      </w:tr>
      <w:tr w:rsidR="006A6A72" w:rsidRPr="004429B1" w:rsidTr="00112010">
        <w:trPr>
          <w:trHeight w:val="3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Закладки с 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клеевым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7E64F7" w:rsidRDefault="007E64F7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29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краем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50,97</w:t>
            </w:r>
          </w:p>
        </w:tc>
      </w:tr>
      <w:tr w:rsidR="006A6A72" w:rsidRPr="004429B1" w:rsidTr="00112010">
        <w:trPr>
          <w:trHeight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Карандаш </w:t>
            </w: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чёрнографитный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12,47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Клей силикатный (110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7E64F7" w:rsidRDefault="007E64F7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317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гр)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23,83</w:t>
            </w:r>
          </w:p>
        </w:tc>
      </w:tr>
      <w:tr w:rsidR="006A6A72" w:rsidRPr="004429B1" w:rsidTr="00112010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Клей-карандаш (21 гр)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55,73</w:t>
            </w:r>
          </w:p>
        </w:tc>
      </w:tr>
      <w:tr w:rsidR="006A6A72" w:rsidRPr="004429B1" w:rsidTr="00112010">
        <w:trPr>
          <w:trHeight w:val="3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Скоросшиватель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7E64F7" w:rsidRDefault="007E64F7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27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картонный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12,83</w:t>
            </w:r>
          </w:p>
        </w:tc>
      </w:tr>
      <w:tr w:rsidR="006A6A72" w:rsidRPr="004429B1" w:rsidTr="00112010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Скотч (50 мм)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77,00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Скрепки (28 мм)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31,17</w:t>
            </w:r>
          </w:p>
        </w:tc>
      </w:tr>
      <w:tr w:rsidR="006A6A72" w:rsidRPr="004429B1" w:rsidTr="00112010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201,67</w:t>
            </w:r>
          </w:p>
        </w:tc>
      </w:tr>
      <w:tr w:rsidR="006A6A72" w:rsidRPr="004429B1" w:rsidTr="00112010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Стержни простые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6,60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Точилка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14,30</w:t>
            </w:r>
          </w:p>
        </w:tc>
      </w:tr>
      <w:tr w:rsidR="006A6A72" w:rsidRPr="004429B1" w:rsidTr="00112010">
        <w:trPr>
          <w:trHeight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Бумага А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 и более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276,83</w:t>
            </w:r>
          </w:p>
        </w:tc>
      </w:tr>
      <w:tr w:rsidR="006A6A72" w:rsidRPr="004429B1" w:rsidTr="00112010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Штрих-ручка (12 мл)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1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89,83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Ластик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16,50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Линейка 30 см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19,43</w:t>
            </w:r>
          </w:p>
        </w:tc>
      </w:tr>
      <w:tr w:rsidR="006A6A72" w:rsidRPr="004429B1" w:rsidTr="00112010">
        <w:trPr>
          <w:trHeight w:val="3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Маркер-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692FFD" w:rsidRDefault="00692FFD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39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 w:rsidP="007611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39,97</w:t>
            </w:r>
          </w:p>
        </w:tc>
      </w:tr>
      <w:tr w:rsidR="006A6A72" w:rsidRPr="004429B1" w:rsidTr="00112010">
        <w:trPr>
          <w:trHeight w:val="3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Папка с 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арочным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692FFD" w:rsidRDefault="00692FFD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288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механизмом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150,33</w:t>
            </w:r>
          </w:p>
        </w:tc>
      </w:tr>
      <w:tr w:rsidR="006A6A72" w:rsidRPr="004429B1" w:rsidTr="00112010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Ручка </w:t>
            </w: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гелева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я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4429B1">
              <w:rPr>
                <w:rFonts w:ascii="Courier New" w:hAnsi="Courier New" w:cs="Courier New"/>
                <w:sz w:val="22"/>
                <w:szCs w:val="22"/>
              </w:rPr>
              <w:t>чёрная)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29,70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Ручка шариковая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13,93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Калькулятор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5 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762,30</w:t>
            </w:r>
          </w:p>
        </w:tc>
      </w:tr>
      <w:tr w:rsidR="006A6A72" w:rsidRPr="004429B1" w:rsidTr="00112010">
        <w:trPr>
          <w:trHeight w:val="3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Ножницы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29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канцелярские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84,70</w:t>
            </w:r>
          </w:p>
        </w:tc>
      </w:tr>
      <w:tr w:rsidR="006A6A72" w:rsidRPr="004429B1" w:rsidTr="00112010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Настольный календарь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9C7" w:rsidRPr="004429B1" w:rsidRDefault="00C928BB" w:rsidP="00761184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86,90</w:t>
            </w:r>
          </w:p>
          <w:p w:rsidR="004A39C7" w:rsidRPr="004429B1" w:rsidRDefault="004A39C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6A6A72" w:rsidRPr="004429B1" w:rsidTr="00112010">
        <w:trPr>
          <w:trHeight w:val="3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Краска штемпельная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6A6A72">
            <w:pPr>
              <w:framePr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A72" w:rsidRPr="004429B1" w:rsidTr="00112010">
        <w:trPr>
          <w:trHeight w:val="31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синяя</w:t>
            </w:r>
            <w:proofErr w:type="gramEnd"/>
            <w:r w:rsidRPr="004429B1">
              <w:rPr>
                <w:rFonts w:ascii="Courier New" w:hAnsi="Courier New" w:cs="Courier New"/>
                <w:sz w:val="22"/>
                <w:szCs w:val="22"/>
              </w:rPr>
              <w:t>, 45 мл)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64,17</w:t>
            </w:r>
          </w:p>
        </w:tc>
      </w:tr>
      <w:tr w:rsidR="006A6A72" w:rsidRPr="004429B1" w:rsidTr="00112010">
        <w:trPr>
          <w:trHeight w:val="3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Мультифоры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238,33</w:t>
            </w:r>
          </w:p>
        </w:tc>
      </w:tr>
    </w:tbl>
    <w:p w:rsidR="006A6A72" w:rsidRPr="004429B1" w:rsidRDefault="006A6A72">
      <w:pPr>
        <w:rPr>
          <w:rFonts w:ascii="Courier New" w:hAnsi="Courier New" w:cs="Courier New"/>
          <w:sz w:val="22"/>
          <w:szCs w:val="22"/>
        </w:rPr>
      </w:pPr>
    </w:p>
    <w:tbl>
      <w:tblPr>
        <w:tblW w:w="9606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33"/>
        <w:gridCol w:w="830"/>
        <w:gridCol w:w="1057"/>
        <w:gridCol w:w="2630"/>
        <w:gridCol w:w="1589"/>
      </w:tblGrid>
      <w:tr w:rsidR="006A6A72" w:rsidRPr="004429B1" w:rsidTr="004429B1">
        <w:trPr>
          <w:trHeight w:val="682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Скобы для </w:t>
            </w: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степлера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24/6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</w:rPr>
              <w:t>у</w:t>
            </w:r>
            <w:proofErr w:type="gramEnd"/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пак.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35,57</w:t>
            </w:r>
          </w:p>
        </w:tc>
      </w:tr>
      <w:tr w:rsidR="006A6A72" w:rsidRPr="004429B1" w:rsidTr="004429B1">
        <w:trPr>
          <w:trHeight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Папка архивная (короб)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70,40</w:t>
            </w:r>
          </w:p>
        </w:tc>
      </w:tr>
      <w:tr w:rsidR="006A6A72" w:rsidRPr="004429B1" w:rsidTr="004429B1">
        <w:trPr>
          <w:trHeight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Нитки для подшивания документов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2" w:rsidRPr="004429B1" w:rsidRDefault="00C928B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51,33</w:t>
            </w:r>
          </w:p>
        </w:tc>
      </w:tr>
    </w:tbl>
    <w:p w:rsidR="00BA060B" w:rsidRDefault="00BA060B" w:rsidP="00DF46D4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rFonts w:ascii="Arial" w:hAnsi="Arial" w:cs="Arial"/>
          <w:sz w:val="24"/>
          <w:szCs w:val="24"/>
          <w:lang w:val="ru-RU"/>
        </w:rPr>
      </w:pPr>
    </w:p>
    <w:p w:rsidR="006A6A72" w:rsidRPr="00CB42C1" w:rsidRDefault="00DF46D4" w:rsidP="00DF46D4">
      <w:pPr>
        <w:pStyle w:val="a6"/>
        <w:framePr w:wrap="notBeside" w:vAnchor="text" w:hAnchor="text" w:xAlign="center" w:y="1"/>
        <w:shd w:val="clear" w:color="auto" w:fill="auto"/>
        <w:spacing w:after="0" w:line="270" w:lineRule="exact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51FBC">
        <w:rPr>
          <w:rFonts w:ascii="Courier New" w:hAnsi="Courier New" w:cs="Courier New"/>
          <w:sz w:val="22"/>
          <w:szCs w:val="22"/>
        </w:rPr>
        <w:t>Таблица 2</w:t>
      </w:r>
      <w:r w:rsidR="00CB42C1">
        <w:rPr>
          <w:rFonts w:ascii="Courier New" w:hAnsi="Courier New" w:cs="Courier New"/>
          <w:sz w:val="22"/>
          <w:szCs w:val="22"/>
          <w:lang w:val="ru-RU"/>
        </w:rPr>
        <w:t>4</w:t>
      </w:r>
    </w:p>
    <w:p w:rsidR="006A6A72" w:rsidRPr="004A39C7" w:rsidRDefault="00C928BB">
      <w:pPr>
        <w:pStyle w:val="a6"/>
        <w:framePr w:wrap="notBeside" w:vAnchor="text" w:hAnchor="text" w:xAlign="center" w:y="1"/>
        <w:shd w:val="clear" w:color="auto" w:fill="auto"/>
        <w:tabs>
          <w:tab w:val="left" w:leader="underscore" w:pos="8309"/>
        </w:tabs>
        <w:spacing w:after="0" w:line="270" w:lineRule="exact"/>
        <w:jc w:val="center"/>
        <w:rPr>
          <w:rFonts w:ascii="Arial" w:hAnsi="Arial" w:cs="Arial"/>
          <w:sz w:val="24"/>
          <w:szCs w:val="24"/>
        </w:rPr>
      </w:pPr>
      <w:r w:rsidRPr="004A39C7">
        <w:rPr>
          <w:rStyle w:val="ad"/>
          <w:rFonts w:ascii="Arial" w:hAnsi="Arial" w:cs="Arial"/>
          <w:sz w:val="24"/>
          <w:szCs w:val="24"/>
        </w:rPr>
        <w:t>Норматив затрат на приобретение хозяйственных товаров</w:t>
      </w:r>
      <w:r w:rsidRPr="004A39C7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horzAnchor="margin" w:tblpY="3090"/>
        <w:tblW w:w="9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532"/>
        <w:gridCol w:w="837"/>
        <w:gridCol w:w="1651"/>
        <w:gridCol w:w="2059"/>
        <w:gridCol w:w="1874"/>
      </w:tblGrid>
      <w:tr w:rsidR="00BA060B" w:rsidRPr="004A39C7" w:rsidTr="0014581E">
        <w:trPr>
          <w:trHeight w:val="8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326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326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326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</w:tc>
      </w:tr>
      <w:tr w:rsidR="00BA060B" w:rsidRPr="004A39C7" w:rsidTr="0014581E">
        <w:trPr>
          <w:trHeight w:val="3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3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7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9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06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A060B" w:rsidRPr="004A39C7" w:rsidTr="0014581E">
        <w:trPr>
          <w:trHeight w:val="4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Порошок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060B" w:rsidRPr="004A39C7" w:rsidTr="0014581E">
        <w:trPr>
          <w:trHeight w:val="32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322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стиральны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й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 обычный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4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shd w:val="clear" w:color="auto" w:fill="auto"/>
              <w:spacing w:line="240" w:lineRule="auto"/>
              <w:ind w:left="10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45,10</w:t>
            </w:r>
          </w:p>
        </w:tc>
      </w:tr>
      <w:tr w:rsidR="00BA060B" w:rsidRPr="004A39C7" w:rsidTr="0014581E">
        <w:trPr>
          <w:trHeight w:val="3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Мешки д/мусора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4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shd w:val="clear" w:color="auto" w:fill="auto"/>
              <w:spacing w:line="240" w:lineRule="auto"/>
              <w:ind w:left="10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100,10</w:t>
            </w:r>
          </w:p>
        </w:tc>
      </w:tr>
      <w:tr w:rsidR="00BA060B" w:rsidRPr="004A39C7" w:rsidTr="0014581E">
        <w:trPr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Салфетка вискозная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4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shd w:val="clear" w:color="auto" w:fill="auto"/>
              <w:spacing w:line="240" w:lineRule="auto"/>
              <w:ind w:left="10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58,66</w:t>
            </w:r>
          </w:p>
        </w:tc>
      </w:tr>
      <w:tr w:rsidR="00BA060B" w:rsidRPr="004A39C7" w:rsidTr="005D749E">
        <w:trPr>
          <w:trHeight w:val="5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326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Салфетка д/полов микрофибра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4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shd w:val="clear" w:color="auto" w:fill="auto"/>
              <w:spacing w:line="240" w:lineRule="auto"/>
              <w:ind w:left="10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157,66</w:t>
            </w:r>
          </w:p>
        </w:tc>
      </w:tr>
      <w:tr w:rsidR="00BA060B" w:rsidRPr="004A39C7" w:rsidTr="0014581E">
        <w:trPr>
          <w:trHeight w:val="4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Мыло (4 шт. в </w:t>
            </w: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4429B1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29B1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4429B1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4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полгода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shd w:val="clear" w:color="auto" w:fill="auto"/>
              <w:spacing w:line="240" w:lineRule="auto"/>
              <w:ind w:left="10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119,54</w:t>
            </w:r>
          </w:p>
        </w:tc>
      </w:tr>
      <w:tr w:rsidR="00BA060B" w:rsidRPr="004A39C7" w:rsidTr="0014581E">
        <w:trPr>
          <w:trHeight w:val="4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Перчатки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пара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44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shd w:val="clear" w:color="auto" w:fill="auto"/>
              <w:spacing w:line="240" w:lineRule="auto"/>
              <w:ind w:left="10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72,60</w:t>
            </w:r>
          </w:p>
        </w:tc>
      </w:tr>
      <w:tr w:rsidR="00BA060B" w:rsidRPr="004A39C7" w:rsidTr="0014581E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CB42C1" w:rsidP="00CB42C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BA060B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Лампочка</w:t>
            </w: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40 ВТ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Шт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35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 xml:space="preserve">1 раз в </w:t>
            </w: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квартал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14581E" w:rsidP="0014581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     </w:t>
            </w:r>
            <w:r w:rsidR="00BA060B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20,00</w:t>
            </w:r>
          </w:p>
        </w:tc>
      </w:tr>
      <w:tr w:rsidR="00CB42C1" w:rsidRPr="004A39C7" w:rsidTr="0014581E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C1" w:rsidRPr="004429B1" w:rsidRDefault="00CB42C1" w:rsidP="00CB42C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C1" w:rsidRPr="00CB42C1" w:rsidRDefault="00CB42C1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линолиум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C1" w:rsidRPr="004429B1" w:rsidRDefault="005D749E" w:rsidP="00BA060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кв</w:t>
            </w:r>
            <w:proofErr w:type="gramStart"/>
            <w:r w:rsidR="00CB42C1">
              <w:rPr>
                <w:rFonts w:ascii="Courier New" w:hAnsi="Courier New" w:cs="Courier New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C1" w:rsidRPr="004429B1" w:rsidRDefault="005D749E" w:rsidP="00BA060B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C1" w:rsidRPr="00CB42C1" w:rsidRDefault="00CB42C1" w:rsidP="00BA060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1раз в </w:t>
            </w:r>
            <w:r w:rsidR="005D749E">
              <w:rPr>
                <w:rFonts w:ascii="Courier New" w:hAnsi="Courier New" w:cs="Courier New"/>
                <w:sz w:val="22"/>
                <w:szCs w:val="22"/>
                <w:lang w:val="ru-RU"/>
              </w:rPr>
              <w:t>20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C1" w:rsidRDefault="005D749E" w:rsidP="0014581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     440,00</w:t>
            </w:r>
          </w:p>
        </w:tc>
      </w:tr>
      <w:tr w:rsidR="005D749E" w:rsidRPr="004A39C7" w:rsidTr="0014581E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9E" w:rsidRDefault="005D749E" w:rsidP="00CB42C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9E" w:rsidRDefault="005D749E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Лампа настольная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9E" w:rsidRDefault="005D749E" w:rsidP="00BA060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9E" w:rsidRDefault="005D749E" w:rsidP="00BA060B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9E" w:rsidRDefault="005D749E" w:rsidP="00BA060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 раз в 5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9E" w:rsidRDefault="005D749E" w:rsidP="0014581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    1500,00</w:t>
            </w:r>
          </w:p>
        </w:tc>
      </w:tr>
      <w:tr w:rsidR="00BA060B" w:rsidRPr="004A39C7" w:rsidTr="0014581E">
        <w:trPr>
          <w:trHeight w:val="4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5D749E" w:rsidP="00CB42C1">
            <w:pPr>
              <w:pStyle w:val="21"/>
              <w:shd w:val="clear" w:color="auto" w:fill="auto"/>
              <w:spacing w:line="240" w:lineRule="auto"/>
              <w:ind w:left="24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Автошина на автомобиль Волга ГАЗ 3110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128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BA060B">
            <w:pPr>
              <w:pStyle w:val="21"/>
              <w:shd w:val="clear" w:color="auto" w:fill="auto"/>
              <w:spacing w:line="240" w:lineRule="auto"/>
              <w:ind w:left="44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1 раз в 2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14581E" w:rsidP="0014581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    </w:t>
            </w:r>
            <w:r w:rsidR="00BA060B" w:rsidRPr="004429B1">
              <w:rPr>
                <w:rFonts w:ascii="Courier New" w:hAnsi="Courier New" w:cs="Courier New"/>
                <w:sz w:val="22"/>
                <w:szCs w:val="22"/>
                <w:lang w:val="ru-RU"/>
              </w:rPr>
              <w:t>3850,00</w:t>
            </w:r>
          </w:p>
        </w:tc>
      </w:tr>
    </w:tbl>
    <w:p w:rsidR="005D749E" w:rsidRDefault="005D749E" w:rsidP="005D749E">
      <w:pPr>
        <w:pStyle w:val="a6"/>
        <w:framePr w:h="646" w:hRule="exact" w:wrap="notBeside" w:vAnchor="text" w:hAnchor="page" w:x="1719" w:y="9313"/>
        <w:shd w:val="clear" w:color="auto" w:fill="auto"/>
        <w:spacing w:after="0" w:line="270" w:lineRule="exact"/>
        <w:jc w:val="right"/>
        <w:rPr>
          <w:rFonts w:ascii="Arial" w:hAnsi="Arial" w:cs="Arial"/>
          <w:sz w:val="24"/>
          <w:szCs w:val="24"/>
          <w:lang w:val="ru-RU"/>
        </w:rPr>
      </w:pPr>
    </w:p>
    <w:p w:rsidR="005D749E" w:rsidRPr="005D749E" w:rsidRDefault="005D749E" w:rsidP="005D749E">
      <w:pPr>
        <w:pStyle w:val="a6"/>
        <w:framePr w:h="646" w:hRule="exact" w:wrap="notBeside" w:vAnchor="text" w:hAnchor="page" w:x="1719" w:y="9313"/>
        <w:shd w:val="clear" w:color="auto" w:fill="auto"/>
        <w:spacing w:after="0" w:line="270" w:lineRule="exact"/>
        <w:jc w:val="center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451FBC">
        <w:rPr>
          <w:rFonts w:ascii="Courier New" w:hAnsi="Courier New" w:cs="Courier New"/>
          <w:sz w:val="22"/>
          <w:szCs w:val="22"/>
        </w:rPr>
        <w:t>Таблица 2</w:t>
      </w:r>
      <w:r>
        <w:rPr>
          <w:rFonts w:ascii="Courier New" w:hAnsi="Courier New" w:cs="Courier New"/>
          <w:sz w:val="22"/>
          <w:szCs w:val="22"/>
          <w:lang w:val="ru-RU"/>
        </w:rPr>
        <w:t>5</w:t>
      </w:r>
    </w:p>
    <w:p w:rsidR="006A6A72" w:rsidRPr="004A39C7" w:rsidRDefault="006A6A72">
      <w:pPr>
        <w:rPr>
          <w:rFonts w:ascii="Arial" w:hAnsi="Arial" w:cs="Arial"/>
          <w:lang w:val="ru-RU"/>
        </w:rPr>
      </w:pPr>
    </w:p>
    <w:p w:rsidR="006A6A72" w:rsidRPr="004A39C7" w:rsidRDefault="006A6A72">
      <w:pPr>
        <w:rPr>
          <w:rFonts w:ascii="Arial" w:hAnsi="Arial" w:cs="Arial"/>
        </w:rPr>
        <w:sectPr w:rsidR="006A6A72" w:rsidRPr="004A39C7" w:rsidSect="0069500B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BA060B" w:rsidRDefault="005D749E" w:rsidP="0014581E">
      <w:pPr>
        <w:pStyle w:val="a6"/>
        <w:framePr w:h="2581" w:hRule="exact" w:wrap="notBeside" w:vAnchor="text" w:hAnchor="page" w:x="1336" w:y="6786"/>
        <w:shd w:val="clear" w:color="auto" w:fill="auto"/>
        <w:spacing w:after="0" w:line="270" w:lineRule="exact"/>
        <w:rPr>
          <w:rStyle w:val="ad"/>
          <w:rFonts w:ascii="Arial" w:hAnsi="Arial" w:cs="Arial"/>
          <w:sz w:val="24"/>
          <w:szCs w:val="24"/>
          <w:lang w:val="ru-RU"/>
        </w:rPr>
      </w:pPr>
      <w:r>
        <w:rPr>
          <w:rStyle w:val="ad"/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BA060B" w:rsidRDefault="00BA060B" w:rsidP="0014581E">
      <w:pPr>
        <w:pStyle w:val="a6"/>
        <w:framePr w:h="2581" w:hRule="exact" w:wrap="notBeside" w:vAnchor="text" w:hAnchor="page" w:x="1336" w:y="6786"/>
        <w:shd w:val="clear" w:color="auto" w:fill="auto"/>
        <w:spacing w:after="0" w:line="270" w:lineRule="exact"/>
        <w:jc w:val="center"/>
        <w:rPr>
          <w:rStyle w:val="ad"/>
          <w:rFonts w:ascii="Arial" w:hAnsi="Arial" w:cs="Arial"/>
          <w:sz w:val="24"/>
          <w:szCs w:val="24"/>
          <w:lang w:val="ru-RU"/>
        </w:rPr>
      </w:pPr>
      <w:r w:rsidRPr="004A39C7">
        <w:rPr>
          <w:rStyle w:val="ad"/>
          <w:rFonts w:ascii="Arial" w:hAnsi="Arial" w:cs="Arial"/>
          <w:sz w:val="24"/>
          <w:szCs w:val="24"/>
        </w:rPr>
        <w:t>Норматив затрат на дополнительное профессиональное образование</w:t>
      </w:r>
    </w:p>
    <w:p w:rsidR="00BA060B" w:rsidRPr="004A39C7" w:rsidRDefault="00BA060B" w:rsidP="0014581E">
      <w:pPr>
        <w:pStyle w:val="a6"/>
        <w:framePr w:h="2581" w:hRule="exact" w:wrap="notBeside" w:vAnchor="text" w:hAnchor="page" w:x="1336" w:y="6786"/>
        <w:shd w:val="clear" w:color="auto" w:fill="auto"/>
        <w:spacing w:after="0" w:line="27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  <w:gridCol w:w="4785"/>
      </w:tblGrid>
      <w:tr w:rsidR="00BA060B" w:rsidRPr="004A39C7" w:rsidTr="0014581E">
        <w:trPr>
          <w:trHeight w:val="1350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framePr w:h="2581" w:hRule="exact" w:wrap="notBeside" w:vAnchor="text" w:hAnchor="page" w:x="1336" w:y="6786"/>
              <w:shd w:val="clear" w:color="auto" w:fill="auto"/>
              <w:spacing w:line="322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Количество работников, направляемых на получение дополнительного профессионального образования; на повышение квалификации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4429B1" w:rsidRDefault="00BA060B" w:rsidP="0014581E">
            <w:pPr>
              <w:pStyle w:val="21"/>
              <w:framePr w:h="2581" w:hRule="exact" w:wrap="notBeside" w:vAnchor="text" w:hAnchor="page" w:x="1336" w:y="6786"/>
              <w:shd w:val="clear" w:color="auto" w:fill="auto"/>
              <w:spacing w:line="240" w:lineRule="auto"/>
              <w:ind w:left="1080"/>
              <w:rPr>
                <w:rFonts w:ascii="Courier New" w:hAnsi="Courier New" w:cs="Courier New"/>
                <w:sz w:val="22"/>
                <w:szCs w:val="22"/>
              </w:rPr>
            </w:pPr>
            <w:r w:rsidRPr="004429B1">
              <w:rPr>
                <w:rFonts w:ascii="Courier New" w:hAnsi="Courier New" w:cs="Courier New"/>
                <w:sz w:val="22"/>
                <w:szCs w:val="22"/>
              </w:rPr>
              <w:t>Значение (руб. в год)</w:t>
            </w:r>
          </w:p>
        </w:tc>
      </w:tr>
      <w:tr w:rsidR="00BA060B" w:rsidRPr="004A39C7" w:rsidTr="0014581E">
        <w:trPr>
          <w:trHeight w:val="359"/>
          <w:jc w:val="center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14581E" w:rsidRDefault="00BA060B" w:rsidP="0014581E">
            <w:pPr>
              <w:pStyle w:val="21"/>
              <w:framePr w:h="2581" w:hRule="exact" w:wrap="notBeside" w:vAnchor="text" w:hAnchor="page" w:x="1336" w:y="6786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4581E">
              <w:rPr>
                <w:rFonts w:ascii="Courier New" w:hAnsi="Courier New" w:cs="Courier New"/>
                <w:sz w:val="22"/>
                <w:szCs w:val="22"/>
                <w:lang w:val="ru-RU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60B" w:rsidRPr="008A1E0F" w:rsidRDefault="008A1E0F" w:rsidP="0014581E">
            <w:pPr>
              <w:pStyle w:val="21"/>
              <w:framePr w:h="2581" w:hRule="exact" w:wrap="notBeside" w:vAnchor="text" w:hAnchor="page" w:x="1336" w:y="6786"/>
              <w:shd w:val="clear" w:color="auto" w:fill="auto"/>
              <w:spacing w:line="240" w:lineRule="auto"/>
              <w:ind w:left="186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00000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</w:tbl>
    <w:p w:rsidR="005D749E" w:rsidRDefault="005D749E">
      <w:pPr>
        <w:pStyle w:val="a6"/>
        <w:shd w:val="clear" w:color="auto" w:fill="auto"/>
        <w:spacing w:after="0" w:line="270" w:lineRule="exact"/>
        <w:jc w:val="center"/>
        <w:rPr>
          <w:rFonts w:ascii="Courier New" w:hAnsi="Courier New" w:cs="Courier New"/>
          <w:sz w:val="22"/>
          <w:szCs w:val="22"/>
          <w:lang w:val="ru-RU"/>
        </w:rPr>
      </w:pPr>
    </w:p>
    <w:sectPr w:rsidR="005D749E" w:rsidSect="0069500B">
      <w:type w:val="continuous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87" w:rsidRDefault="00CC5287">
      <w:r>
        <w:separator/>
      </w:r>
    </w:p>
  </w:endnote>
  <w:endnote w:type="continuationSeparator" w:id="0">
    <w:p w:rsidR="00CC5287" w:rsidRDefault="00CC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87" w:rsidRDefault="00CC5287"/>
  </w:footnote>
  <w:footnote w:type="continuationSeparator" w:id="0">
    <w:p w:rsidR="00CC5287" w:rsidRDefault="00CC52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24"/>
    <w:multiLevelType w:val="hybridMultilevel"/>
    <w:tmpl w:val="F162F4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44D07B8"/>
    <w:multiLevelType w:val="hybridMultilevel"/>
    <w:tmpl w:val="9CA60210"/>
    <w:lvl w:ilvl="0" w:tplc="E864EBB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B605746"/>
    <w:multiLevelType w:val="multilevel"/>
    <w:tmpl w:val="A198D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72"/>
    <w:rsid w:val="000277C7"/>
    <w:rsid w:val="0003739C"/>
    <w:rsid w:val="000C2628"/>
    <w:rsid w:val="000C4A83"/>
    <w:rsid w:val="000D410A"/>
    <w:rsid w:val="00112010"/>
    <w:rsid w:val="00121ECB"/>
    <w:rsid w:val="0014581E"/>
    <w:rsid w:val="00164384"/>
    <w:rsid w:val="001868F0"/>
    <w:rsid w:val="001C36AE"/>
    <w:rsid w:val="00206BF1"/>
    <w:rsid w:val="00250D40"/>
    <w:rsid w:val="00253089"/>
    <w:rsid w:val="002D66FB"/>
    <w:rsid w:val="00332135"/>
    <w:rsid w:val="00390756"/>
    <w:rsid w:val="004429B1"/>
    <w:rsid w:val="00451FBC"/>
    <w:rsid w:val="00494A73"/>
    <w:rsid w:val="004A39C7"/>
    <w:rsid w:val="004C69D1"/>
    <w:rsid w:val="004D2A40"/>
    <w:rsid w:val="004D7E4E"/>
    <w:rsid w:val="00561E7B"/>
    <w:rsid w:val="00566AC7"/>
    <w:rsid w:val="005942F6"/>
    <w:rsid w:val="005B1CFF"/>
    <w:rsid w:val="005D749E"/>
    <w:rsid w:val="00635959"/>
    <w:rsid w:val="00692FFD"/>
    <w:rsid w:val="0069500B"/>
    <w:rsid w:val="006A66BA"/>
    <w:rsid w:val="006A6A72"/>
    <w:rsid w:val="006D645C"/>
    <w:rsid w:val="00721922"/>
    <w:rsid w:val="00751A2B"/>
    <w:rsid w:val="00761184"/>
    <w:rsid w:val="0079519D"/>
    <w:rsid w:val="007952CD"/>
    <w:rsid w:val="007B5497"/>
    <w:rsid w:val="007E1325"/>
    <w:rsid w:val="007E3C68"/>
    <w:rsid w:val="007E64F7"/>
    <w:rsid w:val="00817AE0"/>
    <w:rsid w:val="0086009C"/>
    <w:rsid w:val="00894B47"/>
    <w:rsid w:val="008A1E0F"/>
    <w:rsid w:val="008F4768"/>
    <w:rsid w:val="00902A12"/>
    <w:rsid w:val="00963262"/>
    <w:rsid w:val="009641BA"/>
    <w:rsid w:val="009A23EA"/>
    <w:rsid w:val="00A25EDE"/>
    <w:rsid w:val="00AC50A1"/>
    <w:rsid w:val="00AF2499"/>
    <w:rsid w:val="00B467FF"/>
    <w:rsid w:val="00B628EF"/>
    <w:rsid w:val="00B86776"/>
    <w:rsid w:val="00BA060B"/>
    <w:rsid w:val="00C726CC"/>
    <w:rsid w:val="00C74214"/>
    <w:rsid w:val="00C928BB"/>
    <w:rsid w:val="00CB42C1"/>
    <w:rsid w:val="00CC5287"/>
    <w:rsid w:val="00CE7BE4"/>
    <w:rsid w:val="00D105D6"/>
    <w:rsid w:val="00D6217C"/>
    <w:rsid w:val="00D633E9"/>
    <w:rsid w:val="00D70C7A"/>
    <w:rsid w:val="00DF46D4"/>
    <w:rsid w:val="00E1764A"/>
    <w:rsid w:val="00E270BA"/>
    <w:rsid w:val="00E401DF"/>
    <w:rsid w:val="00E82AA0"/>
    <w:rsid w:val="00E90B21"/>
    <w:rsid w:val="00E9120B"/>
    <w:rsid w:val="00EB71B5"/>
    <w:rsid w:val="00EC22EC"/>
    <w:rsid w:val="00F25DD4"/>
    <w:rsid w:val="00F87A16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d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List Paragraph"/>
    <w:basedOn w:val="a"/>
    <w:uiPriority w:val="34"/>
    <w:qFormat/>
    <w:rsid w:val="007E1325"/>
    <w:pPr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D41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41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d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List Paragraph"/>
    <w:basedOn w:val="a"/>
    <w:uiPriority w:val="34"/>
    <w:qFormat/>
    <w:rsid w:val="007E1325"/>
    <w:pPr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D41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41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11C9-887F-4638-9E1E-2EF3EE20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расчет</dc:creator>
  <cp:lastModifiedBy>Admin</cp:lastModifiedBy>
  <cp:revision>22</cp:revision>
  <cp:lastPrinted>2016-10-12T01:18:00Z</cp:lastPrinted>
  <dcterms:created xsi:type="dcterms:W3CDTF">2016-07-26T03:16:00Z</dcterms:created>
  <dcterms:modified xsi:type="dcterms:W3CDTF">2016-10-12T01:20:00Z</dcterms:modified>
</cp:coreProperties>
</file>